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FD" w:rsidRDefault="000E1FFD" w:rsidP="000E1FFD">
      <w:pPr>
        <w:jc w:val="center"/>
      </w:pPr>
    </w:p>
    <w:p w:rsidR="000E1FFD" w:rsidRDefault="000E1FFD" w:rsidP="000E1FFD">
      <w:pPr>
        <w:pStyle w:val="Heading1"/>
        <w:ind w:left="0" w:firstLine="0"/>
        <w:jc w:val="center"/>
        <w:rPr>
          <w:sz w:val="24"/>
          <w:szCs w:val="24"/>
        </w:rPr>
      </w:pPr>
    </w:p>
    <w:p w:rsidR="008C7A9C" w:rsidRPr="000E1FFD" w:rsidRDefault="00D40C2D" w:rsidP="000E1FFD">
      <w:pPr>
        <w:pStyle w:val="Heading1"/>
        <w:numPr>
          <w:ilvl w:val="0"/>
          <w:numId w:val="0"/>
        </w:numPr>
        <w:jc w:val="center"/>
        <w:rPr>
          <w:sz w:val="24"/>
          <w:szCs w:val="24"/>
        </w:rPr>
      </w:pPr>
      <w:r w:rsidRPr="00A770D5">
        <w:rPr>
          <w:rFonts w:asciiTheme="minorHAnsi" w:hAnsiTheme="minorHAnsi" w:cstheme="minorHAnsi"/>
          <w:sz w:val="24"/>
          <w:szCs w:val="24"/>
        </w:rPr>
        <w:t>PENDAHULUAN</w:t>
      </w:r>
    </w:p>
    <w:p w:rsidR="00695985" w:rsidRDefault="00695985" w:rsidP="00A41425">
      <w:pPr>
        <w:spacing w:after="0" w:line="300" w:lineRule="auto"/>
        <w:ind w:left="10" w:right="51" w:hanging="10"/>
        <w:jc w:val="center"/>
        <w:rPr>
          <w:rFonts w:asciiTheme="minorHAnsi" w:hAnsiTheme="minorHAnsi" w:cstheme="minorHAnsi"/>
          <w:sz w:val="22"/>
        </w:rPr>
      </w:pPr>
    </w:p>
    <w:p w:rsidR="00FE0797" w:rsidRPr="00A41425" w:rsidRDefault="00FE0797" w:rsidP="00A41425">
      <w:pPr>
        <w:spacing w:after="0" w:line="300" w:lineRule="auto"/>
        <w:ind w:left="10" w:right="51" w:hanging="10"/>
        <w:jc w:val="center"/>
        <w:rPr>
          <w:rFonts w:asciiTheme="minorHAnsi" w:hAnsiTheme="minorHAnsi" w:cstheme="minorHAnsi"/>
          <w:sz w:val="22"/>
        </w:rPr>
      </w:pPr>
    </w:p>
    <w:p w:rsidR="00C975F6" w:rsidRPr="00A41425" w:rsidRDefault="00C975F6" w:rsidP="00A770D5">
      <w:pPr>
        <w:pStyle w:val="ListParagraph"/>
        <w:spacing w:after="0" w:line="300" w:lineRule="auto"/>
        <w:ind w:left="0" w:firstLine="706"/>
        <w:contextualSpacing w:val="0"/>
        <w:jc w:val="both"/>
        <w:rPr>
          <w:rFonts w:asciiTheme="minorHAnsi" w:hAnsiTheme="minorHAnsi" w:cstheme="minorHAnsi"/>
          <w:bCs/>
          <w:lang w:val="id-ID"/>
        </w:rPr>
      </w:pPr>
      <w:r w:rsidRPr="00A41425">
        <w:rPr>
          <w:rFonts w:asciiTheme="minorHAnsi" w:hAnsiTheme="minorHAnsi" w:cstheme="minorHAnsi"/>
          <w:lang w:val="id-ID"/>
        </w:rPr>
        <w:t xml:space="preserve">Penyusunan Laporan Kinerja Instansi Pemerintah </w:t>
      </w:r>
      <w:r w:rsidR="002310BC" w:rsidRPr="00A41425">
        <w:rPr>
          <w:rFonts w:asciiTheme="minorHAnsi" w:hAnsiTheme="minorHAnsi" w:cstheme="minorHAnsi"/>
        </w:rPr>
        <w:t xml:space="preserve">Perangkat Daerah </w:t>
      </w:r>
      <w:r w:rsidRPr="00A41425">
        <w:rPr>
          <w:rFonts w:asciiTheme="minorHAnsi" w:hAnsiTheme="minorHAnsi" w:cstheme="minorHAnsi"/>
        </w:rPr>
        <w:t xml:space="preserve">Kecamatan Kraton Kota Yogyakarta </w:t>
      </w:r>
      <w:r w:rsidRPr="00A41425">
        <w:rPr>
          <w:rFonts w:asciiTheme="minorHAnsi" w:hAnsiTheme="minorHAnsi" w:cstheme="minorHAnsi"/>
          <w:lang w:val="id-ID"/>
        </w:rPr>
        <w:t xml:space="preserve">Tahun </w:t>
      </w:r>
      <w:r w:rsidR="005B44EE">
        <w:rPr>
          <w:rFonts w:asciiTheme="minorHAnsi" w:hAnsiTheme="minorHAnsi" w:cstheme="minorHAnsi"/>
        </w:rPr>
        <w:t>2020</w:t>
      </w:r>
      <w:r w:rsidRPr="00A41425">
        <w:rPr>
          <w:rFonts w:asciiTheme="minorHAnsi" w:hAnsiTheme="minorHAnsi" w:cstheme="minorHAnsi"/>
          <w:lang w:val="id-ID"/>
        </w:rPr>
        <w:t xml:space="preserve"> dilaksanakan berdasarkan </w:t>
      </w:r>
      <w:r w:rsidRPr="00A41425">
        <w:rPr>
          <w:rFonts w:asciiTheme="minorHAnsi" w:hAnsiTheme="minorHAnsi" w:cstheme="minorHAnsi"/>
          <w:bCs/>
          <w:lang w:val="id-ID"/>
        </w:rPr>
        <w:t xml:space="preserve">Peraturan Presiden Nomor 29 Tahun 2014 tentang  Sistem Akuntabilitas Kinerja Instansi Pemerintah,Peraturan Menteri PAN dan RB </w:t>
      </w:r>
      <w:r w:rsidRPr="00A41425">
        <w:rPr>
          <w:rFonts w:asciiTheme="minorHAnsi" w:hAnsiTheme="minorHAnsi" w:cstheme="minorHAnsi"/>
          <w:bCs/>
        </w:rPr>
        <w:t xml:space="preserve">RI </w:t>
      </w:r>
      <w:r w:rsidRPr="00A41425">
        <w:rPr>
          <w:rFonts w:asciiTheme="minorHAnsi" w:hAnsiTheme="minorHAnsi" w:cstheme="minorHAnsi"/>
          <w:bCs/>
          <w:lang w:val="id-ID"/>
        </w:rPr>
        <w:t xml:space="preserve">Nomor 53 Tahun 2014 tentang Petunjuk Teknis Perjanjian Kinerja, Pelaporan Kinerja dan Tata Cara Reviu atas Laporan Kinerja Instansi Pemerintah dan Peraturan Walikota Yogyakarta Nomor 61 Tahun 2019 tentang Pedoman Penyusunan Perjanjian Kinerja, Pelaporan Kinerja dan Tata Cara Reviu Atas Laporan Kinerja Instansi Pemerintah Daerah. </w:t>
      </w:r>
    </w:p>
    <w:p w:rsidR="00C975F6" w:rsidRPr="00A41425" w:rsidRDefault="00C975F6" w:rsidP="00A41425">
      <w:pPr>
        <w:pStyle w:val="ListParagraph"/>
        <w:spacing w:after="0" w:line="300" w:lineRule="auto"/>
        <w:ind w:left="0" w:right="-1" w:firstLine="709"/>
        <w:contextualSpacing w:val="0"/>
        <w:jc w:val="both"/>
        <w:rPr>
          <w:rFonts w:asciiTheme="minorHAnsi" w:hAnsiTheme="minorHAnsi" w:cstheme="minorHAnsi"/>
          <w:lang w:val="id-ID"/>
        </w:rPr>
      </w:pPr>
      <w:r w:rsidRPr="00A41425">
        <w:rPr>
          <w:rFonts w:asciiTheme="minorHAnsi" w:hAnsiTheme="minorHAnsi" w:cstheme="minorHAnsi"/>
          <w:lang w:val="id-ID"/>
        </w:rPr>
        <w:t>Hal ini merupakan bagian dari implementasi Sistem Akuntabilitas Kinerja Instansi Pemerintah guna mendorong terwujudnya sebuah kepemerintahan yang baik (</w:t>
      </w:r>
      <w:r w:rsidRPr="00A41425">
        <w:rPr>
          <w:rFonts w:asciiTheme="minorHAnsi" w:hAnsiTheme="minorHAnsi" w:cstheme="minorHAnsi"/>
          <w:i/>
          <w:lang w:val="id-ID"/>
        </w:rPr>
        <w:t>good governance</w:t>
      </w:r>
      <w:r w:rsidRPr="00A41425">
        <w:rPr>
          <w:rFonts w:asciiTheme="minorHAnsi" w:hAnsiTheme="minorHAnsi" w:cstheme="minorHAnsi"/>
          <w:lang w:val="id-ID"/>
        </w:rPr>
        <w:t>) di Indonesia.</w:t>
      </w:r>
    </w:p>
    <w:p w:rsidR="00C975F6" w:rsidRPr="00A41425" w:rsidRDefault="00C975F6" w:rsidP="00A41425">
      <w:pPr>
        <w:pStyle w:val="ListParagraph"/>
        <w:spacing w:after="0" w:line="300" w:lineRule="auto"/>
        <w:ind w:left="0" w:right="-1" w:firstLine="709"/>
        <w:contextualSpacing w:val="0"/>
        <w:jc w:val="both"/>
        <w:rPr>
          <w:rFonts w:asciiTheme="minorHAnsi" w:hAnsiTheme="minorHAnsi" w:cstheme="minorHAnsi"/>
          <w:lang w:val="id-ID"/>
        </w:rPr>
      </w:pPr>
      <w:r w:rsidRPr="00A41425">
        <w:rPr>
          <w:rFonts w:asciiTheme="minorHAnsi" w:hAnsiTheme="minorHAnsi" w:cstheme="minorHAnsi"/>
          <w:lang w:val="id-ID"/>
        </w:rPr>
        <w:t>Dengan disusunnya Laporan Kinerja Instansi Pemerintah</w:t>
      </w:r>
      <w:r w:rsidRPr="00A41425">
        <w:rPr>
          <w:rFonts w:asciiTheme="minorHAnsi" w:hAnsiTheme="minorHAnsi" w:cstheme="minorHAnsi"/>
        </w:rPr>
        <w:t xml:space="preserve"> Kecamatan Kraton Kota Yogyakarta </w:t>
      </w:r>
      <w:r w:rsidRPr="00A41425">
        <w:rPr>
          <w:rFonts w:asciiTheme="minorHAnsi" w:hAnsiTheme="minorHAnsi" w:cstheme="minorHAnsi"/>
          <w:lang w:val="id-ID"/>
        </w:rPr>
        <w:t xml:space="preserve">Tahun </w:t>
      </w:r>
      <w:r w:rsidR="005B44EE">
        <w:rPr>
          <w:rFonts w:asciiTheme="minorHAnsi" w:hAnsiTheme="minorHAnsi" w:cstheme="minorHAnsi"/>
        </w:rPr>
        <w:t>2020</w:t>
      </w:r>
      <w:r w:rsidRPr="00A41425">
        <w:rPr>
          <w:rFonts w:asciiTheme="minorHAnsi" w:hAnsiTheme="minorHAnsi" w:cstheme="minorHAnsi"/>
          <w:lang w:val="id-ID"/>
        </w:rPr>
        <w:t xml:space="preserve"> diharapkan dapat:</w:t>
      </w:r>
    </w:p>
    <w:p w:rsidR="00C975F6" w:rsidRPr="00A41425" w:rsidRDefault="00C975F6" w:rsidP="00A41425">
      <w:pPr>
        <w:pStyle w:val="ListParagraph"/>
        <w:numPr>
          <w:ilvl w:val="0"/>
          <w:numId w:val="19"/>
        </w:numPr>
        <w:spacing w:after="0" w:line="300" w:lineRule="auto"/>
        <w:ind w:left="284" w:right="-1" w:hanging="284"/>
        <w:contextualSpacing w:val="0"/>
        <w:jc w:val="both"/>
        <w:rPr>
          <w:rFonts w:asciiTheme="minorHAnsi" w:hAnsiTheme="minorHAnsi" w:cstheme="minorHAnsi"/>
          <w:lang w:val="id-ID"/>
        </w:rPr>
      </w:pPr>
      <w:r w:rsidRPr="00A41425">
        <w:rPr>
          <w:rFonts w:asciiTheme="minorHAnsi" w:hAnsiTheme="minorHAnsi" w:cstheme="minorHAnsi"/>
          <w:lang w:val="id-ID"/>
        </w:rPr>
        <w:t xml:space="preserve">Memberikan informasi kinerja yang terukur kepada pemberi mandat atas kinerja yang telah dan seharusnya dicapai oleh </w:t>
      </w:r>
      <w:r w:rsidR="002310BC" w:rsidRPr="00A41425">
        <w:rPr>
          <w:rFonts w:asciiTheme="minorHAnsi" w:hAnsiTheme="minorHAnsi" w:cstheme="minorHAnsi"/>
        </w:rPr>
        <w:t xml:space="preserve">Perangkat Daerah </w:t>
      </w:r>
      <w:r w:rsidRPr="00A41425">
        <w:rPr>
          <w:rFonts w:asciiTheme="minorHAnsi" w:hAnsiTheme="minorHAnsi" w:cstheme="minorHAnsi"/>
        </w:rPr>
        <w:t>Kecamatan Kraton Kota Yogyakarta</w:t>
      </w:r>
    </w:p>
    <w:p w:rsidR="00C975F6" w:rsidRPr="00A41425" w:rsidRDefault="00C975F6" w:rsidP="00A41425">
      <w:pPr>
        <w:pStyle w:val="ListParagraph"/>
        <w:numPr>
          <w:ilvl w:val="0"/>
          <w:numId w:val="19"/>
        </w:numPr>
        <w:spacing w:after="0" w:line="300" w:lineRule="auto"/>
        <w:ind w:left="284" w:right="-1" w:hanging="284"/>
        <w:contextualSpacing w:val="0"/>
        <w:jc w:val="both"/>
        <w:rPr>
          <w:rFonts w:asciiTheme="minorHAnsi" w:hAnsiTheme="minorHAnsi" w:cstheme="minorHAnsi"/>
          <w:lang w:val="id-ID"/>
        </w:rPr>
      </w:pPr>
      <w:r w:rsidRPr="00A41425">
        <w:rPr>
          <w:rFonts w:asciiTheme="minorHAnsi" w:hAnsiTheme="minorHAnsi" w:cstheme="minorHAnsi"/>
          <w:lang w:val="id-ID"/>
        </w:rPr>
        <w:t xml:space="preserve">Mendorong </w:t>
      </w:r>
      <w:r w:rsidR="002310BC" w:rsidRPr="00A41425">
        <w:rPr>
          <w:rFonts w:asciiTheme="minorHAnsi" w:hAnsiTheme="minorHAnsi" w:cstheme="minorHAnsi"/>
        </w:rPr>
        <w:t xml:space="preserve">Perangkat Daerah </w:t>
      </w:r>
      <w:r w:rsidRPr="00A41425">
        <w:rPr>
          <w:rFonts w:asciiTheme="minorHAnsi" w:hAnsiTheme="minorHAnsi" w:cstheme="minorHAnsi"/>
        </w:rPr>
        <w:t xml:space="preserve">Kecamatan Kraton Kota Yogyakarta </w:t>
      </w:r>
      <w:r w:rsidRPr="00A41425">
        <w:rPr>
          <w:rFonts w:asciiTheme="minorHAnsi" w:hAnsiTheme="minorHAnsi" w:cstheme="minorHAnsi"/>
          <w:lang w:val="id-ID"/>
        </w:rPr>
        <w:t xml:space="preserve"> didalam melaksanakan tugas dan fungsinya secara baik dan benar yang didasarkan pada peraturan perundangan, kebijakan yang transparan dan dapat dipertanggungjawabkan kepada masyarakat.</w:t>
      </w:r>
    </w:p>
    <w:p w:rsidR="00C975F6" w:rsidRPr="00A41425" w:rsidRDefault="00C975F6" w:rsidP="00A41425">
      <w:pPr>
        <w:pStyle w:val="ListParagraph"/>
        <w:numPr>
          <w:ilvl w:val="0"/>
          <w:numId w:val="19"/>
        </w:numPr>
        <w:spacing w:after="0" w:line="300" w:lineRule="auto"/>
        <w:ind w:left="284" w:right="-1" w:hanging="284"/>
        <w:contextualSpacing w:val="0"/>
        <w:jc w:val="both"/>
        <w:rPr>
          <w:rFonts w:asciiTheme="minorHAnsi" w:hAnsiTheme="minorHAnsi" w:cstheme="minorHAnsi"/>
          <w:lang w:val="id-ID"/>
        </w:rPr>
      </w:pPr>
      <w:r w:rsidRPr="00A41425">
        <w:rPr>
          <w:rFonts w:asciiTheme="minorHAnsi" w:hAnsiTheme="minorHAnsi" w:cstheme="minorHAnsi"/>
          <w:lang w:val="id-ID"/>
        </w:rPr>
        <w:t xml:space="preserve">Sebagai upaya perbaikan berkesinambungan bagi </w:t>
      </w:r>
      <w:r w:rsidR="002310BC" w:rsidRPr="00A41425">
        <w:rPr>
          <w:rFonts w:asciiTheme="minorHAnsi" w:hAnsiTheme="minorHAnsi" w:cstheme="minorHAnsi"/>
        </w:rPr>
        <w:t xml:space="preserve">Perangkat Daerah </w:t>
      </w:r>
      <w:r w:rsidRPr="00A41425">
        <w:rPr>
          <w:rFonts w:asciiTheme="minorHAnsi" w:hAnsiTheme="minorHAnsi" w:cstheme="minorHAnsi"/>
        </w:rPr>
        <w:t>Kecamatan Kraton Kota Yogyakarta</w:t>
      </w:r>
      <w:r w:rsidRPr="00A41425">
        <w:rPr>
          <w:rFonts w:asciiTheme="minorHAnsi" w:hAnsiTheme="minorHAnsi" w:cstheme="minorHAnsi"/>
          <w:lang w:val="id-ID"/>
        </w:rPr>
        <w:t xml:space="preserve"> untuk meningkatkan kinerjanya.</w:t>
      </w:r>
    </w:p>
    <w:p w:rsidR="00C975F6" w:rsidRPr="00A41425" w:rsidRDefault="00C975F6" w:rsidP="00A41425">
      <w:pPr>
        <w:pStyle w:val="ListParagraph"/>
        <w:numPr>
          <w:ilvl w:val="0"/>
          <w:numId w:val="19"/>
        </w:numPr>
        <w:spacing w:after="0" w:line="300" w:lineRule="auto"/>
        <w:ind w:left="284" w:right="-1" w:hanging="284"/>
        <w:contextualSpacing w:val="0"/>
        <w:jc w:val="both"/>
        <w:rPr>
          <w:rFonts w:asciiTheme="minorHAnsi" w:hAnsiTheme="minorHAnsi" w:cstheme="minorHAnsi"/>
          <w:lang w:val="id-ID"/>
        </w:rPr>
      </w:pPr>
      <w:r w:rsidRPr="00A41425">
        <w:rPr>
          <w:rFonts w:asciiTheme="minorHAnsi" w:hAnsiTheme="minorHAnsi" w:cstheme="minorHAnsi"/>
          <w:lang w:val="id-ID"/>
        </w:rPr>
        <w:t>Memberikan kepercayaan kepada masyarakat</w:t>
      </w:r>
      <w:r w:rsidRPr="00A41425">
        <w:rPr>
          <w:rFonts w:asciiTheme="minorHAnsi" w:hAnsiTheme="minorHAnsi" w:cstheme="minorHAnsi"/>
        </w:rPr>
        <w:t xml:space="preserve">terhadap </w:t>
      </w:r>
      <w:r w:rsidR="002310BC" w:rsidRPr="00A41425">
        <w:rPr>
          <w:rFonts w:asciiTheme="minorHAnsi" w:hAnsiTheme="minorHAnsi" w:cstheme="minorHAnsi"/>
        </w:rPr>
        <w:t xml:space="preserve">Perangkat Daerah  </w:t>
      </w:r>
      <w:r w:rsidRPr="00A41425">
        <w:rPr>
          <w:rFonts w:asciiTheme="minorHAnsi" w:hAnsiTheme="minorHAnsi" w:cstheme="minorHAnsi"/>
        </w:rPr>
        <w:t xml:space="preserve">Kecamatan Kraton Kota Yogyakarta </w:t>
      </w:r>
      <w:r w:rsidRPr="00A41425">
        <w:rPr>
          <w:rFonts w:asciiTheme="minorHAnsi" w:hAnsiTheme="minorHAnsi" w:cstheme="minorHAnsi"/>
          <w:lang w:val="id-ID"/>
        </w:rPr>
        <w:t>di dalam pelaksanaan program/kegiatan dalam rangka peningkatan kesejahteraan masyarakat.</w:t>
      </w:r>
    </w:p>
    <w:p w:rsidR="00C975F6" w:rsidRPr="00A41425" w:rsidRDefault="00C975F6" w:rsidP="00A41425">
      <w:pPr>
        <w:pStyle w:val="ListParagraph"/>
        <w:spacing w:after="0" w:line="300" w:lineRule="auto"/>
        <w:ind w:left="284" w:right="-1"/>
        <w:contextualSpacing w:val="0"/>
        <w:jc w:val="both"/>
        <w:rPr>
          <w:rFonts w:asciiTheme="minorHAnsi" w:hAnsiTheme="minorHAnsi" w:cstheme="minorHAnsi"/>
          <w:lang w:val="id-ID"/>
        </w:rPr>
      </w:pPr>
    </w:p>
    <w:p w:rsidR="00C975F6" w:rsidRPr="00A41425" w:rsidRDefault="00C975F6" w:rsidP="00A41425">
      <w:pPr>
        <w:numPr>
          <w:ilvl w:val="1"/>
          <w:numId w:val="20"/>
        </w:numPr>
        <w:spacing w:after="0" w:line="300" w:lineRule="auto"/>
        <w:ind w:right="-1"/>
        <w:jc w:val="left"/>
        <w:rPr>
          <w:rFonts w:asciiTheme="minorHAnsi" w:hAnsiTheme="minorHAnsi" w:cstheme="minorHAnsi"/>
          <w:b/>
          <w:sz w:val="22"/>
          <w:lang w:val="id-ID"/>
        </w:rPr>
      </w:pPr>
      <w:r w:rsidRPr="00A41425">
        <w:rPr>
          <w:rFonts w:asciiTheme="minorHAnsi" w:hAnsiTheme="minorHAnsi" w:cstheme="minorHAnsi"/>
          <w:b/>
          <w:sz w:val="22"/>
          <w:lang w:val="sv-SE"/>
        </w:rPr>
        <w:t>Struktur Organisasi</w:t>
      </w:r>
    </w:p>
    <w:p w:rsidR="00C975F6" w:rsidRPr="00A41425" w:rsidRDefault="002310BC" w:rsidP="00A41425">
      <w:pPr>
        <w:spacing w:after="0" w:line="300" w:lineRule="auto"/>
        <w:ind w:left="426" w:right="-1" w:firstLine="567"/>
        <w:rPr>
          <w:rFonts w:asciiTheme="minorHAnsi" w:hAnsiTheme="minorHAnsi" w:cstheme="minorHAnsi"/>
          <w:sz w:val="22"/>
          <w:lang w:val="id-ID"/>
        </w:rPr>
      </w:pPr>
      <w:r w:rsidRPr="00A41425">
        <w:rPr>
          <w:rFonts w:asciiTheme="minorHAnsi" w:hAnsiTheme="minorHAnsi" w:cstheme="minorHAnsi"/>
          <w:sz w:val="22"/>
        </w:rPr>
        <w:t xml:space="preserve">Perangkat Daerah </w:t>
      </w:r>
      <w:r w:rsidR="00C975F6" w:rsidRPr="00A41425">
        <w:rPr>
          <w:rFonts w:asciiTheme="minorHAnsi" w:hAnsiTheme="minorHAnsi" w:cstheme="minorHAnsi"/>
          <w:sz w:val="22"/>
        </w:rPr>
        <w:t xml:space="preserve">Kecamatan Kraton Kota Yogyakarta </w:t>
      </w:r>
      <w:r w:rsidR="00C975F6" w:rsidRPr="00A41425">
        <w:rPr>
          <w:rFonts w:asciiTheme="minorHAnsi" w:hAnsiTheme="minorHAnsi" w:cstheme="minorHAnsi"/>
          <w:sz w:val="22"/>
          <w:lang w:val="sv-SE"/>
        </w:rPr>
        <w:t xml:space="preserve">dibentuk berdasarkan Peraturan Daerah </w:t>
      </w:r>
      <w:r w:rsidR="00C975F6" w:rsidRPr="00A41425">
        <w:rPr>
          <w:rFonts w:asciiTheme="minorHAnsi" w:hAnsiTheme="minorHAnsi" w:cstheme="minorHAnsi"/>
          <w:sz w:val="22"/>
          <w:lang w:val="id-ID"/>
        </w:rPr>
        <w:t>K</w:t>
      </w:r>
      <w:r w:rsidR="00C975F6" w:rsidRPr="00A41425">
        <w:rPr>
          <w:rFonts w:asciiTheme="minorHAnsi" w:hAnsiTheme="minorHAnsi" w:cstheme="minorHAnsi"/>
          <w:sz w:val="22"/>
        </w:rPr>
        <w:t xml:space="preserve">ota Yogyakarta </w:t>
      </w:r>
      <w:r w:rsidR="00C975F6" w:rsidRPr="00A41425">
        <w:rPr>
          <w:rFonts w:asciiTheme="minorHAnsi" w:hAnsiTheme="minorHAnsi" w:cstheme="minorHAnsi"/>
          <w:sz w:val="22"/>
          <w:lang w:val="sv-SE"/>
        </w:rPr>
        <w:t xml:space="preserve">Nomor </w:t>
      </w:r>
      <w:r w:rsidR="00C975F6" w:rsidRPr="00A41425">
        <w:rPr>
          <w:rFonts w:asciiTheme="minorHAnsi" w:hAnsiTheme="minorHAnsi" w:cstheme="minorHAnsi"/>
          <w:sz w:val="22"/>
          <w:lang w:val="id-ID"/>
        </w:rPr>
        <w:t>5</w:t>
      </w:r>
      <w:r w:rsidR="00C975F6" w:rsidRPr="00A41425">
        <w:rPr>
          <w:rFonts w:asciiTheme="minorHAnsi" w:hAnsiTheme="minorHAnsi" w:cstheme="minorHAnsi"/>
          <w:sz w:val="22"/>
          <w:lang w:val="sv-SE"/>
        </w:rPr>
        <w:t xml:space="preserve"> Tahun 20</w:t>
      </w:r>
      <w:r w:rsidR="00C975F6" w:rsidRPr="00A41425">
        <w:rPr>
          <w:rFonts w:asciiTheme="minorHAnsi" w:hAnsiTheme="minorHAnsi" w:cstheme="minorHAnsi"/>
          <w:sz w:val="22"/>
          <w:lang w:val="id-ID"/>
        </w:rPr>
        <w:t>16</w:t>
      </w:r>
      <w:r w:rsidR="00C975F6" w:rsidRPr="00A41425">
        <w:rPr>
          <w:rFonts w:asciiTheme="minorHAnsi" w:hAnsiTheme="minorHAnsi" w:cstheme="minorHAnsi"/>
          <w:sz w:val="22"/>
          <w:lang w:val="sv-SE"/>
        </w:rPr>
        <w:t xml:space="preserve"> tentang </w:t>
      </w:r>
      <w:r w:rsidR="00C975F6" w:rsidRPr="00A41425">
        <w:rPr>
          <w:rFonts w:asciiTheme="minorHAnsi" w:hAnsiTheme="minorHAnsi" w:cstheme="minorHAnsi"/>
          <w:sz w:val="22"/>
          <w:lang w:val="id-ID"/>
        </w:rPr>
        <w:t>Pembentukan dan Susunan P</w:t>
      </w:r>
      <w:r w:rsidRPr="00A41425">
        <w:rPr>
          <w:rFonts w:asciiTheme="minorHAnsi" w:hAnsiTheme="minorHAnsi" w:cstheme="minorHAnsi"/>
          <w:sz w:val="22"/>
          <w:lang w:val="id-ID"/>
        </w:rPr>
        <w:t>erangkat Daerah Kota Yogyakarta</w:t>
      </w:r>
      <w:r w:rsidRPr="00A41425">
        <w:rPr>
          <w:rFonts w:asciiTheme="minorHAnsi" w:hAnsiTheme="minorHAnsi" w:cstheme="minorHAnsi"/>
          <w:sz w:val="22"/>
        </w:rPr>
        <w:t xml:space="preserve"> dan </w:t>
      </w:r>
      <w:r w:rsidR="00C975F6" w:rsidRPr="00A41425">
        <w:rPr>
          <w:rFonts w:asciiTheme="minorHAnsi" w:hAnsiTheme="minorHAnsi" w:cstheme="minorHAnsi"/>
          <w:sz w:val="22"/>
          <w:lang w:val="sv-SE"/>
        </w:rPr>
        <w:t xml:space="preserve">merupakan unsur </w:t>
      </w:r>
      <w:r w:rsidR="00C975F6" w:rsidRPr="00A41425">
        <w:rPr>
          <w:rFonts w:asciiTheme="minorHAnsi" w:hAnsiTheme="minorHAnsi" w:cstheme="minorHAnsi"/>
          <w:sz w:val="22"/>
          <w:lang w:val="id-ID"/>
        </w:rPr>
        <w:t>pelaksana</w:t>
      </w:r>
      <w:r w:rsidR="00C975F6" w:rsidRPr="00A41425">
        <w:rPr>
          <w:rFonts w:asciiTheme="minorHAnsi" w:hAnsiTheme="minorHAnsi" w:cstheme="minorHAnsi"/>
          <w:sz w:val="22"/>
          <w:lang w:val="sv-SE"/>
        </w:rPr>
        <w:t xml:space="preserve"> penyelenggaraan pemerintahan daerah </w:t>
      </w:r>
      <w:r w:rsidR="00C975F6" w:rsidRPr="00A41425">
        <w:rPr>
          <w:rFonts w:asciiTheme="minorHAnsi" w:hAnsiTheme="minorHAnsi" w:cstheme="minorHAnsi"/>
          <w:sz w:val="22"/>
          <w:lang w:val="id-ID"/>
        </w:rPr>
        <w:t>dengan susunan organisasi sebagai berikut:</w:t>
      </w:r>
    </w:p>
    <w:p w:rsidR="002310BC" w:rsidRPr="00A41425" w:rsidRDefault="002310BC" w:rsidP="00A41425">
      <w:pPr>
        <w:spacing w:after="0" w:line="300" w:lineRule="auto"/>
        <w:ind w:right="-1" w:firstLine="654"/>
        <w:rPr>
          <w:rFonts w:asciiTheme="minorHAnsi" w:hAnsiTheme="minorHAnsi" w:cstheme="minorHAnsi"/>
          <w:sz w:val="22"/>
          <w:lang w:val="id-ID"/>
        </w:rPr>
      </w:pPr>
    </w:p>
    <w:p w:rsidR="008C7A9C" w:rsidRPr="00A41425" w:rsidRDefault="008C7A9C" w:rsidP="00A41425">
      <w:pPr>
        <w:spacing w:after="0" w:line="300" w:lineRule="auto"/>
        <w:ind w:left="1133" w:right="51" w:firstLine="0"/>
        <w:jc w:val="left"/>
        <w:rPr>
          <w:rFonts w:asciiTheme="minorHAnsi" w:hAnsiTheme="minorHAnsi" w:cstheme="minorHAnsi"/>
          <w:sz w:val="22"/>
        </w:rPr>
      </w:pPr>
    </w:p>
    <w:p w:rsidR="00BF4336" w:rsidRPr="00A41425" w:rsidRDefault="00BF4336" w:rsidP="00A41425">
      <w:pPr>
        <w:spacing w:after="0" w:line="300" w:lineRule="auto"/>
        <w:ind w:left="3908" w:right="51" w:firstLine="0"/>
        <w:jc w:val="left"/>
        <w:rPr>
          <w:rFonts w:asciiTheme="minorHAnsi" w:hAnsiTheme="minorHAnsi" w:cstheme="minorHAnsi"/>
          <w:b/>
          <w:sz w:val="22"/>
        </w:rPr>
      </w:pPr>
    </w:p>
    <w:p w:rsidR="00BF4336" w:rsidRPr="00A41425" w:rsidRDefault="00BF4336" w:rsidP="00A41425">
      <w:pPr>
        <w:spacing w:after="0" w:line="300" w:lineRule="auto"/>
        <w:ind w:left="3908" w:right="51" w:firstLine="0"/>
        <w:jc w:val="left"/>
        <w:rPr>
          <w:rFonts w:asciiTheme="minorHAnsi" w:hAnsiTheme="minorHAnsi" w:cstheme="minorHAnsi"/>
          <w:b/>
          <w:sz w:val="22"/>
        </w:rPr>
      </w:pPr>
    </w:p>
    <w:p w:rsidR="00A41425" w:rsidRPr="00A41425" w:rsidRDefault="00A41425" w:rsidP="00A41425">
      <w:pPr>
        <w:spacing w:after="0" w:line="300" w:lineRule="auto"/>
        <w:ind w:left="3908" w:right="51" w:firstLine="0"/>
        <w:jc w:val="left"/>
        <w:rPr>
          <w:rFonts w:asciiTheme="minorHAnsi" w:hAnsiTheme="minorHAnsi" w:cstheme="minorHAnsi"/>
          <w:b/>
          <w:sz w:val="22"/>
        </w:rPr>
      </w:pPr>
    </w:p>
    <w:p w:rsidR="00A41425" w:rsidRPr="00A41425" w:rsidRDefault="00A41425" w:rsidP="00A41425">
      <w:pPr>
        <w:spacing w:after="0" w:line="300" w:lineRule="auto"/>
        <w:ind w:left="3908" w:right="51" w:firstLine="0"/>
        <w:jc w:val="left"/>
        <w:rPr>
          <w:rFonts w:asciiTheme="minorHAnsi" w:hAnsiTheme="minorHAnsi" w:cstheme="minorHAnsi"/>
          <w:b/>
          <w:sz w:val="22"/>
        </w:rPr>
      </w:pPr>
    </w:p>
    <w:p w:rsidR="00A41425" w:rsidRPr="00A41425" w:rsidRDefault="00A41425" w:rsidP="00A41425">
      <w:pPr>
        <w:spacing w:after="0" w:line="300" w:lineRule="auto"/>
        <w:ind w:left="3908" w:right="51" w:firstLine="0"/>
        <w:jc w:val="left"/>
        <w:rPr>
          <w:rFonts w:asciiTheme="minorHAnsi" w:hAnsiTheme="minorHAnsi" w:cstheme="minorHAnsi"/>
          <w:b/>
          <w:sz w:val="22"/>
        </w:rPr>
      </w:pPr>
    </w:p>
    <w:p w:rsidR="00A41425" w:rsidRPr="00A41425" w:rsidRDefault="00A41425" w:rsidP="00A41425">
      <w:pPr>
        <w:spacing w:after="0" w:line="300" w:lineRule="auto"/>
        <w:ind w:left="3908" w:right="51" w:firstLine="0"/>
        <w:jc w:val="left"/>
        <w:rPr>
          <w:rFonts w:asciiTheme="minorHAnsi" w:hAnsiTheme="minorHAnsi" w:cstheme="minorHAnsi"/>
          <w:b/>
          <w:sz w:val="22"/>
        </w:rPr>
      </w:pPr>
    </w:p>
    <w:p w:rsidR="00A41425" w:rsidRPr="00A41425" w:rsidRDefault="00A41425" w:rsidP="00A41425">
      <w:pPr>
        <w:spacing w:after="0" w:line="300" w:lineRule="auto"/>
        <w:ind w:left="3908" w:right="51" w:firstLine="0"/>
        <w:jc w:val="left"/>
        <w:rPr>
          <w:rFonts w:asciiTheme="minorHAnsi" w:hAnsiTheme="minorHAnsi" w:cstheme="minorHAnsi"/>
          <w:b/>
          <w:sz w:val="22"/>
        </w:rPr>
      </w:pPr>
    </w:p>
    <w:p w:rsidR="002310BC" w:rsidRPr="00A41425" w:rsidRDefault="002310BC" w:rsidP="00A41425">
      <w:pPr>
        <w:spacing w:after="0" w:line="300" w:lineRule="auto"/>
        <w:ind w:left="3908" w:right="51" w:firstLine="0"/>
        <w:jc w:val="left"/>
        <w:rPr>
          <w:rFonts w:asciiTheme="minorHAnsi" w:hAnsiTheme="minorHAnsi" w:cstheme="minorHAnsi"/>
          <w:b/>
          <w:sz w:val="22"/>
        </w:rPr>
      </w:pPr>
    </w:p>
    <w:p w:rsidR="008C7A9C" w:rsidRPr="00D86B15" w:rsidRDefault="002310BC" w:rsidP="00A41425">
      <w:pPr>
        <w:spacing w:after="0" w:line="300" w:lineRule="auto"/>
        <w:ind w:left="0" w:right="51" w:firstLine="0"/>
        <w:jc w:val="center"/>
        <w:rPr>
          <w:rFonts w:asciiTheme="minorHAnsi" w:hAnsiTheme="minorHAnsi" w:cstheme="minorHAnsi"/>
          <w:sz w:val="22"/>
        </w:rPr>
      </w:pPr>
      <w:r w:rsidRPr="00D86B15">
        <w:rPr>
          <w:rFonts w:asciiTheme="minorHAnsi" w:hAnsiTheme="minorHAnsi" w:cstheme="minorHAnsi"/>
          <w:b/>
          <w:sz w:val="22"/>
        </w:rPr>
        <w:t>Gambar 1.1</w:t>
      </w:r>
    </w:p>
    <w:p w:rsidR="008C7A9C" w:rsidRPr="00D86B15" w:rsidRDefault="00D40C2D" w:rsidP="00A41425">
      <w:pPr>
        <w:spacing w:after="0" w:line="300" w:lineRule="auto"/>
        <w:ind w:left="0" w:right="51" w:firstLine="0"/>
        <w:jc w:val="center"/>
        <w:rPr>
          <w:rFonts w:asciiTheme="minorHAnsi" w:hAnsiTheme="minorHAnsi" w:cstheme="minorHAnsi"/>
          <w:b/>
          <w:sz w:val="22"/>
        </w:rPr>
      </w:pPr>
      <w:r w:rsidRPr="00D86B15">
        <w:rPr>
          <w:rFonts w:asciiTheme="minorHAnsi" w:hAnsiTheme="minorHAnsi" w:cstheme="minorHAnsi"/>
          <w:b/>
          <w:sz w:val="22"/>
        </w:rPr>
        <w:t xml:space="preserve">Bagan </w:t>
      </w:r>
      <w:proofErr w:type="gramStart"/>
      <w:r w:rsidRPr="00D86B15">
        <w:rPr>
          <w:rFonts w:asciiTheme="minorHAnsi" w:hAnsiTheme="minorHAnsi" w:cstheme="minorHAnsi"/>
          <w:b/>
          <w:sz w:val="22"/>
        </w:rPr>
        <w:t>Susunan  Organis</w:t>
      </w:r>
      <w:r w:rsidR="00CC1510" w:rsidRPr="00D86B15">
        <w:rPr>
          <w:rFonts w:asciiTheme="minorHAnsi" w:hAnsiTheme="minorHAnsi" w:cstheme="minorHAnsi"/>
          <w:b/>
          <w:sz w:val="22"/>
        </w:rPr>
        <w:t>asi</w:t>
      </w:r>
      <w:proofErr w:type="gramEnd"/>
      <w:r w:rsidR="00CC1510" w:rsidRPr="00D86B15">
        <w:rPr>
          <w:rFonts w:asciiTheme="minorHAnsi" w:hAnsiTheme="minorHAnsi" w:cstheme="minorHAnsi"/>
          <w:b/>
          <w:sz w:val="22"/>
        </w:rPr>
        <w:t xml:space="preserve"> Kecamatan</w:t>
      </w:r>
    </w:p>
    <w:p w:rsidR="00BF4336" w:rsidRPr="00D86B15" w:rsidRDefault="00BF4336" w:rsidP="00A41425">
      <w:pPr>
        <w:spacing w:after="0" w:line="300" w:lineRule="auto"/>
        <w:rPr>
          <w:rFonts w:asciiTheme="minorHAnsi" w:hAnsiTheme="minorHAnsi" w:cstheme="minorHAnsi"/>
          <w:sz w:val="22"/>
        </w:rPr>
      </w:pPr>
    </w:p>
    <w:p w:rsidR="008C7A9C" w:rsidRPr="00D86B15" w:rsidRDefault="00D40C2D" w:rsidP="00A41425">
      <w:pPr>
        <w:spacing w:after="0" w:line="300" w:lineRule="auto"/>
        <w:ind w:left="142" w:right="51" w:firstLine="0"/>
        <w:jc w:val="center"/>
        <w:rPr>
          <w:rFonts w:asciiTheme="minorHAnsi" w:hAnsiTheme="minorHAnsi" w:cstheme="minorHAnsi"/>
          <w:color w:val="FFFFFF" w:themeColor="background1"/>
          <w:sz w:val="22"/>
        </w:rPr>
      </w:pPr>
      <w:r w:rsidRPr="00D86B15">
        <w:rPr>
          <w:rFonts w:asciiTheme="minorHAnsi" w:hAnsiTheme="minorHAnsi" w:cstheme="minorHAnsi"/>
          <w:noProof/>
          <w:sz w:val="22"/>
        </w:rPr>
        <w:drawing>
          <wp:inline distT="0" distB="0" distL="0" distR="0">
            <wp:extent cx="5667375" cy="5286657"/>
            <wp:effectExtent l="19050" t="0" r="9525" b="0"/>
            <wp:docPr id="96647" name="Picture 96647"/>
            <wp:cNvGraphicFramePr/>
            <a:graphic xmlns:a="http://schemas.openxmlformats.org/drawingml/2006/main">
              <a:graphicData uri="http://schemas.openxmlformats.org/drawingml/2006/picture">
                <pic:pic xmlns:pic="http://schemas.openxmlformats.org/drawingml/2006/picture">
                  <pic:nvPicPr>
                    <pic:cNvPr id="96647" name="Picture 96647"/>
                    <pic:cNvPicPr/>
                  </pic:nvPicPr>
                  <pic:blipFill>
                    <a:blip r:embed="rId8">
                      <a:duotone>
                        <a:prstClr val="black"/>
                        <a:schemeClr val="bg1">
                          <a:tint val="45000"/>
                          <a:satMod val="400000"/>
                        </a:schemeClr>
                      </a:duotone>
                      <a:lum bright="18000" contrast="35000"/>
                    </a:blip>
                    <a:stretch>
                      <a:fillRect/>
                    </a:stretch>
                  </pic:blipFill>
                  <pic:spPr>
                    <a:xfrm>
                      <a:off x="0" y="0"/>
                      <a:ext cx="5671973" cy="5290946"/>
                    </a:xfrm>
                    <a:prstGeom prst="rect">
                      <a:avLst/>
                    </a:prstGeom>
                  </pic:spPr>
                </pic:pic>
              </a:graphicData>
            </a:graphic>
          </wp:inline>
        </w:drawing>
      </w:r>
    </w:p>
    <w:p w:rsidR="00F87922" w:rsidRPr="00D86B15" w:rsidRDefault="00F87922" w:rsidP="00A41425">
      <w:pPr>
        <w:tabs>
          <w:tab w:val="left" w:pos="567"/>
        </w:tabs>
        <w:spacing w:after="0" w:line="300" w:lineRule="auto"/>
        <w:ind w:left="426" w:right="51" w:firstLine="0"/>
        <w:rPr>
          <w:rFonts w:asciiTheme="minorHAnsi" w:hAnsiTheme="minorHAnsi" w:cstheme="minorHAnsi"/>
          <w:sz w:val="22"/>
        </w:rPr>
      </w:pPr>
    </w:p>
    <w:p w:rsidR="00CC1510" w:rsidRPr="00D86B15" w:rsidRDefault="00D40C2D" w:rsidP="00A41425">
      <w:pPr>
        <w:tabs>
          <w:tab w:val="left" w:pos="567"/>
        </w:tabs>
        <w:spacing w:after="0" w:line="300" w:lineRule="auto"/>
        <w:ind w:left="426" w:right="51" w:firstLine="0"/>
        <w:rPr>
          <w:rFonts w:asciiTheme="minorHAnsi" w:hAnsiTheme="minorHAnsi" w:cstheme="minorHAnsi"/>
          <w:sz w:val="22"/>
        </w:rPr>
      </w:pPr>
      <w:r w:rsidRPr="00D86B15">
        <w:rPr>
          <w:rFonts w:asciiTheme="minorHAnsi" w:hAnsiTheme="minorHAnsi" w:cstheme="minorHAnsi"/>
          <w:sz w:val="22"/>
        </w:rPr>
        <w:t xml:space="preserve">Dari bagan struktur organisasi Kecamatan Kraton tersebut dapat dijelaskan </w:t>
      </w:r>
      <w:proofErr w:type="gramStart"/>
      <w:r w:rsidRPr="00D86B15">
        <w:rPr>
          <w:rFonts w:asciiTheme="minorHAnsi" w:hAnsiTheme="minorHAnsi" w:cstheme="minorHAnsi"/>
          <w:sz w:val="22"/>
        </w:rPr>
        <w:t>bahwa :</w:t>
      </w:r>
      <w:proofErr w:type="gramEnd"/>
      <w:r w:rsidRPr="00D86B15">
        <w:rPr>
          <w:rFonts w:asciiTheme="minorHAnsi" w:hAnsiTheme="minorHAnsi" w:cstheme="minorHAnsi"/>
          <w:sz w:val="22"/>
        </w:rPr>
        <w:t xml:space="preserve"> </w:t>
      </w:r>
    </w:p>
    <w:p w:rsidR="008C7A9C" w:rsidRPr="00D86B15" w:rsidRDefault="00D40C2D" w:rsidP="00A41425">
      <w:pPr>
        <w:pStyle w:val="ListParagraph"/>
        <w:numPr>
          <w:ilvl w:val="0"/>
          <w:numId w:val="1"/>
        </w:numPr>
        <w:spacing w:after="0" w:line="300" w:lineRule="auto"/>
        <w:ind w:left="709" w:right="51" w:hanging="259"/>
        <w:rPr>
          <w:rFonts w:asciiTheme="minorHAnsi" w:hAnsiTheme="minorHAnsi" w:cstheme="minorHAnsi"/>
        </w:rPr>
      </w:pPr>
      <w:r w:rsidRPr="00D86B15">
        <w:rPr>
          <w:rFonts w:asciiTheme="minorHAnsi" w:hAnsiTheme="minorHAnsi" w:cstheme="minorHAnsi"/>
        </w:rPr>
        <w:t xml:space="preserve">Camat adalah Kepala Kecamatan di lingkungan Pemerintah Kota Yogyakarta </w:t>
      </w:r>
    </w:p>
    <w:p w:rsidR="008C7A9C" w:rsidRPr="00A41425" w:rsidRDefault="00D40C2D" w:rsidP="00A41425">
      <w:pPr>
        <w:numPr>
          <w:ilvl w:val="0"/>
          <w:numId w:val="1"/>
        </w:numPr>
        <w:tabs>
          <w:tab w:val="left" w:pos="709"/>
        </w:tabs>
        <w:spacing w:after="0" w:line="300" w:lineRule="auto"/>
        <w:ind w:left="709" w:right="51" w:hanging="259"/>
        <w:rPr>
          <w:rFonts w:asciiTheme="minorHAnsi" w:hAnsiTheme="minorHAnsi" w:cstheme="minorHAnsi"/>
          <w:sz w:val="22"/>
        </w:rPr>
      </w:pPr>
      <w:r w:rsidRPr="00D86B15">
        <w:rPr>
          <w:rFonts w:asciiTheme="minorHAnsi" w:hAnsiTheme="minorHAnsi" w:cstheme="minorHAnsi"/>
          <w:sz w:val="22"/>
        </w:rPr>
        <w:t>Sekretariat dipimpin oleh seorang Sekretaris Camat yang berada di bawah</w:t>
      </w:r>
      <w:r w:rsidRPr="00A41425">
        <w:rPr>
          <w:rFonts w:asciiTheme="minorHAnsi" w:hAnsiTheme="minorHAnsi" w:cstheme="minorHAnsi"/>
          <w:sz w:val="22"/>
        </w:rPr>
        <w:t xml:space="preserve"> dan bertanggungjawab langsung kepada Camat </w:t>
      </w:r>
    </w:p>
    <w:p w:rsidR="008C7A9C" w:rsidRPr="00A41425" w:rsidRDefault="00D40C2D" w:rsidP="00A41425">
      <w:pPr>
        <w:numPr>
          <w:ilvl w:val="0"/>
          <w:numId w:val="1"/>
        </w:numPr>
        <w:tabs>
          <w:tab w:val="left" w:pos="709"/>
        </w:tabs>
        <w:spacing w:after="0" w:line="300" w:lineRule="auto"/>
        <w:ind w:left="709" w:right="51" w:hanging="259"/>
        <w:rPr>
          <w:rFonts w:asciiTheme="minorHAnsi" w:hAnsiTheme="minorHAnsi" w:cstheme="minorHAnsi"/>
          <w:sz w:val="22"/>
        </w:rPr>
      </w:pPr>
      <w:r w:rsidRPr="00A41425">
        <w:rPr>
          <w:rFonts w:asciiTheme="minorHAnsi" w:hAnsiTheme="minorHAnsi" w:cstheme="minorHAnsi"/>
          <w:sz w:val="22"/>
        </w:rPr>
        <w:t xml:space="preserve">Masing-masing seksi dipimpin oleh seorang Kepala Seksi yangberada di bawah  dan bertanggungjawab langsung kepada Camat </w:t>
      </w:r>
    </w:p>
    <w:p w:rsidR="008C7A9C" w:rsidRPr="00A41425" w:rsidRDefault="00D40C2D" w:rsidP="00A41425">
      <w:pPr>
        <w:numPr>
          <w:ilvl w:val="0"/>
          <w:numId w:val="1"/>
        </w:numPr>
        <w:tabs>
          <w:tab w:val="left" w:pos="709"/>
        </w:tabs>
        <w:spacing w:after="0" w:line="300" w:lineRule="auto"/>
        <w:ind w:left="709" w:right="51" w:hanging="259"/>
        <w:rPr>
          <w:rFonts w:asciiTheme="minorHAnsi" w:hAnsiTheme="minorHAnsi" w:cstheme="minorHAnsi"/>
          <w:sz w:val="22"/>
        </w:rPr>
      </w:pPr>
      <w:r w:rsidRPr="00A41425">
        <w:rPr>
          <w:rFonts w:asciiTheme="minorHAnsi" w:hAnsiTheme="minorHAnsi" w:cstheme="minorHAnsi"/>
          <w:sz w:val="22"/>
        </w:rPr>
        <w:t xml:space="preserve">Kelompok Jabatan Fungsional dikoordinir oleh Pemangku Jabatan Fungsional Senior yang berada di bawah dan bertanggungjawab  langsung kepada Camat </w:t>
      </w:r>
    </w:p>
    <w:p w:rsidR="00657DC2" w:rsidRPr="00A41425" w:rsidRDefault="00657DC2" w:rsidP="00A41425">
      <w:pPr>
        <w:tabs>
          <w:tab w:val="left" w:pos="709"/>
        </w:tabs>
        <w:spacing w:after="0" w:line="300" w:lineRule="auto"/>
        <w:ind w:right="51"/>
        <w:rPr>
          <w:rFonts w:asciiTheme="minorHAnsi" w:hAnsiTheme="minorHAnsi" w:cstheme="minorHAnsi"/>
          <w:sz w:val="22"/>
        </w:rPr>
      </w:pPr>
    </w:p>
    <w:p w:rsidR="00A41425" w:rsidRPr="00A41425" w:rsidRDefault="00A41425" w:rsidP="00A41425">
      <w:pPr>
        <w:tabs>
          <w:tab w:val="left" w:pos="709"/>
        </w:tabs>
        <w:spacing w:after="0" w:line="300" w:lineRule="auto"/>
        <w:ind w:right="51"/>
        <w:rPr>
          <w:rFonts w:asciiTheme="minorHAnsi" w:hAnsiTheme="minorHAnsi" w:cstheme="minorHAnsi"/>
          <w:sz w:val="22"/>
        </w:rPr>
      </w:pPr>
    </w:p>
    <w:p w:rsidR="00A41425" w:rsidRPr="00A41425" w:rsidRDefault="00A41425" w:rsidP="00A41425">
      <w:pPr>
        <w:tabs>
          <w:tab w:val="left" w:pos="709"/>
        </w:tabs>
        <w:spacing w:after="0" w:line="300" w:lineRule="auto"/>
        <w:ind w:right="51"/>
        <w:rPr>
          <w:rFonts w:asciiTheme="minorHAnsi" w:hAnsiTheme="minorHAnsi" w:cstheme="minorHAnsi"/>
          <w:sz w:val="22"/>
        </w:rPr>
      </w:pPr>
    </w:p>
    <w:p w:rsidR="00657DC2" w:rsidRPr="00A41425" w:rsidRDefault="00657DC2" w:rsidP="00A41425">
      <w:pPr>
        <w:tabs>
          <w:tab w:val="left" w:pos="709"/>
        </w:tabs>
        <w:spacing w:after="0" w:line="300" w:lineRule="auto"/>
        <w:ind w:right="51"/>
        <w:rPr>
          <w:rFonts w:asciiTheme="minorHAnsi" w:hAnsiTheme="minorHAnsi" w:cstheme="minorHAnsi"/>
          <w:sz w:val="22"/>
        </w:rPr>
      </w:pPr>
    </w:p>
    <w:p w:rsidR="00657DC2" w:rsidRPr="00A41425" w:rsidRDefault="00427835" w:rsidP="00A41425">
      <w:pPr>
        <w:numPr>
          <w:ilvl w:val="1"/>
          <w:numId w:val="20"/>
        </w:numPr>
        <w:spacing w:after="0" w:line="300" w:lineRule="auto"/>
        <w:ind w:right="-1"/>
        <w:jc w:val="left"/>
        <w:rPr>
          <w:rFonts w:asciiTheme="minorHAnsi" w:hAnsiTheme="minorHAnsi" w:cstheme="minorHAnsi"/>
          <w:b/>
          <w:sz w:val="22"/>
          <w:lang w:val="id-ID"/>
        </w:rPr>
      </w:pPr>
      <w:r w:rsidRPr="00A41425">
        <w:rPr>
          <w:rFonts w:asciiTheme="minorHAnsi" w:hAnsiTheme="minorHAnsi" w:cstheme="minorHAnsi"/>
          <w:b/>
          <w:sz w:val="22"/>
          <w:lang w:val="sv-SE"/>
        </w:rPr>
        <w:t>Tugas Dan Fungsi</w:t>
      </w:r>
    </w:p>
    <w:p w:rsidR="00657DC2" w:rsidRPr="00A41425" w:rsidRDefault="00657DC2" w:rsidP="00A41425">
      <w:pPr>
        <w:tabs>
          <w:tab w:val="left" w:pos="709"/>
        </w:tabs>
        <w:spacing w:after="0" w:line="300" w:lineRule="auto"/>
        <w:ind w:left="426" w:right="51" w:firstLine="567"/>
        <w:rPr>
          <w:rFonts w:asciiTheme="minorHAnsi" w:hAnsiTheme="minorHAnsi" w:cstheme="minorHAnsi"/>
          <w:sz w:val="22"/>
        </w:rPr>
      </w:pPr>
      <w:r w:rsidRPr="00A41425">
        <w:rPr>
          <w:rFonts w:asciiTheme="minorHAnsi" w:hAnsiTheme="minorHAnsi" w:cstheme="minorHAnsi"/>
          <w:sz w:val="22"/>
        </w:rPr>
        <w:t xml:space="preserve">Berdasarkan Peraturan Walikota Yogyakarta Nomor </w:t>
      </w:r>
      <w:r w:rsidR="00727F39">
        <w:rPr>
          <w:rFonts w:asciiTheme="minorHAnsi" w:hAnsiTheme="minorHAnsi" w:cstheme="minorHAnsi"/>
          <w:sz w:val="22"/>
        </w:rPr>
        <w:t xml:space="preserve">16 Tahun 2019 </w:t>
      </w:r>
      <w:r w:rsidRPr="00A41425">
        <w:rPr>
          <w:rFonts w:asciiTheme="minorHAnsi" w:hAnsiTheme="minorHAnsi" w:cstheme="minorHAnsi"/>
          <w:sz w:val="22"/>
        </w:rPr>
        <w:t xml:space="preserve"> tentang Susunan Organisasi, Kedudukan, Tugas, Fungsi dan Tata Kecamatan Dan Kelurahan Kota Yogyakarta </w:t>
      </w:r>
      <w:r w:rsidR="00427835" w:rsidRPr="00A41425">
        <w:rPr>
          <w:rFonts w:asciiTheme="minorHAnsi" w:hAnsiTheme="minorHAnsi" w:cstheme="minorHAnsi"/>
          <w:sz w:val="22"/>
        </w:rPr>
        <w:t xml:space="preserve">bahwa Kecamatan mempunyai tugas mengkoordinasikan penyelenggaraan pemerintahan, pelayanan public, pemberdayaan masyarakat dan kelurahan di wilayah masing-masing. </w:t>
      </w:r>
    </w:p>
    <w:p w:rsidR="00427835" w:rsidRPr="00A41425" w:rsidRDefault="00427835" w:rsidP="00A41425">
      <w:pPr>
        <w:tabs>
          <w:tab w:val="left" w:pos="709"/>
        </w:tabs>
        <w:spacing w:after="0" w:line="300" w:lineRule="auto"/>
        <w:ind w:left="426" w:right="51" w:firstLine="567"/>
        <w:rPr>
          <w:rFonts w:asciiTheme="minorHAnsi" w:hAnsiTheme="minorHAnsi" w:cstheme="minorHAnsi"/>
          <w:sz w:val="22"/>
        </w:rPr>
      </w:pPr>
      <w:r w:rsidRPr="00A41425">
        <w:rPr>
          <w:rFonts w:asciiTheme="minorHAnsi" w:hAnsiTheme="minorHAnsi" w:cstheme="minorHAnsi"/>
          <w:sz w:val="22"/>
        </w:rPr>
        <w:t>Untuk melaksanakan tugas sebagaimana di maksud Kecamatan mempunyai fungsi penyelenggaraan urusan pemerintahan umum, penyelenggaraan kegiatan pemberdayaan masyarakat, pengkoordinasian upaya ketentraman, ketertiban umum dan masyarakat, penyelenggaraan pemeliharaan prasarana dan sarana pelayanan umum, pengkoordinasian penyelenggaraan kegiatan pemerintahan yang dilakukan oleh perangkat daerah di Kecamatan, pelaksanaan pembinaan dan pengawasan penyelenggaraan kegiatan kelurahan dan pelaksanaan sebagian kewenangan yang dilimpahkan W</w:t>
      </w:r>
      <w:r w:rsidR="0041560A" w:rsidRPr="00A41425">
        <w:rPr>
          <w:rFonts w:asciiTheme="minorHAnsi" w:hAnsiTheme="minorHAnsi" w:cstheme="minorHAnsi"/>
          <w:sz w:val="22"/>
        </w:rPr>
        <w:t>alikota, pengkoordinasian pengelolaan kesekretariatan meliputi perencanaan umum, kepegawaian, keuangan, evaluasi dan pelaporan, dan pengkoordinasian pelaksanaan pengawasan, pengendalian, evaluasi dan pelaporan di penyelenggaraan pelaksanaan kegiatan Kecamatan.</w:t>
      </w:r>
    </w:p>
    <w:p w:rsidR="0041560A" w:rsidRPr="00A41425" w:rsidRDefault="0041560A" w:rsidP="00A41425">
      <w:pPr>
        <w:pStyle w:val="ListParagraph"/>
        <w:numPr>
          <w:ilvl w:val="0"/>
          <w:numId w:val="21"/>
        </w:numPr>
        <w:tabs>
          <w:tab w:val="left" w:pos="709"/>
        </w:tabs>
        <w:spacing w:after="0" w:line="300" w:lineRule="auto"/>
        <w:ind w:right="51"/>
        <w:rPr>
          <w:rFonts w:asciiTheme="minorHAnsi" w:hAnsiTheme="minorHAnsi" w:cstheme="minorHAnsi"/>
        </w:rPr>
      </w:pPr>
      <w:r w:rsidRPr="00A41425">
        <w:rPr>
          <w:rFonts w:asciiTheme="minorHAnsi" w:hAnsiTheme="minorHAnsi" w:cstheme="minorHAnsi"/>
        </w:rPr>
        <w:t xml:space="preserve">Camat mempunyai fungsi  </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1.</w:t>
      </w:r>
      <w:r w:rsidRPr="00A41425">
        <w:rPr>
          <w:rFonts w:asciiTheme="minorHAnsi" w:hAnsiTheme="minorHAnsi" w:cstheme="minorHAnsi"/>
          <w:sz w:val="22"/>
        </w:rPr>
        <w:tab/>
        <w:t>penyelenggaraan Urusan Pemerintahan Umum</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2.</w:t>
      </w:r>
      <w:r w:rsidRPr="00A41425">
        <w:rPr>
          <w:rFonts w:asciiTheme="minorHAnsi" w:hAnsiTheme="minorHAnsi" w:cstheme="minorHAnsi"/>
          <w:sz w:val="22"/>
        </w:rPr>
        <w:tab/>
      </w:r>
      <w:proofErr w:type="gramStart"/>
      <w:r w:rsidRPr="00A41425">
        <w:rPr>
          <w:rFonts w:asciiTheme="minorHAnsi" w:hAnsiTheme="minorHAnsi" w:cstheme="minorHAnsi"/>
          <w:sz w:val="22"/>
        </w:rPr>
        <w:t>penyelenggaraan</w:t>
      </w:r>
      <w:proofErr w:type="gramEnd"/>
      <w:r w:rsidRPr="00A41425">
        <w:rPr>
          <w:rFonts w:asciiTheme="minorHAnsi" w:hAnsiTheme="minorHAnsi" w:cstheme="minorHAnsi"/>
          <w:sz w:val="22"/>
        </w:rPr>
        <w:t xml:space="preserve"> kegiatan pemberdayaan masyarakat</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3.</w:t>
      </w:r>
      <w:r w:rsidRPr="00A41425">
        <w:rPr>
          <w:rFonts w:asciiTheme="minorHAnsi" w:hAnsiTheme="minorHAnsi" w:cstheme="minorHAnsi"/>
          <w:sz w:val="22"/>
        </w:rPr>
        <w:tab/>
      </w:r>
      <w:proofErr w:type="gramStart"/>
      <w:r w:rsidRPr="00A41425">
        <w:rPr>
          <w:rFonts w:asciiTheme="minorHAnsi" w:hAnsiTheme="minorHAnsi" w:cstheme="minorHAnsi"/>
          <w:sz w:val="22"/>
        </w:rPr>
        <w:t>pengkoordinasian</w:t>
      </w:r>
      <w:proofErr w:type="gramEnd"/>
      <w:r w:rsidRPr="00A41425">
        <w:rPr>
          <w:rFonts w:asciiTheme="minorHAnsi" w:hAnsiTheme="minorHAnsi" w:cstheme="minorHAnsi"/>
          <w:sz w:val="22"/>
        </w:rPr>
        <w:t xml:space="preserve"> upaya ketentraman, ketertiban umum dan perlindungan masyarakat; </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4.</w:t>
      </w:r>
      <w:r w:rsidRPr="00A41425">
        <w:rPr>
          <w:rFonts w:asciiTheme="minorHAnsi" w:hAnsiTheme="minorHAnsi" w:cstheme="minorHAnsi"/>
          <w:sz w:val="22"/>
        </w:rPr>
        <w:tab/>
      </w:r>
      <w:proofErr w:type="gramStart"/>
      <w:r w:rsidRPr="00A41425">
        <w:rPr>
          <w:rFonts w:asciiTheme="minorHAnsi" w:hAnsiTheme="minorHAnsi" w:cstheme="minorHAnsi"/>
          <w:sz w:val="22"/>
        </w:rPr>
        <w:t>penyelenggaraan</w:t>
      </w:r>
      <w:proofErr w:type="gramEnd"/>
      <w:r w:rsidRPr="00A41425">
        <w:rPr>
          <w:rFonts w:asciiTheme="minorHAnsi" w:hAnsiTheme="minorHAnsi" w:cstheme="minorHAnsi"/>
          <w:sz w:val="22"/>
        </w:rPr>
        <w:t xml:space="preserve"> pemeliharaan prasarana dan sarana pelayanan umum</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5.</w:t>
      </w:r>
      <w:r w:rsidRPr="00A41425">
        <w:rPr>
          <w:rFonts w:asciiTheme="minorHAnsi" w:hAnsiTheme="minorHAnsi" w:cstheme="minorHAnsi"/>
          <w:sz w:val="22"/>
        </w:rPr>
        <w:tab/>
      </w:r>
      <w:proofErr w:type="gramStart"/>
      <w:r w:rsidRPr="00A41425">
        <w:rPr>
          <w:rFonts w:asciiTheme="minorHAnsi" w:hAnsiTheme="minorHAnsi" w:cstheme="minorHAnsi"/>
          <w:sz w:val="22"/>
        </w:rPr>
        <w:t>pengkoordinasian</w:t>
      </w:r>
      <w:proofErr w:type="gramEnd"/>
      <w:r w:rsidRPr="00A41425">
        <w:rPr>
          <w:rFonts w:asciiTheme="minorHAnsi" w:hAnsiTheme="minorHAnsi" w:cstheme="minorHAnsi"/>
          <w:sz w:val="22"/>
        </w:rPr>
        <w:t xml:space="preserve"> penyelenggaraan kegiatan pemerintahan yang dilakukan oleh Perangkat Daerah di tingkat Kecamatan; dan</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6.</w:t>
      </w:r>
      <w:r w:rsidRPr="00A41425">
        <w:rPr>
          <w:rFonts w:asciiTheme="minorHAnsi" w:hAnsiTheme="minorHAnsi" w:cstheme="minorHAnsi"/>
          <w:sz w:val="22"/>
        </w:rPr>
        <w:tab/>
      </w:r>
      <w:proofErr w:type="gramStart"/>
      <w:r w:rsidRPr="00A41425">
        <w:rPr>
          <w:rFonts w:asciiTheme="minorHAnsi" w:hAnsiTheme="minorHAnsi" w:cstheme="minorHAnsi"/>
          <w:sz w:val="22"/>
        </w:rPr>
        <w:t>pelaksanaan</w:t>
      </w:r>
      <w:proofErr w:type="gramEnd"/>
      <w:r w:rsidRPr="00A41425">
        <w:rPr>
          <w:rFonts w:asciiTheme="minorHAnsi" w:hAnsiTheme="minorHAnsi" w:cstheme="minorHAnsi"/>
          <w:sz w:val="22"/>
        </w:rPr>
        <w:t xml:space="preserve"> pembinaan dan pengawasan penyelenggaraan kegiatan kelurahan; </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7.</w:t>
      </w:r>
      <w:r w:rsidRPr="00A41425">
        <w:rPr>
          <w:rFonts w:asciiTheme="minorHAnsi" w:hAnsiTheme="minorHAnsi" w:cstheme="minorHAnsi"/>
          <w:sz w:val="22"/>
        </w:rPr>
        <w:tab/>
      </w:r>
      <w:proofErr w:type="gramStart"/>
      <w:r w:rsidRPr="00A41425">
        <w:rPr>
          <w:rFonts w:asciiTheme="minorHAnsi" w:hAnsiTheme="minorHAnsi" w:cstheme="minorHAnsi"/>
          <w:sz w:val="22"/>
        </w:rPr>
        <w:t>pelaksanaan</w:t>
      </w:r>
      <w:proofErr w:type="gramEnd"/>
      <w:r w:rsidRPr="00A41425">
        <w:rPr>
          <w:rFonts w:asciiTheme="minorHAnsi" w:hAnsiTheme="minorHAnsi" w:cstheme="minorHAnsi"/>
          <w:sz w:val="22"/>
        </w:rPr>
        <w:t xml:space="preserve"> sebagian kewenangan yang dilimpahkan Walikota</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8.</w:t>
      </w:r>
      <w:r w:rsidRPr="00A41425">
        <w:rPr>
          <w:rFonts w:asciiTheme="minorHAnsi" w:hAnsiTheme="minorHAnsi" w:cstheme="minorHAnsi"/>
          <w:sz w:val="22"/>
        </w:rPr>
        <w:tab/>
      </w:r>
      <w:proofErr w:type="gramStart"/>
      <w:r w:rsidRPr="00A41425">
        <w:rPr>
          <w:rFonts w:asciiTheme="minorHAnsi" w:hAnsiTheme="minorHAnsi" w:cstheme="minorHAnsi"/>
          <w:sz w:val="22"/>
        </w:rPr>
        <w:t>pengkoordinasian</w:t>
      </w:r>
      <w:proofErr w:type="gramEnd"/>
      <w:r w:rsidRPr="00A41425">
        <w:rPr>
          <w:rFonts w:asciiTheme="minorHAnsi" w:hAnsiTheme="minorHAnsi" w:cstheme="minorHAnsi"/>
          <w:sz w:val="22"/>
        </w:rPr>
        <w:t xml:space="preserve"> pengelolaan kesekretariatan meliputi perencanaan umum, kepegawaian,  keuangan, evaluasi dan pelaporan; dan</w:t>
      </w:r>
    </w:p>
    <w:p w:rsidR="00273618" w:rsidRPr="00A41425" w:rsidRDefault="00273618" w:rsidP="00A41425">
      <w:pPr>
        <w:tabs>
          <w:tab w:val="left" w:pos="993"/>
        </w:tabs>
        <w:spacing w:after="0" w:line="300" w:lineRule="auto"/>
        <w:ind w:left="993" w:right="51" w:hanging="292"/>
        <w:rPr>
          <w:rFonts w:asciiTheme="minorHAnsi" w:hAnsiTheme="minorHAnsi" w:cstheme="minorHAnsi"/>
          <w:sz w:val="22"/>
        </w:rPr>
      </w:pPr>
      <w:r w:rsidRPr="00A41425">
        <w:rPr>
          <w:rFonts w:asciiTheme="minorHAnsi" w:hAnsiTheme="minorHAnsi" w:cstheme="minorHAnsi"/>
          <w:sz w:val="22"/>
        </w:rPr>
        <w:t>9.</w:t>
      </w:r>
      <w:r w:rsidRPr="00A41425">
        <w:rPr>
          <w:rFonts w:asciiTheme="minorHAnsi" w:hAnsiTheme="minorHAnsi" w:cstheme="minorHAnsi"/>
          <w:sz w:val="22"/>
        </w:rPr>
        <w:tab/>
      </w:r>
      <w:proofErr w:type="gramStart"/>
      <w:r w:rsidRPr="00A41425">
        <w:rPr>
          <w:rFonts w:asciiTheme="minorHAnsi" w:hAnsiTheme="minorHAnsi" w:cstheme="minorHAnsi"/>
          <w:sz w:val="22"/>
        </w:rPr>
        <w:t>pengkoordinasian</w:t>
      </w:r>
      <w:proofErr w:type="gramEnd"/>
      <w:r w:rsidRPr="00A41425">
        <w:rPr>
          <w:rFonts w:asciiTheme="minorHAnsi" w:hAnsiTheme="minorHAnsi" w:cstheme="minorHAnsi"/>
          <w:sz w:val="22"/>
        </w:rPr>
        <w:t xml:space="preserve"> pelaksanaan pengawasan, pengendalian evaluasi,dan pelaporan di penyelenggaraan pelaksanaan kegiatan Kecamatan.</w:t>
      </w:r>
    </w:p>
    <w:p w:rsidR="008C7A9C" w:rsidRPr="00A41425" w:rsidRDefault="00273618" w:rsidP="00A41425">
      <w:pPr>
        <w:spacing w:after="0" w:line="300" w:lineRule="auto"/>
        <w:ind w:left="993" w:right="51" w:hanging="284"/>
        <w:rPr>
          <w:rFonts w:asciiTheme="minorHAnsi" w:hAnsiTheme="minorHAnsi" w:cstheme="minorHAnsi"/>
          <w:sz w:val="22"/>
        </w:rPr>
      </w:pPr>
      <w:proofErr w:type="gramStart"/>
      <w:r w:rsidRPr="00A41425">
        <w:rPr>
          <w:rFonts w:asciiTheme="minorHAnsi" w:hAnsiTheme="minorHAnsi" w:cstheme="minorHAnsi"/>
          <w:sz w:val="22"/>
        </w:rPr>
        <w:t>b</w:t>
      </w:r>
      <w:r w:rsidR="00D40C2D" w:rsidRPr="00A41425">
        <w:rPr>
          <w:rFonts w:asciiTheme="minorHAnsi" w:hAnsiTheme="minorHAnsi" w:cstheme="minorHAnsi"/>
          <w:sz w:val="22"/>
        </w:rPr>
        <w:t>)</w:t>
      </w:r>
      <w:proofErr w:type="gramEnd"/>
      <w:r w:rsidR="00D40C2D" w:rsidRPr="00A41425">
        <w:rPr>
          <w:rFonts w:asciiTheme="minorHAnsi" w:hAnsiTheme="minorHAnsi" w:cstheme="minorHAnsi"/>
          <w:sz w:val="22"/>
        </w:rPr>
        <w:t xml:space="preserve">Sekretariat mempunyai fungsi pelaksanaan urusan umum, kepegawaian, keuangan, administrasi data dan pelaporan. </w:t>
      </w:r>
    </w:p>
    <w:p w:rsidR="008C7A9C" w:rsidRPr="00A41425" w:rsidRDefault="00D40C2D" w:rsidP="00A41425">
      <w:pPr>
        <w:tabs>
          <w:tab w:val="left" w:pos="709"/>
        </w:tabs>
        <w:spacing w:after="0" w:line="300" w:lineRule="auto"/>
        <w:ind w:left="993" w:right="51" w:firstLine="0"/>
        <w:rPr>
          <w:rFonts w:asciiTheme="minorHAnsi" w:hAnsiTheme="minorHAnsi" w:cstheme="minorHAnsi"/>
          <w:sz w:val="22"/>
        </w:rPr>
      </w:pPr>
      <w:r w:rsidRPr="00A41425">
        <w:rPr>
          <w:rFonts w:asciiTheme="minorHAnsi" w:hAnsiTheme="minorHAnsi" w:cstheme="minorHAnsi"/>
          <w:sz w:val="22"/>
        </w:rPr>
        <w:t>Untuk melaksanakan fungsi sebagaimana dimaksud</w:t>
      </w:r>
      <w:proofErr w:type="gramStart"/>
      <w:r w:rsidRPr="00A41425">
        <w:rPr>
          <w:rFonts w:asciiTheme="minorHAnsi" w:hAnsiTheme="minorHAnsi" w:cstheme="minorHAnsi"/>
          <w:sz w:val="22"/>
        </w:rPr>
        <w:t>,  S</w:t>
      </w:r>
      <w:r w:rsidR="00CC1510" w:rsidRPr="00A41425">
        <w:rPr>
          <w:rFonts w:asciiTheme="minorHAnsi" w:hAnsiTheme="minorHAnsi" w:cstheme="minorHAnsi"/>
          <w:sz w:val="22"/>
        </w:rPr>
        <w:t>ekretariat</w:t>
      </w:r>
      <w:proofErr w:type="gramEnd"/>
      <w:r w:rsidR="00CC1510" w:rsidRPr="00A41425">
        <w:rPr>
          <w:rFonts w:asciiTheme="minorHAnsi" w:hAnsiTheme="minorHAnsi" w:cstheme="minorHAnsi"/>
          <w:sz w:val="22"/>
        </w:rPr>
        <w:t xml:space="preserve"> mempunyai </w:t>
      </w:r>
      <w:r w:rsidRPr="00A41425">
        <w:rPr>
          <w:rFonts w:asciiTheme="minorHAnsi" w:hAnsiTheme="minorHAnsi" w:cstheme="minorHAnsi"/>
          <w:sz w:val="22"/>
        </w:rPr>
        <w:t xml:space="preserve"> rincian tugas: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menyelenggarakan pengumpulan data, informasi, permasalahan, peraturan perundang-undangan dan kebijaksanaan tekhnis yang berkaitan dengan urusan umum, kepegawaian, keuangan, administrasi data dan pelaporan;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menyelenggarakan perencanaan, pelaksanaan, pengendalian, evaluasi dan pelaporan kegiatan Sekretariat;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menyelenggarakan upaya pemecahan masalah urusan umum, kepegawaian, keuangan, administrasi data dan pelaporan;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lastRenderedPageBreak/>
        <w:t xml:space="preserve">menyelenggarakan kebijakan, bimbingan dan pembinan serta petunjuk teknis yang berkaitan dengan urusan umum, kepegawaian, keuangan, administrasi data dan pelaporan;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mengkoordinasikan perencanaan, pelaksanaan, pengendalian, evaluasi dan pelaporan kegiatan kecamatan; </w:t>
      </w:r>
    </w:p>
    <w:p w:rsidR="00CC1510"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mengkoordinasikan upaya pemecahan masalah kecamatan; </w:t>
      </w:r>
    </w:p>
    <w:p w:rsidR="008C7A9C" w:rsidRPr="00A41425" w:rsidRDefault="00D40C2D" w:rsidP="00A41425">
      <w:pPr>
        <w:numPr>
          <w:ilvl w:val="0"/>
          <w:numId w:val="2"/>
        </w:numPr>
        <w:tabs>
          <w:tab w:val="left" w:pos="709"/>
        </w:tabs>
        <w:spacing w:after="0" w:line="300" w:lineRule="auto"/>
        <w:ind w:left="1276" w:right="51" w:hanging="283"/>
        <w:rPr>
          <w:rFonts w:asciiTheme="minorHAnsi" w:hAnsiTheme="minorHAnsi" w:cstheme="minorHAnsi"/>
          <w:sz w:val="22"/>
        </w:rPr>
      </w:pPr>
      <w:r w:rsidRPr="00A41425">
        <w:rPr>
          <w:rFonts w:asciiTheme="minorHAnsi" w:hAnsiTheme="minorHAnsi" w:cstheme="minorHAnsi"/>
          <w:sz w:val="22"/>
        </w:rPr>
        <w:t xml:space="preserve">menyelenggarakan analisis dan pengembangan kinerja sekretariat; </w:t>
      </w:r>
    </w:p>
    <w:p w:rsidR="008C7A9C" w:rsidRPr="00A41425" w:rsidRDefault="00CC1510" w:rsidP="00A41425">
      <w:pPr>
        <w:tabs>
          <w:tab w:val="left" w:pos="709"/>
        </w:tabs>
        <w:spacing w:after="0" w:line="300" w:lineRule="auto"/>
        <w:ind w:left="1276" w:right="51" w:hanging="283"/>
        <w:rPr>
          <w:rFonts w:asciiTheme="minorHAnsi" w:hAnsiTheme="minorHAnsi" w:cstheme="minorHAnsi"/>
          <w:sz w:val="22"/>
        </w:rPr>
      </w:pPr>
      <w:proofErr w:type="gramStart"/>
      <w:r w:rsidRPr="00A41425">
        <w:rPr>
          <w:rFonts w:asciiTheme="minorHAnsi" w:hAnsiTheme="minorHAnsi" w:cstheme="minorHAnsi"/>
          <w:sz w:val="22"/>
        </w:rPr>
        <w:t>8</w:t>
      </w:r>
      <w:r w:rsidR="00D40C2D" w:rsidRPr="00A41425">
        <w:rPr>
          <w:rFonts w:asciiTheme="minorHAnsi" w:hAnsiTheme="minorHAnsi" w:cstheme="minorHAnsi"/>
          <w:sz w:val="22"/>
        </w:rPr>
        <w:t>.melaksanakan</w:t>
      </w:r>
      <w:proofErr w:type="gramEnd"/>
      <w:r w:rsidR="00D40C2D" w:rsidRPr="00A41425">
        <w:rPr>
          <w:rFonts w:asciiTheme="minorHAnsi" w:hAnsiTheme="minorHAnsi" w:cstheme="minorHAnsi"/>
          <w:sz w:val="22"/>
        </w:rPr>
        <w:t xml:space="preserve"> tugas lain yang diberikan Camat. </w:t>
      </w:r>
    </w:p>
    <w:p w:rsidR="008C7A9C" w:rsidRPr="00A41425" w:rsidRDefault="00FE0797" w:rsidP="00A41425">
      <w:pPr>
        <w:tabs>
          <w:tab w:val="left" w:pos="1276"/>
        </w:tabs>
        <w:spacing w:after="0" w:line="300" w:lineRule="auto"/>
        <w:ind w:left="426" w:right="51" w:firstLine="850"/>
        <w:rPr>
          <w:rFonts w:asciiTheme="minorHAnsi" w:hAnsiTheme="minorHAnsi" w:cstheme="minorHAnsi"/>
          <w:sz w:val="22"/>
        </w:rPr>
      </w:pPr>
      <w:r>
        <w:rPr>
          <w:rFonts w:asciiTheme="minorHAnsi" w:hAnsiTheme="minorHAnsi" w:cstheme="minorHAnsi"/>
          <w:sz w:val="22"/>
        </w:rPr>
        <w:t>b</w:t>
      </w:r>
      <w:r w:rsidR="00D40C2D" w:rsidRPr="00A41425">
        <w:rPr>
          <w:rFonts w:asciiTheme="minorHAnsi" w:hAnsiTheme="minorHAnsi" w:cstheme="minorHAnsi"/>
          <w:sz w:val="22"/>
        </w:rPr>
        <w:t>. 1</w:t>
      </w:r>
      <w:r w:rsidR="00D40C2D" w:rsidRPr="00A41425">
        <w:rPr>
          <w:rFonts w:asciiTheme="minorHAnsi" w:hAnsiTheme="minorHAnsi" w:cstheme="minorHAnsi"/>
          <w:color w:val="548DD4"/>
          <w:sz w:val="22"/>
        </w:rPr>
        <w:t xml:space="preserve">. </w:t>
      </w:r>
      <w:r w:rsidR="00D40C2D" w:rsidRPr="00A41425">
        <w:rPr>
          <w:rFonts w:asciiTheme="minorHAnsi" w:hAnsiTheme="minorHAnsi" w:cstheme="minorHAnsi"/>
          <w:sz w:val="22"/>
        </w:rPr>
        <w:t xml:space="preserve">Sub Bagian Umum dan Kepegawaian mempunyai </w:t>
      </w:r>
      <w:proofErr w:type="gramStart"/>
      <w:r w:rsidR="00D40C2D" w:rsidRPr="00A41425">
        <w:rPr>
          <w:rFonts w:asciiTheme="minorHAnsi" w:hAnsiTheme="minorHAnsi" w:cstheme="minorHAnsi"/>
          <w:sz w:val="22"/>
        </w:rPr>
        <w:t>tugas :</w:t>
      </w:r>
      <w:proofErr w:type="gramEnd"/>
      <w:r w:rsidR="00D40C2D" w:rsidRPr="00A41425">
        <w:rPr>
          <w:rFonts w:asciiTheme="minorHAnsi" w:hAnsiTheme="minorHAnsi" w:cstheme="minorHAnsi"/>
          <w:sz w:val="22"/>
        </w:rPr>
        <w:t xml:space="preserve">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mengumpulkan, mengolah data dan informasi, menginventarisasi permasalahan serta melaksanakan pemecahan permasalahan yang berkaitan dengan urusan umum dan kepegawaian;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merencanakan, melaksanakan, mengendalikan, mengevaluasi dan melaporkan kegiatan Sub Bagian;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memberikan pelayanan naskah dinas, kearsipan, perpustakaan, komunikasi, pengetikan, penggandaan, pendistribusian, penerimaan tamu, kehumasan dan protokoler serta kepegawaian;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melayani kebutuhan dan perawatan terhadap ruang kerja, ruang rapat, ruang pertemuan, media komunikasi, serta sarana dan prasarana kantor;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melaksanakan pengurusan perjalanan dinas, kendaraan dinas, keamanan kantor serta pelayanan kerumahtanggaan yang lainnya;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mengumpulkan, mengolah data dan menyimpan berkas-berkas kepegawaian dalam rangka pelayanan administrasi kepegawaian di lingkungan Kecamatan;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memfasilitasi usulan pengadaan, mutasi, kesejahteraan pegawai, cuti, penilaian, pemberian penghargaan, pemberian sanksi/hukuman, dan pemberhentian/ pensiun serta pendidikan dan pelatihan pegawai;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melaksanakan fasilitasi penyusunan informasi jabatan dan beban kerja; </w:t>
      </w:r>
    </w:p>
    <w:p w:rsidR="008C7A9C" w:rsidRPr="00A41425" w:rsidRDefault="00D40C2D" w:rsidP="00A41425">
      <w:pPr>
        <w:numPr>
          <w:ilvl w:val="0"/>
          <w:numId w:val="3"/>
        </w:numPr>
        <w:spacing w:after="0" w:line="300" w:lineRule="auto"/>
        <w:ind w:left="2127" w:right="51" w:hanging="317"/>
        <w:rPr>
          <w:rFonts w:asciiTheme="minorHAnsi" w:hAnsiTheme="minorHAnsi" w:cstheme="minorHAnsi"/>
          <w:sz w:val="22"/>
        </w:rPr>
      </w:pPr>
      <w:r w:rsidRPr="00A41425">
        <w:rPr>
          <w:rFonts w:asciiTheme="minorHAnsi" w:hAnsiTheme="minorHAnsi" w:cstheme="minorHAnsi"/>
          <w:sz w:val="22"/>
        </w:rPr>
        <w:t xml:space="preserve">menyiapkan bahan koordinasi dan petunjuk teknis kebutuhan dan pengadaan perlengkapan/ sarana kerja serta inventarisasi, pendistribusian, penyimpanan, perawatan dan penghapusannya; </w:t>
      </w:r>
    </w:p>
    <w:p w:rsidR="008C7A9C" w:rsidRPr="00A41425" w:rsidRDefault="00D40C2D" w:rsidP="00FE0797">
      <w:pPr>
        <w:numPr>
          <w:ilvl w:val="0"/>
          <w:numId w:val="3"/>
        </w:numPr>
        <w:spacing w:after="0" w:line="300" w:lineRule="auto"/>
        <w:ind w:left="2127" w:right="51" w:hanging="417"/>
        <w:rPr>
          <w:rFonts w:asciiTheme="minorHAnsi" w:hAnsiTheme="minorHAnsi" w:cstheme="minorHAnsi"/>
          <w:sz w:val="22"/>
        </w:rPr>
      </w:pPr>
      <w:r w:rsidRPr="00A41425">
        <w:rPr>
          <w:rFonts w:asciiTheme="minorHAnsi" w:hAnsiTheme="minorHAnsi" w:cstheme="minorHAnsi"/>
          <w:sz w:val="22"/>
        </w:rPr>
        <w:t xml:space="preserve">melaksanakan Sistem Jaringan Dokumentasi dan Informasi; </w:t>
      </w:r>
    </w:p>
    <w:p w:rsidR="008C7A9C" w:rsidRPr="00A41425" w:rsidRDefault="00D40C2D" w:rsidP="00FE0797">
      <w:pPr>
        <w:numPr>
          <w:ilvl w:val="0"/>
          <w:numId w:val="3"/>
        </w:numPr>
        <w:spacing w:after="0" w:line="300" w:lineRule="auto"/>
        <w:ind w:left="2127" w:right="51" w:hanging="417"/>
        <w:rPr>
          <w:rFonts w:asciiTheme="minorHAnsi" w:hAnsiTheme="minorHAnsi" w:cstheme="minorHAnsi"/>
          <w:sz w:val="22"/>
        </w:rPr>
      </w:pPr>
      <w:r w:rsidRPr="00A41425">
        <w:rPr>
          <w:rFonts w:asciiTheme="minorHAnsi" w:hAnsiTheme="minorHAnsi" w:cstheme="minorHAnsi"/>
          <w:sz w:val="22"/>
        </w:rPr>
        <w:t xml:space="preserve">melaksanakan penyusunan, pengukuran dan evaluasi Indeks Kepuasan Masyarakat di lingkup Kecamatan; </w:t>
      </w:r>
    </w:p>
    <w:p w:rsidR="00CC1510" w:rsidRPr="00A41425" w:rsidRDefault="00D40C2D" w:rsidP="00A41425">
      <w:pPr>
        <w:numPr>
          <w:ilvl w:val="0"/>
          <w:numId w:val="3"/>
        </w:numPr>
        <w:spacing w:after="0" w:line="300" w:lineRule="auto"/>
        <w:ind w:left="2127" w:right="51" w:hanging="426"/>
        <w:rPr>
          <w:rFonts w:asciiTheme="minorHAnsi" w:hAnsiTheme="minorHAnsi" w:cstheme="minorHAnsi"/>
          <w:sz w:val="22"/>
        </w:rPr>
      </w:pPr>
      <w:r w:rsidRPr="00A41425">
        <w:rPr>
          <w:rFonts w:asciiTheme="minorHAnsi" w:hAnsiTheme="minorHAnsi" w:cstheme="minorHAnsi"/>
          <w:sz w:val="22"/>
        </w:rPr>
        <w:t xml:space="preserve">memproses legalisasi surat sesuai dengan kewenangannya; </w:t>
      </w:r>
    </w:p>
    <w:p w:rsidR="008C7A9C" w:rsidRPr="00A41425" w:rsidRDefault="00D40C2D" w:rsidP="00FE0797">
      <w:pPr>
        <w:numPr>
          <w:ilvl w:val="0"/>
          <w:numId w:val="3"/>
        </w:numPr>
        <w:spacing w:after="0" w:line="300" w:lineRule="auto"/>
        <w:ind w:left="2127" w:right="51" w:hanging="417"/>
        <w:rPr>
          <w:rFonts w:asciiTheme="minorHAnsi" w:hAnsiTheme="minorHAnsi" w:cstheme="minorHAnsi"/>
          <w:sz w:val="22"/>
        </w:rPr>
      </w:pPr>
      <w:r w:rsidRPr="00A41425">
        <w:rPr>
          <w:rFonts w:asciiTheme="minorHAnsi" w:hAnsiTheme="minorHAnsi" w:cstheme="minorHAnsi"/>
          <w:sz w:val="22"/>
        </w:rPr>
        <w:t xml:space="preserve">melaksanakan analisis dan pengembangan kinerja Sub Bagian; dan </w:t>
      </w:r>
    </w:p>
    <w:p w:rsidR="008C7A9C" w:rsidRPr="00A41425" w:rsidRDefault="00CC1510" w:rsidP="00A41425">
      <w:pPr>
        <w:spacing w:after="0" w:line="300" w:lineRule="auto"/>
        <w:ind w:left="2127" w:right="51" w:hanging="426"/>
        <w:rPr>
          <w:rFonts w:asciiTheme="minorHAnsi" w:hAnsiTheme="minorHAnsi" w:cstheme="minorHAnsi"/>
          <w:sz w:val="22"/>
        </w:rPr>
      </w:pPr>
      <w:r w:rsidRPr="00A41425">
        <w:rPr>
          <w:rFonts w:asciiTheme="minorHAnsi" w:hAnsiTheme="minorHAnsi" w:cstheme="minorHAnsi"/>
          <w:sz w:val="22"/>
        </w:rPr>
        <w:t>14</w:t>
      </w:r>
      <w:r w:rsidR="00D40C2D" w:rsidRPr="00A41425">
        <w:rPr>
          <w:rFonts w:asciiTheme="minorHAnsi" w:hAnsiTheme="minorHAnsi" w:cstheme="minorHAnsi"/>
          <w:sz w:val="22"/>
        </w:rPr>
        <w:t xml:space="preserve">. </w:t>
      </w:r>
      <w:r w:rsidR="00FE0797">
        <w:rPr>
          <w:rFonts w:asciiTheme="minorHAnsi" w:hAnsiTheme="minorHAnsi" w:cstheme="minorHAnsi"/>
          <w:sz w:val="22"/>
        </w:rPr>
        <w:t xml:space="preserve">  </w:t>
      </w:r>
      <w:proofErr w:type="gramStart"/>
      <w:r w:rsidR="00D40C2D" w:rsidRPr="00A41425">
        <w:rPr>
          <w:rFonts w:asciiTheme="minorHAnsi" w:hAnsiTheme="minorHAnsi" w:cstheme="minorHAnsi"/>
          <w:sz w:val="22"/>
        </w:rPr>
        <w:t>melaksanakan</w:t>
      </w:r>
      <w:proofErr w:type="gramEnd"/>
      <w:r w:rsidR="00D40C2D" w:rsidRPr="00A41425">
        <w:rPr>
          <w:rFonts w:asciiTheme="minorHAnsi" w:hAnsiTheme="minorHAnsi" w:cstheme="minorHAnsi"/>
          <w:sz w:val="22"/>
        </w:rPr>
        <w:t xml:space="preserve"> tugas kedinasan lain yang diberikan oleh pimpinan. </w:t>
      </w:r>
    </w:p>
    <w:p w:rsidR="008C7A9C" w:rsidRPr="00A41425" w:rsidRDefault="00747763" w:rsidP="00A41425">
      <w:pPr>
        <w:spacing w:after="0" w:line="300" w:lineRule="auto"/>
        <w:ind w:left="426" w:right="51" w:firstLine="850"/>
        <w:rPr>
          <w:rFonts w:asciiTheme="minorHAnsi" w:hAnsiTheme="minorHAnsi" w:cstheme="minorHAnsi"/>
          <w:sz w:val="22"/>
        </w:rPr>
      </w:pPr>
      <w:proofErr w:type="gramStart"/>
      <w:r w:rsidRPr="00A41425">
        <w:rPr>
          <w:rFonts w:asciiTheme="minorHAnsi" w:hAnsiTheme="minorHAnsi" w:cstheme="minorHAnsi"/>
          <w:sz w:val="22"/>
        </w:rPr>
        <w:t>b</w:t>
      </w:r>
      <w:r w:rsidR="00D40C2D" w:rsidRPr="00A41425">
        <w:rPr>
          <w:rFonts w:asciiTheme="minorHAnsi" w:hAnsiTheme="minorHAnsi" w:cstheme="minorHAnsi"/>
          <w:sz w:val="22"/>
        </w:rPr>
        <w:t>.2.Sub</w:t>
      </w:r>
      <w:proofErr w:type="gramEnd"/>
      <w:r w:rsidR="00D40C2D" w:rsidRPr="00A41425">
        <w:rPr>
          <w:rFonts w:asciiTheme="minorHAnsi" w:hAnsiTheme="minorHAnsi" w:cstheme="minorHAnsi"/>
          <w:sz w:val="22"/>
        </w:rPr>
        <w:t xml:space="preserve"> Bagian Keuangan, Perencanaan, Evaluasi dan Pelaporan mempunyai tugas : </w:t>
      </w:r>
    </w:p>
    <w:p w:rsidR="008C7A9C" w:rsidRPr="00A41425" w:rsidRDefault="00D40C2D" w:rsidP="00A41425">
      <w:pPr>
        <w:numPr>
          <w:ilvl w:val="0"/>
          <w:numId w:val="4"/>
        </w:numPr>
        <w:spacing w:after="0" w:line="300" w:lineRule="auto"/>
        <w:ind w:right="51" w:hanging="284"/>
        <w:rPr>
          <w:rFonts w:asciiTheme="minorHAnsi" w:hAnsiTheme="minorHAnsi" w:cstheme="minorHAnsi"/>
          <w:sz w:val="22"/>
        </w:rPr>
      </w:pPr>
      <w:r w:rsidRPr="00A41425">
        <w:rPr>
          <w:rFonts w:asciiTheme="minorHAnsi" w:hAnsiTheme="minorHAnsi" w:cstheme="minorHAnsi"/>
          <w:sz w:val="22"/>
        </w:rPr>
        <w:t xml:space="preserve">mengumpulkan, mengolah data dan informasi, menginventarisasi permasalahan serta melaksanakan pemecahan permasalahan yang berkaitan dengan urusan keuangan, perencanaan, evaluasi dan pelaporan; </w:t>
      </w:r>
    </w:p>
    <w:p w:rsidR="008C7A9C" w:rsidRPr="00A41425" w:rsidRDefault="00D40C2D" w:rsidP="00A41425">
      <w:pPr>
        <w:numPr>
          <w:ilvl w:val="0"/>
          <w:numId w:val="4"/>
        </w:numPr>
        <w:spacing w:after="0" w:line="300" w:lineRule="auto"/>
        <w:ind w:right="51" w:hanging="284"/>
        <w:rPr>
          <w:rFonts w:asciiTheme="minorHAnsi" w:hAnsiTheme="minorHAnsi" w:cstheme="minorHAnsi"/>
          <w:sz w:val="22"/>
        </w:rPr>
      </w:pPr>
      <w:r w:rsidRPr="00A41425">
        <w:rPr>
          <w:rFonts w:asciiTheme="minorHAnsi" w:hAnsiTheme="minorHAnsi" w:cstheme="minorHAnsi"/>
          <w:sz w:val="22"/>
        </w:rPr>
        <w:lastRenderedPageBreak/>
        <w:t xml:space="preserve">merencanakan, melaksanakan, mengendalikan, mengevaluasi dan melaporkan kegiatan Sub Bagian; </w:t>
      </w:r>
    </w:p>
    <w:p w:rsidR="008C7A9C" w:rsidRPr="00A41425" w:rsidRDefault="00D40C2D" w:rsidP="00A41425">
      <w:pPr>
        <w:numPr>
          <w:ilvl w:val="0"/>
          <w:numId w:val="4"/>
        </w:numPr>
        <w:spacing w:after="0" w:line="300" w:lineRule="auto"/>
        <w:ind w:right="51" w:hanging="284"/>
        <w:rPr>
          <w:rFonts w:asciiTheme="minorHAnsi" w:hAnsiTheme="minorHAnsi" w:cstheme="minorHAnsi"/>
          <w:sz w:val="22"/>
        </w:rPr>
      </w:pPr>
      <w:r w:rsidRPr="00A41425">
        <w:rPr>
          <w:rFonts w:asciiTheme="minorHAnsi" w:hAnsiTheme="minorHAnsi" w:cstheme="minorHAnsi"/>
          <w:sz w:val="22"/>
        </w:rPr>
        <w:t xml:space="preserve">menyiapkan bahan koordinasi dengan masing-masing unsur organisasi dalam rangka perencanaan, pelaksanaan, pengendalian, evaluasi dan pelaporan Kecamatan; </w:t>
      </w:r>
    </w:p>
    <w:p w:rsidR="008C7A9C" w:rsidRPr="00A41425" w:rsidRDefault="00D40C2D" w:rsidP="00A41425">
      <w:pPr>
        <w:numPr>
          <w:ilvl w:val="0"/>
          <w:numId w:val="4"/>
        </w:numPr>
        <w:spacing w:after="0" w:line="300" w:lineRule="auto"/>
        <w:ind w:right="51" w:hanging="284"/>
        <w:rPr>
          <w:rFonts w:asciiTheme="minorHAnsi" w:hAnsiTheme="minorHAnsi" w:cstheme="minorHAnsi"/>
          <w:sz w:val="22"/>
        </w:rPr>
      </w:pPr>
      <w:r w:rsidRPr="00A41425">
        <w:rPr>
          <w:rFonts w:asciiTheme="minorHAnsi" w:hAnsiTheme="minorHAnsi" w:cstheme="minorHAnsi"/>
          <w:sz w:val="22"/>
        </w:rPr>
        <w:t xml:space="preserve">menyelenggarakan penatausahaan keuangan yang meliputi :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penyusunan Rencana Strategis (Renstra) Kecamatan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penyusunan Rencana Kerja (Renja) dan Rencana Kerja Tahunan (RKT) Kecamatan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penyusunan Penetapan Kinerja (Tapkin) Instansi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penyusunan Rencana Kerja Anggaran (RKA) dan Dokumen Pelaksanaan Anggaran (DPA) dengan memasukan usulan anggaran dari masing-masing Seksi dan Kelurahan;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penerimaan pendapatan dan penyetoran pendapatan ke Kas Daerah;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pertanggungjawaban, pengendalian dan pelaporan keuangan;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r w:rsidRPr="00A41425">
        <w:rPr>
          <w:rFonts w:asciiTheme="minorHAnsi" w:hAnsiTheme="minorHAnsi" w:cstheme="minorHAnsi"/>
          <w:sz w:val="22"/>
        </w:rPr>
        <w:t xml:space="preserve">melaksanakan Penyusunan Laporan Kinerja Instansi Pemerintah (LAKIP); </w:t>
      </w:r>
    </w:p>
    <w:p w:rsidR="008C7A9C" w:rsidRPr="00A41425" w:rsidRDefault="00D40C2D" w:rsidP="008D30CA">
      <w:pPr>
        <w:numPr>
          <w:ilvl w:val="1"/>
          <w:numId w:val="4"/>
        </w:numPr>
        <w:tabs>
          <w:tab w:val="left" w:pos="2410"/>
        </w:tabs>
        <w:spacing w:after="0" w:line="300" w:lineRule="auto"/>
        <w:ind w:left="2410" w:right="51" w:hanging="250"/>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Penyusunan Laporan Indikator Kinerja Kunci Laporan Penyelenggaraan Pemerintahan Daerah (IKK LPPD) Instansi.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melaksanakan pengelolaan administrasi keuangan;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menyiapkan bahan koordinasi dengan masing-masing unsur organisasi di lingkungan Kecamatan dalam rangka perencanaan, pelaksanaan, pengendalian, evaluasi dan pelaporan Kecamatan;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menyiapkan bahan koordinasi dan petunjuk teknis kebutuhan, perumusan sistem dan prosedur, tata hubungan kerja, serta permasalahan-permasalahan yang berkaitan dengan organisasi dan tatalaksana;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menyiapkan bahan dalam rangka memberikan pertimbangan terhadap kemungkinan penambahan atau pengurangan kewenangan Kecamatan;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mengkoordinasikan </w:t>
      </w:r>
      <w:r w:rsidRPr="00A41425">
        <w:rPr>
          <w:rFonts w:asciiTheme="minorHAnsi" w:hAnsiTheme="minorHAnsi" w:cstheme="minorHAnsi"/>
          <w:sz w:val="22"/>
        </w:rPr>
        <w:tab/>
        <w:t xml:space="preserve">dalam </w:t>
      </w:r>
      <w:r w:rsidRPr="00A41425">
        <w:rPr>
          <w:rFonts w:asciiTheme="minorHAnsi" w:hAnsiTheme="minorHAnsi" w:cstheme="minorHAnsi"/>
          <w:sz w:val="22"/>
        </w:rPr>
        <w:tab/>
        <w:t xml:space="preserve">penyusunan </w:t>
      </w:r>
      <w:r w:rsidRPr="00A41425">
        <w:rPr>
          <w:rFonts w:asciiTheme="minorHAnsi" w:hAnsiTheme="minorHAnsi" w:cstheme="minorHAnsi"/>
          <w:sz w:val="22"/>
        </w:rPr>
        <w:tab/>
        <w:t xml:space="preserve">perencanaan </w:t>
      </w:r>
      <w:r w:rsidRPr="00A41425">
        <w:rPr>
          <w:rFonts w:asciiTheme="minorHAnsi" w:hAnsiTheme="minorHAnsi" w:cstheme="minorHAnsi"/>
          <w:sz w:val="22"/>
        </w:rPr>
        <w:tab/>
        <w:t xml:space="preserve">anggaran kecamatan;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mengkoordinasikan dalam administrasi pengendalian program, kegiatan dan pelaporan Kecamatan;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melaksanakan analisis data dan evaluasi kinerja Kecamatan;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r w:rsidRPr="00A41425">
        <w:rPr>
          <w:rFonts w:asciiTheme="minorHAnsi" w:hAnsiTheme="minorHAnsi" w:cstheme="minorHAnsi"/>
          <w:sz w:val="22"/>
        </w:rPr>
        <w:t xml:space="preserve">melaksanakan analisis dan pengembangan kinerja Sub Bagian; dan </w:t>
      </w:r>
    </w:p>
    <w:p w:rsidR="008C7A9C" w:rsidRPr="00A41425" w:rsidRDefault="00D40C2D" w:rsidP="00A41425">
      <w:pPr>
        <w:numPr>
          <w:ilvl w:val="3"/>
          <w:numId w:val="5"/>
        </w:numPr>
        <w:tabs>
          <w:tab w:val="left" w:pos="2127"/>
        </w:tabs>
        <w:spacing w:after="0" w:line="300" w:lineRule="auto"/>
        <w:ind w:left="2127" w:right="51" w:hanging="360"/>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kedinasan lain yang diberikan oleh pimpinan. </w:t>
      </w:r>
      <w:r w:rsidRPr="00A41425">
        <w:rPr>
          <w:rFonts w:asciiTheme="minorHAnsi" w:hAnsiTheme="minorHAnsi" w:cstheme="minorHAnsi"/>
          <w:sz w:val="22"/>
        </w:rPr>
        <w:tab/>
      </w:r>
    </w:p>
    <w:p w:rsidR="008C7A9C" w:rsidRPr="00A41425" w:rsidRDefault="00D40C2D" w:rsidP="00A41425">
      <w:pPr>
        <w:pStyle w:val="ListParagraph"/>
        <w:numPr>
          <w:ilvl w:val="0"/>
          <w:numId w:val="21"/>
        </w:numPr>
        <w:tabs>
          <w:tab w:val="left" w:pos="993"/>
        </w:tabs>
        <w:spacing w:after="0" w:line="300" w:lineRule="auto"/>
        <w:ind w:right="51"/>
        <w:rPr>
          <w:rFonts w:asciiTheme="minorHAnsi" w:hAnsiTheme="minorHAnsi" w:cstheme="minorHAnsi"/>
        </w:rPr>
      </w:pPr>
      <w:r w:rsidRPr="00A41425">
        <w:rPr>
          <w:rFonts w:asciiTheme="minorHAnsi" w:hAnsiTheme="minorHAnsi" w:cstheme="minorHAnsi"/>
        </w:rPr>
        <w:t xml:space="preserve">Seksi Pemerintahan, Ketentraman dan Ketertiban Umum mempunyai fungsi pelaksanaan urusan pemerintahan, keagrarian, pembinaan pemerintahan kelurahan, </w:t>
      </w:r>
      <w:proofErr w:type="gramStart"/>
      <w:r w:rsidRPr="00A41425">
        <w:rPr>
          <w:rFonts w:asciiTheme="minorHAnsi" w:hAnsiTheme="minorHAnsi" w:cstheme="minorHAnsi"/>
        </w:rPr>
        <w:t>ketentraman  dan</w:t>
      </w:r>
      <w:proofErr w:type="gramEnd"/>
      <w:r w:rsidRPr="00A41425">
        <w:rPr>
          <w:rFonts w:asciiTheme="minorHAnsi" w:hAnsiTheme="minorHAnsi" w:cstheme="minorHAnsi"/>
        </w:rPr>
        <w:t xml:space="preserve"> ketertiban umum. </w:t>
      </w:r>
    </w:p>
    <w:p w:rsidR="008C7A9C" w:rsidRPr="00A41425" w:rsidRDefault="00D40C2D" w:rsidP="00A41425">
      <w:pPr>
        <w:tabs>
          <w:tab w:val="center" w:pos="993"/>
          <w:tab w:val="center" w:pos="5125"/>
        </w:tabs>
        <w:spacing w:after="0" w:line="300" w:lineRule="auto"/>
        <w:ind w:left="993" w:right="51" w:firstLine="0"/>
        <w:jc w:val="left"/>
        <w:rPr>
          <w:rFonts w:asciiTheme="minorHAnsi" w:hAnsiTheme="minorHAnsi" w:cstheme="minorHAnsi"/>
          <w:sz w:val="22"/>
        </w:rPr>
      </w:pPr>
      <w:r w:rsidRPr="00A41425">
        <w:rPr>
          <w:rFonts w:asciiTheme="minorHAnsi" w:hAnsiTheme="minorHAnsi" w:cstheme="minorHAnsi"/>
          <w:sz w:val="22"/>
        </w:rPr>
        <w:t>Seksi Pemerintahan, Ketentraman dan Ketertiban Umum</w:t>
      </w:r>
      <w:proofErr w:type="gramStart"/>
      <w:r w:rsidRPr="00A41425">
        <w:rPr>
          <w:rFonts w:asciiTheme="minorHAnsi" w:hAnsiTheme="minorHAnsi" w:cstheme="minorHAnsi"/>
          <w:sz w:val="22"/>
        </w:rPr>
        <w:t>,  mempunyai</w:t>
      </w:r>
      <w:proofErr w:type="gramEnd"/>
      <w:r w:rsidRPr="00A41425">
        <w:rPr>
          <w:rFonts w:asciiTheme="minorHAnsi" w:hAnsiTheme="minorHAnsi" w:cstheme="minorHAnsi"/>
          <w:sz w:val="22"/>
        </w:rPr>
        <w:t xml:space="preserve"> tugas: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lastRenderedPageBreak/>
        <w:t xml:space="preserve">mengumpulkan, mengolah data dan informasi, menginventarisasi permasalahan serta melaksanakan pemecahan permasalahan yang berkaitan dengan pemerintahan, ketentraman dan ketertiban umum;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merencanakan, melaksanakan, mengendalikan, mengevaluasi dan melaporkan kegiatan Seksi;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menyusun usulan materi Musyawarah Rencana Pembangunan (Musrenbang) dalam bidang Ketentraman dan Ketertiban Umum di tingkat Kecamatan;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menyelenggarakan rapat koordinasi bidang pemerintahan;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tugas pembantuan di bidang pemerintahan;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menyusun dan melaporkan data monografi Kecamatan; </w:t>
      </w:r>
    </w:p>
    <w:p w:rsidR="008C7A9C" w:rsidRPr="00A41425"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pembinaan dan penguatan RT,RW dan LPMK; </w:t>
      </w:r>
    </w:p>
    <w:p w:rsidR="008C7A9C" w:rsidRPr="00A41425" w:rsidRDefault="00747763"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menyelenggarakan forum penyelenggaraan pemerintahan </w:t>
      </w:r>
      <w:r w:rsidR="00D40C2D" w:rsidRPr="00A41425">
        <w:rPr>
          <w:rFonts w:asciiTheme="minorHAnsi" w:hAnsiTheme="minorHAnsi" w:cstheme="minorHAnsi"/>
          <w:sz w:val="22"/>
        </w:rPr>
        <w:t xml:space="preserve">tingkat kecamatan; </w:t>
      </w:r>
    </w:p>
    <w:p w:rsidR="008C7A9C" w:rsidRDefault="00D40C2D" w:rsidP="00A41425">
      <w:pPr>
        <w:numPr>
          <w:ilvl w:val="2"/>
          <w:numId w:val="6"/>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peniliaian Kelurahan di tingkat Kecamatan; </w:t>
      </w:r>
    </w:p>
    <w:p w:rsidR="008C7A9C" w:rsidRPr="00695985" w:rsidRDefault="00D40C2D" w:rsidP="00695985">
      <w:pPr>
        <w:pStyle w:val="ListParagraph"/>
        <w:numPr>
          <w:ilvl w:val="2"/>
          <w:numId w:val="6"/>
        </w:numPr>
        <w:spacing w:after="0" w:line="300" w:lineRule="auto"/>
        <w:ind w:left="851" w:right="51"/>
        <w:rPr>
          <w:rFonts w:asciiTheme="minorHAnsi" w:hAnsiTheme="minorHAnsi" w:cstheme="minorHAnsi"/>
        </w:rPr>
      </w:pPr>
      <w:r w:rsidRPr="00695985">
        <w:rPr>
          <w:rFonts w:asciiTheme="minorHAnsi" w:hAnsiTheme="minorHAnsi" w:cstheme="minorHAnsi"/>
        </w:rPr>
        <w:t xml:space="preserve">melaksanakan pengawasan perizinan di kecamatan sesuai dengan kewenangan; </w:t>
      </w:r>
    </w:p>
    <w:p w:rsidR="008C7A9C" w:rsidRPr="00A41425" w:rsidRDefault="00D40C2D" w:rsidP="007C2F07">
      <w:pPr>
        <w:numPr>
          <w:ilvl w:val="2"/>
          <w:numId w:val="6"/>
        </w:numPr>
        <w:spacing w:after="0" w:line="300" w:lineRule="auto"/>
        <w:ind w:left="1418" w:right="51" w:hanging="518"/>
        <w:rPr>
          <w:rFonts w:asciiTheme="minorHAnsi" w:hAnsiTheme="minorHAnsi" w:cstheme="minorHAnsi"/>
          <w:sz w:val="22"/>
        </w:rPr>
      </w:pPr>
      <w:r w:rsidRPr="00A41425">
        <w:rPr>
          <w:rFonts w:asciiTheme="minorHAnsi" w:hAnsiTheme="minorHAnsi" w:cstheme="minorHAnsi"/>
          <w:sz w:val="22"/>
        </w:rPr>
        <w:t xml:space="preserve">melaksanakan ketugasan keamanan kantor dan pengamanan barang inventaris kantor; </w:t>
      </w:r>
    </w:p>
    <w:p w:rsidR="008C7A9C" w:rsidRPr="00A41425" w:rsidRDefault="00D40C2D" w:rsidP="00FE0797">
      <w:pPr>
        <w:numPr>
          <w:ilvl w:val="2"/>
          <w:numId w:val="6"/>
        </w:numPr>
        <w:spacing w:after="0" w:line="300" w:lineRule="auto"/>
        <w:ind w:left="1418" w:right="51" w:hanging="518"/>
        <w:rPr>
          <w:rFonts w:asciiTheme="minorHAnsi" w:hAnsiTheme="minorHAnsi" w:cstheme="minorHAnsi"/>
          <w:sz w:val="22"/>
        </w:rPr>
      </w:pPr>
      <w:r w:rsidRPr="00A41425">
        <w:rPr>
          <w:rFonts w:asciiTheme="minorHAnsi" w:hAnsiTheme="minorHAnsi" w:cstheme="minorHAnsi"/>
          <w:sz w:val="22"/>
        </w:rPr>
        <w:t xml:space="preserve">menerima, mencatat dan memproses laporan kejadian yang berkaitan dengan ketentraman dan ketertiban umum dari masyarakat; </w:t>
      </w:r>
    </w:p>
    <w:p w:rsidR="008C7A9C" w:rsidRPr="00A41425" w:rsidRDefault="00D40C2D" w:rsidP="00FE0797">
      <w:pPr>
        <w:numPr>
          <w:ilvl w:val="2"/>
          <w:numId w:val="6"/>
        </w:numPr>
        <w:spacing w:after="0" w:line="300" w:lineRule="auto"/>
        <w:ind w:left="1418" w:right="51" w:hanging="518"/>
        <w:rPr>
          <w:rFonts w:asciiTheme="minorHAnsi" w:hAnsiTheme="minorHAnsi" w:cstheme="minorHAnsi"/>
          <w:sz w:val="22"/>
        </w:rPr>
      </w:pPr>
      <w:r w:rsidRPr="00A41425">
        <w:rPr>
          <w:rFonts w:asciiTheme="minorHAnsi" w:hAnsiTheme="minorHAnsi" w:cstheme="minorHAnsi"/>
          <w:sz w:val="22"/>
        </w:rPr>
        <w:t xml:space="preserve">memberdayakan potensi perlindungan masyarakat di tingkat Kecamatan; </w:t>
      </w:r>
    </w:p>
    <w:p w:rsidR="008C7A9C" w:rsidRPr="00A41425" w:rsidRDefault="00D40C2D" w:rsidP="00FE0797">
      <w:pPr>
        <w:numPr>
          <w:ilvl w:val="2"/>
          <w:numId w:val="6"/>
        </w:numPr>
        <w:spacing w:after="0" w:line="300" w:lineRule="auto"/>
        <w:ind w:left="1418" w:right="51" w:hanging="518"/>
        <w:rPr>
          <w:rFonts w:asciiTheme="minorHAnsi" w:hAnsiTheme="minorHAnsi" w:cstheme="minorHAnsi"/>
          <w:sz w:val="22"/>
        </w:rPr>
      </w:pPr>
      <w:r w:rsidRPr="00A41425">
        <w:rPr>
          <w:rFonts w:asciiTheme="minorHAnsi" w:hAnsiTheme="minorHAnsi" w:cstheme="minorHAnsi"/>
          <w:sz w:val="22"/>
        </w:rPr>
        <w:t xml:space="preserve">melaksanakan tugas pembantuan operasional yang berkaitan dengan : </w:t>
      </w:r>
    </w:p>
    <w:p w:rsidR="008C7A9C" w:rsidRPr="00A41425" w:rsidRDefault="00D40C2D" w:rsidP="00A41425">
      <w:pPr>
        <w:numPr>
          <w:ilvl w:val="1"/>
          <w:numId w:val="7"/>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penanggulangan bencana; </w:t>
      </w:r>
    </w:p>
    <w:p w:rsidR="008C7A9C" w:rsidRPr="00A41425" w:rsidRDefault="00D40C2D" w:rsidP="00A41425">
      <w:pPr>
        <w:numPr>
          <w:ilvl w:val="1"/>
          <w:numId w:val="7"/>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penertiban terhadap gelandangan, pengemis dan penyandang masalah sosial lainnya; </w:t>
      </w:r>
    </w:p>
    <w:p w:rsidR="008C7A9C" w:rsidRPr="00A41425" w:rsidRDefault="00D40C2D" w:rsidP="00A41425">
      <w:pPr>
        <w:numPr>
          <w:ilvl w:val="1"/>
          <w:numId w:val="7"/>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penertiban dan pencegahan terhadap penyakit masyarakat (pekat); </w:t>
      </w:r>
    </w:p>
    <w:p w:rsidR="008C7A9C" w:rsidRPr="00A41425" w:rsidRDefault="00D40C2D" w:rsidP="00A41425">
      <w:pPr>
        <w:numPr>
          <w:ilvl w:val="1"/>
          <w:numId w:val="7"/>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melakukan pengamanan terhadap kejadian kebakaran, orang bunuh diri, kecelakaan, kematian yang tidak sewajarnya dan penemuan mayat;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pengawasan dan tindakan pembinaan (non yustisia) terhadap ketaatan masyarakat untuk mematuhi Peraturan Daerah, Peraturan Walikota, Keputusan Walikota dan peraturan perundangundangan lainnya;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pembinaan dan pengawasan perizinan yang menjadi kewenangan Kecamatan;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pembinaan dan pengawasan ketentraman dan ketertiban lingkungan;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pengawasan dan memantau penyelenggaraan pertunjukan dan keramaian kampung;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melakukan pengamanan kegiatan insidentil dan hari besar di wilayah;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fasilitasi eksekusi putusan pengadilan yang telah mempunyai kekuatan hukumyang pasti;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koordinasi dan kerjasama dengan instansi pemerintah serta instansi lainnya yang berkaitan dengan keamanan, ketentraman dan ketertiban umum di wilayah Kecamatan; dan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lastRenderedPageBreak/>
        <w:t xml:space="preserve">melaksanakan pembinaan dan kendali teknis operasional Polisi Pamong Praja yang bertugas di Kecamatan;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analisis dan pengembangan kinerja Seksi; dan </w:t>
      </w:r>
    </w:p>
    <w:p w:rsidR="008C7A9C" w:rsidRPr="00A41425" w:rsidRDefault="00D40C2D" w:rsidP="00A41425">
      <w:pPr>
        <w:numPr>
          <w:ilvl w:val="0"/>
          <w:numId w:val="8"/>
        </w:numPr>
        <w:tabs>
          <w:tab w:val="left" w:pos="1418"/>
        </w:tabs>
        <w:spacing w:after="0" w:line="300" w:lineRule="auto"/>
        <w:ind w:left="1418" w:right="51" w:hanging="425"/>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kedinasan lain yang diberikan oleh pimpinan. </w:t>
      </w:r>
    </w:p>
    <w:p w:rsidR="008C7A9C" w:rsidRPr="00A41425" w:rsidRDefault="00D40C2D" w:rsidP="00A41425">
      <w:pPr>
        <w:numPr>
          <w:ilvl w:val="0"/>
          <w:numId w:val="9"/>
        </w:numPr>
        <w:tabs>
          <w:tab w:val="left" w:pos="993"/>
        </w:tabs>
        <w:spacing w:after="0" w:line="300" w:lineRule="auto"/>
        <w:ind w:left="993" w:right="51" w:hanging="286"/>
        <w:rPr>
          <w:rFonts w:asciiTheme="minorHAnsi" w:hAnsiTheme="minorHAnsi" w:cstheme="minorHAnsi"/>
          <w:sz w:val="22"/>
        </w:rPr>
      </w:pPr>
      <w:r w:rsidRPr="00A41425">
        <w:rPr>
          <w:rFonts w:asciiTheme="minorHAnsi" w:hAnsiTheme="minorHAnsi" w:cstheme="minorHAnsi"/>
          <w:sz w:val="22"/>
        </w:rPr>
        <w:t xml:space="preserve">Seksi Pelayanan Informasi dan Pengaduan mempunyai fungsi pelaksanaan pelayanan, informasi dan pengaduan. </w:t>
      </w:r>
    </w:p>
    <w:p w:rsidR="008C7A9C" w:rsidRPr="00A41425" w:rsidRDefault="00D40C2D" w:rsidP="00A41425">
      <w:pPr>
        <w:tabs>
          <w:tab w:val="left" w:pos="567"/>
        </w:tabs>
        <w:spacing w:after="0" w:line="300" w:lineRule="auto"/>
        <w:ind w:left="426" w:right="51" w:firstLine="567"/>
        <w:rPr>
          <w:rFonts w:asciiTheme="minorHAnsi" w:hAnsiTheme="minorHAnsi" w:cstheme="minorHAnsi"/>
          <w:sz w:val="22"/>
        </w:rPr>
      </w:pPr>
      <w:r w:rsidRPr="00A41425">
        <w:rPr>
          <w:rFonts w:asciiTheme="minorHAnsi" w:hAnsiTheme="minorHAnsi" w:cstheme="minorHAnsi"/>
          <w:sz w:val="22"/>
        </w:rPr>
        <w:t xml:space="preserve">  Seksi Pelayanan, Informasi dan Pengaduan, mempunyai </w:t>
      </w:r>
      <w:proofErr w:type="gramStart"/>
      <w:r w:rsidRPr="00A41425">
        <w:rPr>
          <w:rFonts w:asciiTheme="minorHAnsi" w:hAnsiTheme="minorHAnsi" w:cstheme="minorHAnsi"/>
          <w:sz w:val="22"/>
        </w:rPr>
        <w:t>tugas :</w:t>
      </w:r>
      <w:proofErr w:type="gramEnd"/>
      <w:r w:rsidRPr="00A41425">
        <w:rPr>
          <w:rFonts w:asciiTheme="minorHAnsi" w:hAnsiTheme="minorHAnsi" w:cstheme="minorHAnsi"/>
          <w:sz w:val="22"/>
        </w:rPr>
        <w:t xml:space="preserve">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mengumpulkan, mengolah data dan informasi, menginventarisasi permasalahan serta melaksanakan pemecahan permasalahan yang berkaitan dengan pelayanan, informasi dan pengaduan;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merencanakan, melaksanakan, mengendalikan, mengevaluasi dan melaporkan kegiatan Seksi;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menyusun usulan materi Musyawarah Rencana Pembangunan (Musrenbang) dalam bidang pelayanan, informasi dan pengaduan di tingkat Kecamatan;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menyelenggarakan rapat koordinasi bidang pelayanan, informasi dan pengaduan;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analisis dan kajian teknis perizinan yang menjadi kewenangan Kecamatan;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menerima, memproses dan menerbitkan serta membatalkan perizinan sesuai kewenangan Kecamatan;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tugas pembantuan yang berkaitan dengan legalisasi : </w:t>
      </w:r>
    </w:p>
    <w:p w:rsidR="008C7A9C" w:rsidRPr="00A41425" w:rsidRDefault="00D40C2D" w:rsidP="00CE72ED">
      <w:pPr>
        <w:numPr>
          <w:ilvl w:val="2"/>
          <w:numId w:val="9"/>
        </w:numPr>
        <w:tabs>
          <w:tab w:val="left" w:pos="1843"/>
        </w:tabs>
        <w:spacing w:after="0" w:line="300" w:lineRule="auto"/>
        <w:ind w:left="1418" w:right="51" w:firstLine="22"/>
        <w:rPr>
          <w:rFonts w:asciiTheme="minorHAnsi" w:hAnsiTheme="minorHAnsi" w:cstheme="minorHAnsi"/>
          <w:sz w:val="22"/>
        </w:rPr>
      </w:pPr>
      <w:r w:rsidRPr="00A41425">
        <w:rPr>
          <w:rFonts w:asciiTheme="minorHAnsi" w:hAnsiTheme="minorHAnsi" w:cstheme="minorHAnsi"/>
          <w:sz w:val="22"/>
        </w:rPr>
        <w:t xml:space="preserve">administrasi pertanahan; </w:t>
      </w:r>
    </w:p>
    <w:p w:rsidR="008C7A9C" w:rsidRPr="00A41425" w:rsidRDefault="00D40C2D" w:rsidP="00CE72ED">
      <w:pPr>
        <w:numPr>
          <w:ilvl w:val="2"/>
          <w:numId w:val="9"/>
        </w:numPr>
        <w:tabs>
          <w:tab w:val="left" w:pos="1843"/>
        </w:tabs>
        <w:spacing w:after="0" w:line="300" w:lineRule="auto"/>
        <w:ind w:left="1418" w:right="51" w:firstLine="22"/>
        <w:rPr>
          <w:rFonts w:asciiTheme="minorHAnsi" w:hAnsiTheme="minorHAnsi" w:cstheme="minorHAnsi"/>
          <w:sz w:val="22"/>
        </w:rPr>
      </w:pPr>
      <w:r w:rsidRPr="00A41425">
        <w:rPr>
          <w:rFonts w:asciiTheme="minorHAnsi" w:hAnsiTheme="minorHAnsi" w:cstheme="minorHAnsi"/>
          <w:sz w:val="22"/>
        </w:rPr>
        <w:t xml:space="preserve">administrasi kependudukan; dan </w:t>
      </w:r>
    </w:p>
    <w:p w:rsidR="008C7A9C" w:rsidRPr="00A41425" w:rsidRDefault="00D40C2D" w:rsidP="00CE72ED">
      <w:pPr>
        <w:numPr>
          <w:ilvl w:val="2"/>
          <w:numId w:val="9"/>
        </w:numPr>
        <w:tabs>
          <w:tab w:val="left" w:pos="1843"/>
        </w:tabs>
        <w:spacing w:after="0" w:line="300" w:lineRule="auto"/>
        <w:ind w:left="1418" w:right="51" w:firstLine="22"/>
        <w:rPr>
          <w:rFonts w:asciiTheme="minorHAnsi" w:hAnsiTheme="minorHAnsi" w:cstheme="minorHAnsi"/>
          <w:sz w:val="22"/>
        </w:rPr>
      </w:pPr>
      <w:proofErr w:type="gramStart"/>
      <w:r w:rsidRPr="00A41425">
        <w:rPr>
          <w:rFonts w:asciiTheme="minorHAnsi" w:hAnsiTheme="minorHAnsi" w:cstheme="minorHAnsi"/>
          <w:sz w:val="22"/>
        </w:rPr>
        <w:t>administrasi</w:t>
      </w:r>
      <w:proofErr w:type="gramEnd"/>
      <w:r w:rsidRPr="00A41425">
        <w:rPr>
          <w:rFonts w:asciiTheme="minorHAnsi" w:hAnsiTheme="minorHAnsi" w:cstheme="minorHAnsi"/>
          <w:sz w:val="22"/>
        </w:rPr>
        <w:t xml:space="preserve"> pelayanan umum.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mengkoordinasikan pelaksanaan pelayanan administrasi umum dan perizinan;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pencatatan pelayanan administrasi umum, administrasi pertanahan dan perizinan ke dalam Buku Register;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penerbitan dispensasi surat-surat kelengkapan pernikahan dan perceraian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penerimaan retribusi pelayanan;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mengolah dan memproses Surat Keterangan lainnya yang menjadi kewenangan Kecamatan;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menerima dan menindaklanjuti pengaduan/keluhan dari masyarakat dengan melaksanakan koordinasi pemecahan permasalahan melalui Sekretaris Kecamatan;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pendistribusian dan pengumpulan formulir Survey Kepuasan Masyarakat; </w:t>
      </w:r>
    </w:p>
    <w:p w:rsidR="008C7A9C" w:rsidRPr="00A41425" w:rsidRDefault="00D40C2D" w:rsidP="00A41425">
      <w:pPr>
        <w:numPr>
          <w:ilvl w:val="1"/>
          <w:numId w:val="9"/>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analisis dan pengembangan kinerja Seksi; dan </w:t>
      </w:r>
    </w:p>
    <w:p w:rsidR="008C7A9C" w:rsidRDefault="00D40C2D" w:rsidP="00A41425">
      <w:pPr>
        <w:numPr>
          <w:ilvl w:val="1"/>
          <w:numId w:val="9"/>
        </w:numPr>
        <w:tabs>
          <w:tab w:val="left" w:pos="567"/>
        </w:tabs>
        <w:spacing w:after="0" w:line="300" w:lineRule="auto"/>
        <w:ind w:left="426" w:right="51" w:firstLine="567"/>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kedinasan lain yang diberikan oleh pimpinan. </w:t>
      </w:r>
    </w:p>
    <w:p w:rsidR="00695985" w:rsidRDefault="00695985" w:rsidP="00695985">
      <w:pPr>
        <w:tabs>
          <w:tab w:val="left" w:pos="567"/>
        </w:tabs>
        <w:spacing w:after="0" w:line="300" w:lineRule="auto"/>
        <w:ind w:right="51"/>
        <w:rPr>
          <w:rFonts w:asciiTheme="minorHAnsi" w:hAnsiTheme="minorHAnsi" w:cstheme="minorHAnsi"/>
          <w:sz w:val="22"/>
        </w:rPr>
      </w:pPr>
    </w:p>
    <w:p w:rsidR="00695985" w:rsidRPr="00A41425" w:rsidRDefault="00695985" w:rsidP="00695985">
      <w:pPr>
        <w:tabs>
          <w:tab w:val="left" w:pos="567"/>
        </w:tabs>
        <w:spacing w:after="0" w:line="300" w:lineRule="auto"/>
        <w:ind w:right="51"/>
        <w:rPr>
          <w:rFonts w:asciiTheme="minorHAnsi" w:hAnsiTheme="minorHAnsi" w:cstheme="minorHAnsi"/>
          <w:sz w:val="22"/>
        </w:rPr>
      </w:pPr>
    </w:p>
    <w:p w:rsidR="008C7A9C" w:rsidRPr="00A41425" w:rsidRDefault="00D40C2D" w:rsidP="00A41425">
      <w:pPr>
        <w:numPr>
          <w:ilvl w:val="0"/>
          <w:numId w:val="9"/>
        </w:numPr>
        <w:tabs>
          <w:tab w:val="left" w:pos="993"/>
        </w:tabs>
        <w:spacing w:after="0" w:line="300" w:lineRule="auto"/>
        <w:ind w:left="993" w:right="51" w:hanging="286"/>
        <w:rPr>
          <w:rFonts w:asciiTheme="minorHAnsi" w:hAnsiTheme="minorHAnsi" w:cstheme="minorHAnsi"/>
          <w:sz w:val="22"/>
        </w:rPr>
      </w:pPr>
      <w:r w:rsidRPr="00A41425">
        <w:rPr>
          <w:rFonts w:asciiTheme="minorHAnsi" w:hAnsiTheme="minorHAnsi" w:cstheme="minorHAnsi"/>
          <w:sz w:val="22"/>
        </w:rPr>
        <w:lastRenderedPageBreak/>
        <w:t xml:space="preserve">Seksi Perekonomian dan Pembangunan mempunyai fungsi pelaksanaan urusan perekonomian dan pembangunan.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mengumpulkan, mengolah data dan informasi, menginventarisasi permasalahan serta melaksanakan pemecahan permasalahan yang berkaitan dengan perekonomian dan pembangunan;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merencanakan, melaksanakan, mengendalikan, mengevaluasi dan melaporkan kegiatan Seksi;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menyusun usulan materi Musyawarah Rencana Pembangunan (Musrenbang) dalam bidang perekonomian dan pembangunan di tingkat Kecamatan;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penyusunan materi Musyawarah Rencana Pembangunan (Musrenbang) tingkat Kecamatan terhadap rencana pembangunan dalam wilayah kecamatan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pembinaan yang berkaitan dengan ketenagakerjaan di tingkat Kecamatan; </w:t>
      </w:r>
    </w:p>
    <w:p w:rsidR="008C7A9C" w:rsidRPr="00A41425" w:rsidRDefault="00DF45E7" w:rsidP="00A41425">
      <w:pPr>
        <w:numPr>
          <w:ilvl w:val="0"/>
          <w:numId w:val="10"/>
        </w:numPr>
        <w:tabs>
          <w:tab w:val="left" w:pos="1418"/>
        </w:tabs>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menyusun  </w:t>
      </w:r>
      <w:r w:rsidR="00D40C2D" w:rsidRPr="00A41425">
        <w:rPr>
          <w:rFonts w:asciiTheme="minorHAnsi" w:hAnsiTheme="minorHAnsi" w:cstheme="minorHAnsi"/>
          <w:sz w:val="22"/>
        </w:rPr>
        <w:t>usula</w:t>
      </w:r>
      <w:r w:rsidRPr="00A41425">
        <w:rPr>
          <w:rFonts w:asciiTheme="minorHAnsi" w:hAnsiTheme="minorHAnsi" w:cstheme="minorHAnsi"/>
          <w:sz w:val="22"/>
        </w:rPr>
        <w:t xml:space="preserve">n materi Musyawarah </w:t>
      </w:r>
      <w:r w:rsidRPr="00A41425">
        <w:rPr>
          <w:rFonts w:asciiTheme="minorHAnsi" w:hAnsiTheme="minorHAnsi" w:cstheme="minorHAnsi"/>
          <w:sz w:val="22"/>
        </w:rPr>
        <w:tab/>
        <w:t xml:space="preserve">Rencana </w:t>
      </w:r>
      <w:r w:rsidR="00D40C2D" w:rsidRPr="00A41425">
        <w:rPr>
          <w:rFonts w:asciiTheme="minorHAnsi" w:hAnsiTheme="minorHAnsi" w:cstheme="minorHAnsi"/>
          <w:sz w:val="22"/>
        </w:rPr>
        <w:t xml:space="preserve">Pembangunan (Musrenbang) dalam bidang perekonomian tingkat Kecamatan;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monitoring dan evaluasi kegiatan perekonomian;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penarikan retribusi kebersihan pedagang kaki lima; </w:t>
      </w:r>
    </w:p>
    <w:p w:rsidR="008C7A9C" w:rsidRPr="00A41425" w:rsidRDefault="00DF45E7"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menyelenggarakan rapat koordinasi bidang perekonomian </w:t>
      </w:r>
      <w:r w:rsidR="00D40C2D" w:rsidRPr="00A41425">
        <w:rPr>
          <w:rFonts w:asciiTheme="minorHAnsi" w:hAnsiTheme="minorHAnsi" w:cstheme="minorHAnsi"/>
          <w:sz w:val="22"/>
        </w:rPr>
        <w:t xml:space="preserve">dan pembangunan; </w:t>
      </w:r>
    </w:p>
    <w:p w:rsidR="008C7A9C" w:rsidRPr="00A41425" w:rsidRDefault="00D40C2D" w:rsidP="00CE72ED">
      <w:pPr>
        <w:numPr>
          <w:ilvl w:val="0"/>
          <w:numId w:val="10"/>
        </w:numPr>
        <w:tabs>
          <w:tab w:val="left" w:pos="1418"/>
        </w:tabs>
        <w:spacing w:after="0" w:line="300" w:lineRule="auto"/>
        <w:ind w:left="1418" w:right="51" w:hanging="608"/>
        <w:rPr>
          <w:rFonts w:asciiTheme="minorHAnsi" w:hAnsiTheme="minorHAnsi" w:cstheme="minorHAnsi"/>
          <w:sz w:val="22"/>
        </w:rPr>
      </w:pPr>
      <w:r w:rsidRPr="00A41425">
        <w:rPr>
          <w:rFonts w:asciiTheme="minorHAnsi" w:hAnsiTheme="minorHAnsi" w:cstheme="minorHAnsi"/>
          <w:sz w:val="22"/>
        </w:rPr>
        <w:t xml:space="preserve">melaksanakan penyediaan data atau bahan yang berkaitan dengan pondokan, permodalan, perindustrian, perdagangan dan perkoperasian pengusaha kecil, Usaha Ekonomi Desa/Masyarakat (UED-SP), Pemberdayaan Ekonomi Wilayah (PEW), Pedagang Kaki Lima dan Kelompok Ekonomi Produktif di Kecamatan;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pembinaan yang berkaitan dengan pondokan, permodalan, perindustrian, perdagangan dan perkoperasian pengusaha kecil, Usaha Ekonomi Desa/Masyarakat (UED-SP), Pemberdayaan Ekonomi Wilayah (PEW), Pedagang Kaki Lima dan Kelompok Ekonomi Produktif di Kecamatan;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pembantuan yang berkaitan dengan pertanian, peternakan, perikanan, perkebunan, pariwisata, perekonomian.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pembinaan, pengembangan dan promosi potensi ekonomi wilayah;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pembinaan dan pemantauan pada penerapan serta pengembangan teknologi pertanian tanaman pangan, hortikultura, peternakan, perikanan dan perkebunan spesifik lokasi;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tugas pembantuan di bidang perekonomian dan pembangunan; </w:t>
      </w:r>
    </w:p>
    <w:p w:rsidR="008C7A9C" w:rsidRPr="00A41425" w:rsidRDefault="00D40C2D" w:rsidP="00A41425">
      <w:pPr>
        <w:numPr>
          <w:ilvl w:val="0"/>
          <w:numId w:val="10"/>
        </w:numPr>
        <w:tabs>
          <w:tab w:val="left" w:pos="1418"/>
        </w:tabs>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melaksanakan pelimpahan sebagian urusan di bidang</w:t>
      </w:r>
      <w:r w:rsidR="00DF45E7" w:rsidRPr="00A41425">
        <w:rPr>
          <w:rFonts w:asciiTheme="minorHAnsi" w:hAnsiTheme="minorHAnsi" w:cstheme="minorHAnsi"/>
          <w:sz w:val="22"/>
        </w:rPr>
        <w:t xml:space="preserve"> pekerjaan umum yang meliputi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peningkatan dan pemeliharaan jalan yang tidak bernomor ruas dengan konstruksi non aspal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perbaikan dan peningkatan jalan pinggir sungai/jalan inspeksi;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pelumpuran, perbaikan plat, dinding dan lantai saluran drainase lingkungan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perbaikan kamar mandi/toilet umum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lastRenderedPageBreak/>
        <w:t xml:space="preserve">pemeliharaan bangunan Tempat Pemakaman Umum;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pembinaan dan motivasi pengelolaan sampah mandiri tingkat kecamatan;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perencanaan dan pendampingan terhadap pengelolaan bangunan gedung dan lingkungan dengan menggunakan basis pemberdayaan masyarakat; </w:t>
      </w:r>
    </w:p>
    <w:p w:rsidR="008C7A9C" w:rsidRPr="00A41425" w:rsidRDefault="00D40C2D" w:rsidP="00A41425">
      <w:pPr>
        <w:numPr>
          <w:ilvl w:val="1"/>
          <w:numId w:val="10"/>
        </w:numPr>
        <w:tabs>
          <w:tab w:val="left" w:pos="1701"/>
        </w:tabs>
        <w:spacing w:after="0" w:line="300" w:lineRule="auto"/>
        <w:ind w:left="1701" w:right="51" w:hanging="284"/>
        <w:rPr>
          <w:rFonts w:asciiTheme="minorHAnsi" w:hAnsiTheme="minorHAnsi" w:cstheme="minorHAnsi"/>
          <w:sz w:val="22"/>
        </w:rPr>
      </w:pPr>
      <w:r w:rsidRPr="00A41425">
        <w:rPr>
          <w:rFonts w:asciiTheme="minorHAnsi" w:hAnsiTheme="minorHAnsi" w:cstheme="minorHAnsi"/>
          <w:sz w:val="22"/>
        </w:rPr>
        <w:t xml:space="preserve">pemeliharaan Penerangan Jalan Umum (PJU) Lingkungan;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pelimpahan sebagian urusan di bidang lingkungan hidup yang berkaitan dengan bidang perencanaan, pendampingan pembangunan dan pemeliharaan ruang terbuka hijau kawasan lingkungan tingkat kecamatan;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menyusun dan melaporkan data profil Kecamatan;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monitoring dan evaluasi kegiatan pembangunan;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penyeliaan / kajian dibidang pembangunan permukiman di wilayah Kecamatan;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menyiapkan bahan dan melaksanakan kegiatan pembinaan dalam rangka peningkatan dan pemeliharaan sarana dan prasarana pelayanan umum;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fasilitasi dan verifikasi program pembangunan;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menyelenggarakan rapat koordinasi bidang pembangunan;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tugas pembantuan yang berkaitan dengan lingkungan hidup;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r w:rsidRPr="00A41425">
        <w:rPr>
          <w:rFonts w:asciiTheme="minorHAnsi" w:hAnsiTheme="minorHAnsi" w:cstheme="minorHAnsi"/>
          <w:sz w:val="22"/>
        </w:rPr>
        <w:t xml:space="preserve">melaksanakan analisis dan pengembangan kinerja Seksi; dan </w:t>
      </w:r>
    </w:p>
    <w:p w:rsidR="008C7A9C" w:rsidRPr="00A41425" w:rsidRDefault="00D40C2D" w:rsidP="00A41425">
      <w:pPr>
        <w:numPr>
          <w:ilvl w:val="0"/>
          <w:numId w:val="10"/>
        </w:numPr>
        <w:spacing w:after="0" w:line="300" w:lineRule="auto"/>
        <w:ind w:left="1418" w:right="51" w:hanging="485"/>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kedinasan lain yang diberikan oleh pimpinan.   </w:t>
      </w:r>
    </w:p>
    <w:p w:rsidR="008C7A9C" w:rsidRPr="00A41425" w:rsidRDefault="00D40C2D" w:rsidP="00A41425">
      <w:pPr>
        <w:spacing w:after="0" w:line="300" w:lineRule="auto"/>
        <w:ind w:left="993" w:right="51" w:hanging="284"/>
        <w:rPr>
          <w:rFonts w:asciiTheme="minorHAnsi" w:hAnsiTheme="minorHAnsi" w:cstheme="minorHAnsi"/>
          <w:sz w:val="22"/>
        </w:rPr>
      </w:pPr>
      <w:proofErr w:type="gramStart"/>
      <w:r w:rsidRPr="00A41425">
        <w:rPr>
          <w:rFonts w:asciiTheme="minorHAnsi" w:hAnsiTheme="minorHAnsi" w:cstheme="minorHAnsi"/>
          <w:sz w:val="22"/>
        </w:rPr>
        <w:t>e)</w:t>
      </w:r>
      <w:proofErr w:type="gramEnd"/>
      <w:r w:rsidRPr="00A41425">
        <w:rPr>
          <w:rFonts w:asciiTheme="minorHAnsi" w:hAnsiTheme="minorHAnsi" w:cstheme="minorHAnsi"/>
          <w:sz w:val="22"/>
        </w:rPr>
        <w:t xml:space="preserve">Seksi Pemberdayaan Masyarakat mempunyai fungsi pelaksanaan urusan Pemberdayaan Masyarakat. </w:t>
      </w:r>
    </w:p>
    <w:p w:rsidR="008C7A9C" w:rsidRPr="00A41425" w:rsidRDefault="00D40C2D" w:rsidP="00A41425">
      <w:pPr>
        <w:tabs>
          <w:tab w:val="left" w:pos="567"/>
        </w:tabs>
        <w:spacing w:after="0" w:line="300" w:lineRule="auto"/>
        <w:ind w:left="426" w:right="51" w:firstLine="567"/>
        <w:rPr>
          <w:rFonts w:asciiTheme="minorHAnsi" w:hAnsiTheme="minorHAnsi" w:cstheme="minorHAnsi"/>
          <w:sz w:val="22"/>
        </w:rPr>
      </w:pPr>
      <w:r w:rsidRPr="00A41425">
        <w:rPr>
          <w:rFonts w:asciiTheme="minorHAnsi" w:hAnsiTheme="minorHAnsi" w:cstheme="minorHAnsi"/>
          <w:sz w:val="22"/>
        </w:rPr>
        <w:t xml:space="preserve">Seksi Pemberdayaan Masyarakat, mempunyai </w:t>
      </w:r>
      <w:proofErr w:type="gramStart"/>
      <w:r w:rsidRPr="00A41425">
        <w:rPr>
          <w:rFonts w:asciiTheme="minorHAnsi" w:hAnsiTheme="minorHAnsi" w:cstheme="minorHAnsi"/>
          <w:sz w:val="22"/>
        </w:rPr>
        <w:t>tugas :</w:t>
      </w:r>
      <w:proofErr w:type="gramEnd"/>
      <w:r w:rsidRPr="00A41425">
        <w:rPr>
          <w:rFonts w:asciiTheme="minorHAnsi" w:hAnsiTheme="minorHAnsi" w:cstheme="minorHAnsi"/>
          <w:sz w:val="22"/>
        </w:rPr>
        <w:t xml:space="preserve">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mengumpulkan, mengolah data dan informasi, menginventarisasi permasalahan serta melaksanakan pemecahan permasalahan yang berkaitan dengan pemberdayaan masyarakat;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merencanakan, melaksanakan, mengendalikan, mengevaluasi dan melaporkan kegiatan Seksi;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menyusun usulan materi Musyawarah Rencana Pembangunan (Musrenbang) dalam bidang pemberdayaan masyarakat di tingkat Kecamatan;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pembinaan yang berkaitan dengan kepemudaan, olah raga, kesenian dan kebudayaan, kesejahteraan sosial, keagamaan, kesehatan dan pendidikan;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menyiapkan bahan dalam rangka memberikan pertimbangan terhadap pemugaran, pemeliharaan dan pengembangan benda-benda peninggalan sejarah dan kepurbakalaan di Kecamatan; </w:t>
      </w:r>
    </w:p>
    <w:p w:rsidR="008C7A9C" w:rsidRPr="00A41425" w:rsidRDefault="00A6490B"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w:t>
      </w:r>
      <w:r w:rsidRPr="00A41425">
        <w:rPr>
          <w:rFonts w:asciiTheme="minorHAnsi" w:hAnsiTheme="minorHAnsi" w:cstheme="minorHAnsi"/>
          <w:sz w:val="22"/>
        </w:rPr>
        <w:tab/>
        <w:t xml:space="preserve">monitoring dan </w:t>
      </w:r>
      <w:r w:rsidRPr="00A41425">
        <w:rPr>
          <w:rFonts w:asciiTheme="minorHAnsi" w:hAnsiTheme="minorHAnsi" w:cstheme="minorHAnsi"/>
          <w:sz w:val="22"/>
        </w:rPr>
        <w:tab/>
        <w:t xml:space="preserve">evaluasi kegiatan </w:t>
      </w:r>
      <w:r w:rsidR="00D40C2D" w:rsidRPr="00A41425">
        <w:rPr>
          <w:rFonts w:asciiTheme="minorHAnsi" w:hAnsiTheme="minorHAnsi" w:cstheme="minorHAnsi"/>
          <w:sz w:val="22"/>
        </w:rPr>
        <w:t xml:space="preserve">pemberdayaan masyarakat;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tugas pembantuan di bidang pemberdayaan masyarakat;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pembinaan dan pemberdayaan masyarakat miskin;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t xml:space="preserve">melaksanakan pembinaan dan penguatan kapasitas kelembagaan sosial masyarakat di wilayah; </w:t>
      </w:r>
    </w:p>
    <w:p w:rsidR="008C7A9C" w:rsidRPr="00A41425" w:rsidRDefault="00D40C2D" w:rsidP="00CE72ED">
      <w:pPr>
        <w:numPr>
          <w:ilvl w:val="0"/>
          <w:numId w:val="11"/>
        </w:numPr>
        <w:spacing w:after="0" w:line="300" w:lineRule="auto"/>
        <w:ind w:left="1418" w:right="51" w:hanging="518"/>
        <w:rPr>
          <w:rFonts w:asciiTheme="minorHAnsi" w:hAnsiTheme="minorHAnsi" w:cstheme="minorHAnsi"/>
          <w:sz w:val="22"/>
        </w:rPr>
      </w:pPr>
      <w:r w:rsidRPr="00A41425">
        <w:rPr>
          <w:rFonts w:asciiTheme="minorHAnsi" w:hAnsiTheme="minorHAnsi" w:cstheme="minorHAnsi"/>
          <w:sz w:val="22"/>
        </w:rPr>
        <w:t xml:space="preserve">menyelenggarakan rapat koordinasi bidang pemberdayaan masyarakat;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r w:rsidRPr="00A41425">
        <w:rPr>
          <w:rFonts w:asciiTheme="minorHAnsi" w:hAnsiTheme="minorHAnsi" w:cstheme="minorHAnsi"/>
          <w:sz w:val="22"/>
        </w:rPr>
        <w:lastRenderedPageBreak/>
        <w:t xml:space="preserve">melaksanakan analisis dan pengembangan kinerja Seksi; dan </w:t>
      </w:r>
    </w:p>
    <w:p w:rsidR="008C7A9C" w:rsidRPr="00A41425" w:rsidRDefault="00D40C2D" w:rsidP="00A41425">
      <w:pPr>
        <w:numPr>
          <w:ilvl w:val="0"/>
          <w:numId w:val="11"/>
        </w:numPr>
        <w:spacing w:after="0" w:line="300" w:lineRule="auto"/>
        <w:ind w:left="1418" w:right="51" w:hanging="425"/>
        <w:rPr>
          <w:rFonts w:asciiTheme="minorHAnsi" w:hAnsiTheme="minorHAnsi" w:cstheme="minorHAnsi"/>
          <w:sz w:val="22"/>
        </w:rPr>
      </w:pPr>
      <w:proofErr w:type="gramStart"/>
      <w:r w:rsidRPr="00A41425">
        <w:rPr>
          <w:rFonts w:asciiTheme="minorHAnsi" w:hAnsiTheme="minorHAnsi" w:cstheme="minorHAnsi"/>
          <w:sz w:val="22"/>
        </w:rPr>
        <w:t>melaksanakan</w:t>
      </w:r>
      <w:proofErr w:type="gramEnd"/>
      <w:r w:rsidRPr="00A41425">
        <w:rPr>
          <w:rFonts w:asciiTheme="minorHAnsi" w:hAnsiTheme="minorHAnsi" w:cstheme="minorHAnsi"/>
          <w:sz w:val="22"/>
        </w:rPr>
        <w:t xml:space="preserve"> tugas kedinasan lain yang diberikan oleh pimpinan. </w:t>
      </w:r>
    </w:p>
    <w:p w:rsidR="00A6490B" w:rsidRPr="00A41425" w:rsidRDefault="00A6490B" w:rsidP="00A41425">
      <w:pPr>
        <w:spacing w:after="0" w:line="300" w:lineRule="auto"/>
        <w:ind w:left="993" w:right="51" w:firstLine="0"/>
        <w:jc w:val="left"/>
        <w:rPr>
          <w:rFonts w:asciiTheme="minorHAnsi" w:hAnsiTheme="minorHAnsi" w:cstheme="minorHAnsi"/>
          <w:sz w:val="22"/>
        </w:rPr>
      </w:pPr>
    </w:p>
    <w:p w:rsidR="0065123F" w:rsidRPr="00A41425" w:rsidRDefault="0065123F" w:rsidP="00A41425">
      <w:pPr>
        <w:numPr>
          <w:ilvl w:val="1"/>
          <w:numId w:val="20"/>
        </w:numPr>
        <w:spacing w:after="0" w:line="300" w:lineRule="auto"/>
        <w:ind w:right="-1"/>
        <w:jc w:val="left"/>
        <w:rPr>
          <w:rFonts w:asciiTheme="minorHAnsi" w:hAnsiTheme="minorHAnsi" w:cstheme="minorHAnsi"/>
          <w:b/>
          <w:sz w:val="22"/>
          <w:lang w:val="id-ID"/>
        </w:rPr>
      </w:pPr>
      <w:r w:rsidRPr="00A41425">
        <w:rPr>
          <w:rFonts w:asciiTheme="minorHAnsi" w:hAnsiTheme="minorHAnsi" w:cstheme="minorHAnsi"/>
          <w:b/>
          <w:sz w:val="22"/>
          <w:lang w:val="sv-SE"/>
        </w:rPr>
        <w:t xml:space="preserve"> Isu-Isu Strategis </w:t>
      </w:r>
    </w:p>
    <w:p w:rsidR="008C7A9C" w:rsidRPr="00A41425" w:rsidRDefault="00D40C2D" w:rsidP="00A41425">
      <w:pPr>
        <w:spacing w:after="0" w:line="300" w:lineRule="auto"/>
        <w:ind w:left="426" w:right="51"/>
        <w:rPr>
          <w:rFonts w:asciiTheme="minorHAnsi" w:hAnsiTheme="minorHAnsi" w:cstheme="minorHAnsi"/>
          <w:sz w:val="22"/>
        </w:rPr>
      </w:pPr>
      <w:r w:rsidRPr="00A41425">
        <w:rPr>
          <w:rFonts w:asciiTheme="minorHAnsi" w:hAnsiTheme="minorHAnsi" w:cstheme="minorHAnsi"/>
          <w:sz w:val="22"/>
        </w:rPr>
        <w:t xml:space="preserve">Isu strategis yang dihadapi oleh Kecamatan </w:t>
      </w:r>
      <w:r w:rsidR="00121269" w:rsidRPr="00A41425">
        <w:rPr>
          <w:rFonts w:asciiTheme="minorHAnsi" w:hAnsiTheme="minorHAnsi" w:cstheme="minorHAnsi"/>
          <w:sz w:val="22"/>
        </w:rPr>
        <w:t xml:space="preserve">Kraton Kota Yogyakarta </w:t>
      </w:r>
      <w:r w:rsidRPr="00A41425">
        <w:rPr>
          <w:rFonts w:asciiTheme="minorHAnsi" w:hAnsiTheme="minorHAnsi" w:cstheme="minorHAnsi"/>
          <w:sz w:val="22"/>
        </w:rPr>
        <w:t xml:space="preserve">adalah sebagai berikut: </w:t>
      </w:r>
    </w:p>
    <w:p w:rsidR="008C7A9C" w:rsidRPr="00A41425" w:rsidRDefault="00D40C2D" w:rsidP="00A770D5">
      <w:pPr>
        <w:pStyle w:val="Heading2"/>
        <w:numPr>
          <w:ilvl w:val="0"/>
          <w:numId w:val="0"/>
        </w:numPr>
        <w:spacing w:after="0" w:line="300" w:lineRule="auto"/>
        <w:ind w:left="426" w:right="51"/>
        <w:rPr>
          <w:rFonts w:asciiTheme="minorHAnsi" w:hAnsiTheme="minorHAnsi" w:cstheme="minorHAnsi"/>
          <w:sz w:val="22"/>
        </w:rPr>
      </w:pPr>
      <w:r w:rsidRPr="00A41425">
        <w:rPr>
          <w:rFonts w:asciiTheme="minorHAnsi" w:hAnsiTheme="minorHAnsi" w:cstheme="minorHAnsi"/>
          <w:sz w:val="22"/>
        </w:rPr>
        <w:t>1</w:t>
      </w:r>
      <w:r w:rsidRPr="00A41425">
        <w:rPr>
          <w:rFonts w:asciiTheme="minorHAnsi" w:hAnsiTheme="minorHAnsi" w:cstheme="minorHAnsi"/>
          <w:b w:val="0"/>
          <w:sz w:val="22"/>
        </w:rPr>
        <w:t>.  Peningkatan Pelayanan kepada masyarakat</w:t>
      </w:r>
    </w:p>
    <w:p w:rsidR="008C7A9C" w:rsidRPr="00A41425" w:rsidRDefault="00D40C2D" w:rsidP="00A41425">
      <w:pPr>
        <w:spacing w:after="0" w:line="300" w:lineRule="auto"/>
        <w:ind w:left="709" w:right="51" w:firstLine="567"/>
        <w:rPr>
          <w:rFonts w:asciiTheme="minorHAnsi" w:hAnsiTheme="minorHAnsi" w:cstheme="minorHAnsi"/>
          <w:sz w:val="22"/>
        </w:rPr>
      </w:pPr>
      <w:r w:rsidRPr="00A41425">
        <w:rPr>
          <w:rFonts w:asciiTheme="minorHAnsi" w:hAnsiTheme="minorHAnsi" w:cstheme="minorHAnsi"/>
          <w:sz w:val="22"/>
        </w:rPr>
        <w:t>Pelayanan kepada masyarakat yang dilaksanakan oleh Perangkat Daerah Kecamatan sering menjadi tolok ukur dari citra (</w:t>
      </w:r>
      <w:proofErr w:type="gramStart"/>
      <w:r w:rsidRPr="00A41425">
        <w:rPr>
          <w:rFonts w:asciiTheme="minorHAnsi" w:hAnsiTheme="minorHAnsi" w:cstheme="minorHAnsi"/>
          <w:sz w:val="22"/>
        </w:rPr>
        <w:t>nama</w:t>
      </w:r>
      <w:proofErr w:type="gramEnd"/>
      <w:r w:rsidRPr="00A41425">
        <w:rPr>
          <w:rFonts w:asciiTheme="minorHAnsi" w:hAnsiTheme="minorHAnsi" w:cstheme="minorHAnsi"/>
          <w:sz w:val="22"/>
        </w:rPr>
        <w:t xml:space="preserve"> baik) kecamatan sampai pada tataran pemerintah yang lebih tinggi. </w:t>
      </w:r>
      <w:proofErr w:type="gramStart"/>
      <w:r w:rsidRPr="00A41425">
        <w:rPr>
          <w:rFonts w:asciiTheme="minorHAnsi" w:hAnsiTheme="minorHAnsi" w:cstheme="minorHAnsi"/>
          <w:sz w:val="22"/>
        </w:rPr>
        <w:t>Kecamatan merupakan Perangkat Daerah yang berfungsi sebagai garda terdepan dalam pelayanan kepada masyarakat.</w:t>
      </w:r>
      <w:proofErr w:type="gramEnd"/>
      <w:r w:rsidRPr="00A41425">
        <w:rPr>
          <w:rFonts w:asciiTheme="minorHAnsi" w:hAnsiTheme="minorHAnsi" w:cstheme="minorHAnsi"/>
          <w:sz w:val="22"/>
        </w:rPr>
        <w:t xml:space="preserve"> </w:t>
      </w:r>
      <w:proofErr w:type="gramStart"/>
      <w:r w:rsidRPr="00A41425">
        <w:rPr>
          <w:rFonts w:asciiTheme="minorHAnsi" w:hAnsiTheme="minorHAnsi" w:cstheme="minorHAnsi"/>
          <w:sz w:val="22"/>
        </w:rPr>
        <w:t>Oleh karena itu citra pelayanan yang dapat diberikan oleh Kecamatan kepada masyarakat berpengaruh terhadap citra pelayanan yang diberikan oleh Pemerintah Kota Yogyakarta pada umumnya.</w:t>
      </w:r>
      <w:proofErr w:type="gramEnd"/>
      <w:r w:rsidRPr="00A41425">
        <w:rPr>
          <w:rFonts w:asciiTheme="minorHAnsi" w:hAnsiTheme="minorHAnsi" w:cstheme="minorHAnsi"/>
          <w:sz w:val="22"/>
        </w:rPr>
        <w:t xml:space="preserve"> </w:t>
      </w:r>
      <w:proofErr w:type="gramStart"/>
      <w:r w:rsidRPr="00A41425">
        <w:rPr>
          <w:rFonts w:asciiTheme="minorHAnsi" w:hAnsiTheme="minorHAnsi" w:cstheme="minorHAnsi"/>
          <w:sz w:val="22"/>
        </w:rPr>
        <w:t>Perbaikan dan peningkatan kualitas dalam sistem pelayanan di tingkat kecamatan menjadi hal yang harus dilakukan.</w:t>
      </w:r>
      <w:proofErr w:type="gramEnd"/>
      <w:r w:rsidRPr="00A41425">
        <w:rPr>
          <w:rFonts w:asciiTheme="minorHAnsi" w:hAnsiTheme="minorHAnsi" w:cstheme="minorHAnsi"/>
          <w:sz w:val="22"/>
        </w:rPr>
        <w:t xml:space="preserve"> </w:t>
      </w:r>
    </w:p>
    <w:p w:rsidR="008C7A9C" w:rsidRPr="00A41425" w:rsidRDefault="00D40C2D" w:rsidP="00A41425">
      <w:pPr>
        <w:spacing w:after="0" w:line="300" w:lineRule="auto"/>
        <w:ind w:left="709" w:right="51" w:firstLine="567"/>
        <w:rPr>
          <w:rFonts w:asciiTheme="minorHAnsi" w:hAnsiTheme="minorHAnsi" w:cstheme="minorHAnsi"/>
          <w:sz w:val="22"/>
        </w:rPr>
      </w:pPr>
      <w:r w:rsidRPr="00A41425">
        <w:rPr>
          <w:rFonts w:asciiTheme="minorHAnsi" w:hAnsiTheme="minorHAnsi" w:cstheme="minorHAnsi"/>
          <w:sz w:val="22"/>
        </w:rPr>
        <w:t xml:space="preserve">Peran strategis pelayanan kecamatan dalam mendukung tatakelola pemerintahan yang baik tidak terlepas dari adanya Undang-undang nomor 25 tahun 2009 tentang Pelayanan Publik dimana ada azas-azas pelayanan public yang harus diperhatikan, antara lain: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Kepentingan umum;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Kepastian hukum;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Kesamaan hak;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Keseimbangan hak dan kewajiban;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Profesional;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Partisipatif;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Persamaan perlakuan/tidak diskriminatif;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Keterbukaan;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Akuntabilitas;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Fasilitas dan perlakuan khusus bagi kelompok rentan; </w:t>
      </w:r>
    </w:p>
    <w:p w:rsidR="008C7A9C" w:rsidRPr="00A41425" w:rsidRDefault="00D40C2D" w:rsidP="005B44EE">
      <w:pPr>
        <w:numPr>
          <w:ilvl w:val="0"/>
          <w:numId w:val="12"/>
        </w:numPr>
        <w:tabs>
          <w:tab w:val="left" w:pos="993"/>
        </w:tabs>
        <w:spacing w:after="0" w:line="300" w:lineRule="auto"/>
        <w:ind w:left="709" w:right="51" w:firstLine="11"/>
        <w:rPr>
          <w:rFonts w:asciiTheme="minorHAnsi" w:hAnsiTheme="minorHAnsi" w:cstheme="minorHAnsi"/>
          <w:sz w:val="22"/>
        </w:rPr>
      </w:pPr>
      <w:r w:rsidRPr="00A41425">
        <w:rPr>
          <w:rFonts w:asciiTheme="minorHAnsi" w:hAnsiTheme="minorHAnsi" w:cstheme="minorHAnsi"/>
          <w:sz w:val="22"/>
        </w:rPr>
        <w:t xml:space="preserve">Ketepatan waktu; dan </w:t>
      </w:r>
    </w:p>
    <w:p w:rsidR="008C7A9C" w:rsidRPr="00A41425" w:rsidRDefault="00D40C2D" w:rsidP="00A41425">
      <w:pPr>
        <w:numPr>
          <w:ilvl w:val="0"/>
          <w:numId w:val="12"/>
        </w:numPr>
        <w:tabs>
          <w:tab w:val="left" w:pos="993"/>
        </w:tabs>
        <w:spacing w:after="0" w:line="300" w:lineRule="auto"/>
        <w:ind w:left="709" w:right="51" w:firstLine="0"/>
        <w:rPr>
          <w:rFonts w:asciiTheme="minorHAnsi" w:hAnsiTheme="minorHAnsi" w:cstheme="minorHAnsi"/>
          <w:sz w:val="22"/>
        </w:rPr>
      </w:pPr>
      <w:r w:rsidRPr="00A41425">
        <w:rPr>
          <w:rFonts w:asciiTheme="minorHAnsi" w:hAnsiTheme="minorHAnsi" w:cstheme="minorHAnsi"/>
          <w:sz w:val="22"/>
        </w:rPr>
        <w:t xml:space="preserve">Kecepatan, kemudahan, dan keterjangkauan.  </w:t>
      </w:r>
    </w:p>
    <w:p w:rsidR="008C7A9C" w:rsidRPr="00CE72ED" w:rsidRDefault="00D40C2D" w:rsidP="00A41425">
      <w:pPr>
        <w:spacing w:after="0" w:line="300" w:lineRule="auto"/>
        <w:ind w:left="709" w:right="51" w:firstLine="567"/>
        <w:rPr>
          <w:rFonts w:asciiTheme="minorHAnsi" w:hAnsiTheme="minorHAnsi" w:cstheme="minorHAnsi"/>
          <w:sz w:val="22"/>
          <w:lang w:val="id-ID"/>
        </w:rPr>
      </w:pPr>
      <w:r w:rsidRPr="00CE72ED">
        <w:rPr>
          <w:rFonts w:asciiTheme="minorHAnsi" w:hAnsiTheme="minorHAnsi" w:cstheme="minorHAnsi"/>
          <w:sz w:val="22"/>
          <w:lang w:val="id-ID"/>
        </w:rPr>
        <w:t xml:space="preserve">Upaya untuk mewujudkan agar kecamatan menjadi pusat pelayanan masyarakat adalah  dikeluarkannya Permendagri nomor: 4 tahun 2010 tentang Pelayanan Administrasi Terpadu Kecamatan (PATEN). Seluruh Kecamatan di Kota Yogyakarta telah melaksanakan PATEN sejak tanggal 12 Desember 2012 PATEN. Itulah perwujudan tekat Pemerintah Kota Yogyakarta dalam melakukan pelayanan yang terbaik kepada masyarakat. Dalam rangka sinkronisasi antara kebutuhan masyarakat dalam pelayanan dengan kemampuan atau kapasitas Kecamatan dalam memberikan fasilitas dan kualitas pelayanan kepada masyarakat maka telah disusun Standar Pelayanan Publik (SPP) di Kecamatan yang penyusunanannya melibatkan unsur masyarakat.  </w:t>
      </w:r>
    </w:p>
    <w:p w:rsidR="008C7A9C"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sz w:val="22"/>
          <w:lang w:val="id-ID"/>
        </w:rPr>
        <w:t>Selain itu SPP juga telah disusun pada tingkat kelurahan di wilayah Kecamatan Kraton pada tahun 2015 yaitu Kelurahan Patehan, Kelurahan Panembahan dan Kelurahan Kadipaten. SPP kelurahan tersebut juga disusun dengan melibatkan tokoh masyarakat</w:t>
      </w:r>
      <w:r w:rsidRPr="00A41425">
        <w:rPr>
          <w:rFonts w:asciiTheme="minorHAnsi" w:hAnsiTheme="minorHAnsi" w:cstheme="minorHAnsi"/>
          <w:sz w:val="22"/>
        </w:rPr>
        <w:t xml:space="preserve"> </w:t>
      </w:r>
      <w:r w:rsidRPr="00CE72ED">
        <w:rPr>
          <w:rFonts w:asciiTheme="minorHAnsi" w:hAnsiTheme="minorHAnsi" w:cstheme="minorHAnsi"/>
          <w:noProof/>
          <w:sz w:val="22"/>
          <w:lang w:val="id-ID"/>
        </w:rPr>
        <w:lastRenderedPageBreak/>
        <w:t xml:space="preserve">melalui FGD beberapa kali. Sebuah upaya penyusunan SPP dengan melibatkan masyarakat di tingkat kelurahan baru satusatunya di Kota Yogyakarta atau mungkin di Indonesia. Kemudian pada tahun 2016 SPP kelurahan disusun untuk seluruh kelurahan di Kota Yogyakarta melalui Bagian Organisasi Setda Kota Yogyakarta.  </w:t>
      </w:r>
    </w:p>
    <w:p w:rsidR="008C7A9C"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noProof/>
          <w:sz w:val="22"/>
          <w:lang w:val="id-ID"/>
        </w:rPr>
        <w:t xml:space="preserve">Dalam rangka mendukung Pelayanan Administrasi Terpadu Kecamatan terdapat program peningkatan pelayanan masyarakat berbasis kewilayahan yang terdiri dari tiga kegiatan antara lain kegiatan pelayanan kecamatan, pelayanan pemerintahan dan pelayanan ketentraman dan ketertiban. Ketiga kegiatan itu diampu oleh seksi yang berlainan yang saling bersinergi di dalam pelaksanaan tugasnya, yaitu seksi pelayanan, informasi dan pengaduan, seksi pemerintahan dan pembangunan serta seksi ketentraman dan ketertiban. </w:t>
      </w:r>
    </w:p>
    <w:p w:rsidR="008C7A9C"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noProof/>
          <w:sz w:val="22"/>
          <w:lang w:val="id-ID"/>
        </w:rPr>
        <w:t>Kecamatan selaku penyelenggara PATEN telah memiliki persyaratan seperti yang</w:t>
      </w:r>
      <w:r w:rsidRPr="00A41425">
        <w:rPr>
          <w:rFonts w:asciiTheme="minorHAnsi" w:hAnsiTheme="minorHAnsi" w:cstheme="minorHAnsi"/>
          <w:sz w:val="22"/>
        </w:rPr>
        <w:t xml:space="preserve"> disebutkan dalam  Pasal 5 Permendagri nomor 4 tahun 2010 yaitu persyaratan subtantif, administrative dan teknis. Secara subtantif kecamatan telah menerima pelimpahan sebagian kewenangan dari Walikota Yogyakarta sesuai dengan Peraturan Walikota Yogyakarta Nomor 41 tahun 2014  di bidang perizinan dan non perizinan</w:t>
      </w:r>
      <w:r w:rsidRPr="00CE72ED">
        <w:rPr>
          <w:rFonts w:asciiTheme="minorHAnsi" w:hAnsiTheme="minorHAnsi" w:cstheme="minorHAnsi"/>
          <w:noProof/>
          <w:sz w:val="22"/>
          <w:lang w:val="id-ID"/>
        </w:rPr>
        <w:t xml:space="preserve">. Persyaratan administratif juga telah dipenuhi dengan adanya Standar Pelayanan Publik (SPP) sebagaimana yang telah disebutkan sebelumnya dan didukung pula oleh SPP pada tingkat kelurahan. Selanjutnya persyaratan teknis telah dipenuhi dengan adanya sarana dan prasarana pendukung pelayanan. Pemenuhan persyaratan teknis lainnya adalah kesiapan petugas pelayanan baik dari pegawai kecamatan maupun dengan tenaga teknis pelayanan. </w:t>
      </w:r>
    </w:p>
    <w:p w:rsidR="008C7A9C" w:rsidRPr="00A41425" w:rsidRDefault="00D40C2D" w:rsidP="00A41425">
      <w:pPr>
        <w:spacing w:after="0" w:line="300" w:lineRule="auto"/>
        <w:ind w:left="709" w:right="51" w:firstLine="567"/>
        <w:rPr>
          <w:rFonts w:asciiTheme="minorHAnsi" w:hAnsiTheme="minorHAnsi" w:cstheme="minorHAnsi"/>
          <w:sz w:val="22"/>
        </w:rPr>
      </w:pPr>
      <w:r w:rsidRPr="00A41425">
        <w:rPr>
          <w:rFonts w:asciiTheme="minorHAnsi" w:hAnsiTheme="minorHAnsi" w:cstheme="minorHAnsi"/>
          <w:sz w:val="22"/>
        </w:rPr>
        <w:t xml:space="preserve">Sebagai ujung tombak pelayanan kepada masyarakat maka kecamatan harus memenuhi beberapa prinsip sebagaimana yang disebut dalam Keputusan Menteri Pendayagunaan Aparatur Negara Nomor 62 Tahun 2003 yaitu disebutkan bahwa penyelenggaraan pelayanan harus memenuhi beberapa prinsip, salah satunya adalah kelengkapan sarana dan prasarana, yaitu tersedianya sarana dan prasarana kerja dan pendukung lainnya yang memadai termasuk penyediaan sarana teknologi telekomunikasi dan informasi (telematika).  </w:t>
      </w:r>
    </w:p>
    <w:p w:rsidR="008C7A9C" w:rsidRPr="00A41425" w:rsidRDefault="00D40C2D" w:rsidP="00A41425">
      <w:pPr>
        <w:spacing w:after="0" w:line="300" w:lineRule="auto"/>
        <w:ind w:left="709" w:right="51" w:firstLine="567"/>
        <w:rPr>
          <w:rFonts w:asciiTheme="minorHAnsi" w:hAnsiTheme="minorHAnsi" w:cstheme="minorHAnsi"/>
          <w:sz w:val="22"/>
        </w:rPr>
      </w:pPr>
      <w:r w:rsidRPr="00A41425">
        <w:rPr>
          <w:rFonts w:asciiTheme="minorHAnsi" w:hAnsiTheme="minorHAnsi" w:cstheme="minorHAnsi"/>
          <w:sz w:val="22"/>
        </w:rPr>
        <w:t xml:space="preserve">Pelayanan kepada masyarakat yang dilakukan baik oleh kecamatan maupun kelurahan telah dilengkapi dengan gedung-gedung </w:t>
      </w:r>
      <w:proofErr w:type="gramStart"/>
      <w:r w:rsidRPr="00A41425">
        <w:rPr>
          <w:rFonts w:asciiTheme="minorHAnsi" w:hAnsiTheme="minorHAnsi" w:cstheme="minorHAnsi"/>
          <w:sz w:val="22"/>
        </w:rPr>
        <w:t>kantor</w:t>
      </w:r>
      <w:proofErr w:type="gramEnd"/>
      <w:r w:rsidRPr="00A41425">
        <w:rPr>
          <w:rFonts w:asciiTheme="minorHAnsi" w:hAnsiTheme="minorHAnsi" w:cstheme="minorHAnsi"/>
          <w:sz w:val="22"/>
        </w:rPr>
        <w:t xml:space="preserve"> dan juga sarana pendukung kelancaran pelayanan maupun penunjang kegiatan administrasi perkantoran (perangkat keras dan lunak), sehingga sangat membantu dalam menunjang pelaksanaan kegiatan baik untuk kebutuhan administrasi perkantoran maupun pelayanan kepada masy</w:t>
      </w:r>
      <w:r w:rsidR="009173C5" w:rsidRPr="00A41425">
        <w:rPr>
          <w:rFonts w:asciiTheme="minorHAnsi" w:hAnsiTheme="minorHAnsi" w:cstheme="minorHAnsi"/>
          <w:sz w:val="22"/>
        </w:rPr>
        <w:t>arakat. Pada Tahun Anggaran 20</w:t>
      </w:r>
      <w:r w:rsidR="005B44EE">
        <w:rPr>
          <w:rFonts w:asciiTheme="minorHAnsi" w:hAnsiTheme="minorHAnsi" w:cstheme="minorHAnsi"/>
          <w:sz w:val="22"/>
        </w:rPr>
        <w:t>20</w:t>
      </w:r>
      <w:r w:rsidRPr="00A41425">
        <w:rPr>
          <w:rFonts w:asciiTheme="minorHAnsi" w:hAnsiTheme="minorHAnsi" w:cstheme="minorHAnsi"/>
          <w:sz w:val="22"/>
        </w:rPr>
        <w:t xml:space="preserve"> telah dilakukan </w:t>
      </w:r>
      <w:r w:rsidR="009173C5" w:rsidRPr="00A41425">
        <w:rPr>
          <w:rFonts w:asciiTheme="minorHAnsi" w:hAnsiTheme="minorHAnsi" w:cstheme="minorHAnsi"/>
          <w:sz w:val="22"/>
        </w:rPr>
        <w:t xml:space="preserve">pembangunan gedung Kantor Kelurahan Panembahan dan </w:t>
      </w:r>
      <w:r w:rsidRPr="00A41425">
        <w:rPr>
          <w:rFonts w:asciiTheme="minorHAnsi" w:hAnsiTheme="minorHAnsi" w:cstheme="minorHAnsi"/>
          <w:sz w:val="22"/>
        </w:rPr>
        <w:t>perbaikan sarana dan prasarana kerja antara lain perbaikan dan pemeliharaan alat</w:t>
      </w:r>
      <w:r w:rsidR="00CE72ED">
        <w:rPr>
          <w:rFonts w:asciiTheme="minorHAnsi" w:hAnsiTheme="minorHAnsi" w:cstheme="minorHAnsi"/>
          <w:sz w:val="22"/>
        </w:rPr>
        <w:t>-</w:t>
      </w:r>
      <w:r w:rsidRPr="00A41425">
        <w:rPr>
          <w:rFonts w:asciiTheme="minorHAnsi" w:hAnsiTheme="minorHAnsi" w:cstheme="minorHAnsi"/>
          <w:sz w:val="22"/>
        </w:rPr>
        <w:t xml:space="preserve">alat </w:t>
      </w:r>
      <w:proofErr w:type="gramStart"/>
      <w:r w:rsidRPr="00A41425">
        <w:rPr>
          <w:rFonts w:asciiTheme="minorHAnsi" w:hAnsiTheme="minorHAnsi" w:cstheme="minorHAnsi"/>
          <w:sz w:val="22"/>
        </w:rPr>
        <w:t>kantor</w:t>
      </w:r>
      <w:proofErr w:type="gramEnd"/>
      <w:r w:rsidRPr="00A41425">
        <w:rPr>
          <w:rFonts w:asciiTheme="minorHAnsi" w:hAnsiTheme="minorHAnsi" w:cstheme="minorHAnsi"/>
          <w:sz w:val="22"/>
        </w:rPr>
        <w:t xml:space="preserve">, perbaikan gedung kantor meliputi Kantor Camat.  </w:t>
      </w:r>
    </w:p>
    <w:p w:rsidR="008C7A9C" w:rsidRPr="00A41425" w:rsidRDefault="00D40C2D" w:rsidP="00A41425">
      <w:pPr>
        <w:spacing w:after="0" w:line="300" w:lineRule="auto"/>
        <w:ind w:left="709" w:right="51" w:firstLine="567"/>
        <w:rPr>
          <w:rFonts w:asciiTheme="minorHAnsi" w:hAnsiTheme="minorHAnsi" w:cstheme="minorHAnsi"/>
          <w:sz w:val="22"/>
        </w:rPr>
      </w:pPr>
      <w:r w:rsidRPr="00A41425">
        <w:rPr>
          <w:rFonts w:asciiTheme="minorHAnsi" w:hAnsiTheme="minorHAnsi" w:cstheme="minorHAnsi"/>
          <w:sz w:val="22"/>
        </w:rPr>
        <w:t xml:space="preserve">Kondisi lain yang sudah diwujudkan sebelumnya terkait dengan fasilitas pelayanan adalah ruang pelayanan yang nyaman, ber AC, ada ruang laktasi, tersedia TV, Surat kabar dan minuman / air mineral dan makanan kecil untuk warga yang membutuhkan pelayanan. </w:t>
      </w:r>
    </w:p>
    <w:p w:rsidR="00A41425" w:rsidRPr="00A41425" w:rsidRDefault="00A41425" w:rsidP="00A41425">
      <w:pPr>
        <w:spacing w:after="0" w:line="300" w:lineRule="auto"/>
        <w:ind w:left="709" w:right="51" w:firstLine="567"/>
        <w:rPr>
          <w:rFonts w:asciiTheme="minorHAnsi" w:hAnsiTheme="minorHAnsi" w:cstheme="minorHAnsi"/>
          <w:sz w:val="22"/>
        </w:rPr>
      </w:pPr>
    </w:p>
    <w:p w:rsidR="008C7A9C" w:rsidRPr="00CE72ED" w:rsidRDefault="00D40C2D" w:rsidP="00A770D5">
      <w:pPr>
        <w:pStyle w:val="Heading2"/>
        <w:numPr>
          <w:ilvl w:val="0"/>
          <w:numId w:val="0"/>
        </w:numPr>
        <w:spacing w:after="0" w:line="300" w:lineRule="auto"/>
        <w:ind w:left="422" w:right="51"/>
        <w:rPr>
          <w:rFonts w:asciiTheme="minorHAnsi" w:hAnsiTheme="minorHAnsi" w:cstheme="minorHAnsi"/>
          <w:noProof/>
          <w:sz w:val="22"/>
          <w:lang w:val="id-ID"/>
        </w:rPr>
      </w:pPr>
      <w:r w:rsidRPr="00CE72ED">
        <w:rPr>
          <w:rFonts w:asciiTheme="minorHAnsi" w:hAnsiTheme="minorHAnsi" w:cstheme="minorHAnsi"/>
          <w:noProof/>
          <w:sz w:val="22"/>
          <w:lang w:val="id-ID"/>
        </w:rPr>
        <w:lastRenderedPageBreak/>
        <w:t>2</w:t>
      </w:r>
      <w:r w:rsidRPr="00CE72ED">
        <w:rPr>
          <w:rFonts w:asciiTheme="minorHAnsi" w:hAnsiTheme="minorHAnsi" w:cstheme="minorHAnsi"/>
          <w:b w:val="0"/>
          <w:noProof/>
          <w:sz w:val="22"/>
          <w:lang w:val="id-ID"/>
        </w:rPr>
        <w:t>.Peningkatan Pemberdayaan Masyarakat</w:t>
      </w:r>
    </w:p>
    <w:p w:rsidR="008C7A9C"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noProof/>
          <w:sz w:val="22"/>
          <w:lang w:val="id-ID"/>
        </w:rPr>
        <w:t xml:space="preserve">Keterlibatan masyarakat dalam pengambilan keputusan atau kebijakan dalam pembangunan yang dilakukan oleh pemerintah merupakan tolok ukur keberhasilan pemberdayaan masyarakat. Selain itu keterlibatan komponen atau unsur masyarakat dalam perencanaan pembangunan menjadi sebuah tuntutan pengarusutamaan gender dimana kelompok masyarakat rentan harus mendapatkan hak akses dan  partisipasi. </w:t>
      </w:r>
    </w:p>
    <w:p w:rsidR="008C7A9C"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noProof/>
          <w:sz w:val="22"/>
          <w:lang w:val="id-ID"/>
        </w:rPr>
        <w:t xml:space="preserve">Pengambilan kebijakan Perangkat Daerah kecamatan yang diawali atau dimulai dari proses Musyawarah Pembangunan jelas telah melibatkan berbagai unsur dalam masyarakat. Maka kegiatan-kegiatan yang direncanakan merupakan hasil dari masukan masyarakat melalui Musrenbang. Selain itu sasaran dari program kegiatan juga mengacu pada kelompok rentan sesuai yang tertera pada Undang-Undang tentang Hak Asasi Manusia yaitu anak-anak, perempuan, lansia, warga miskin. Ada satu kelompok sasaran yang secara tugas pokok dan fungsi bukan merupakan kewenangan kecamatan yaitu bagi difable. Secara kewenangan penanganannya merupakan tugas dari Dinsosnakertrans sehingga kecamatan bersifat membantu atau fasilitasi. </w:t>
      </w:r>
    </w:p>
    <w:p w:rsidR="00CD189B" w:rsidRPr="00CE72ED" w:rsidRDefault="00D40C2D" w:rsidP="00A41425">
      <w:pPr>
        <w:spacing w:after="0" w:line="300" w:lineRule="auto"/>
        <w:ind w:left="709" w:right="51" w:firstLine="567"/>
        <w:rPr>
          <w:rFonts w:asciiTheme="minorHAnsi" w:hAnsiTheme="minorHAnsi" w:cstheme="minorHAnsi"/>
          <w:noProof/>
          <w:sz w:val="22"/>
          <w:lang w:val="id-ID"/>
        </w:rPr>
      </w:pPr>
      <w:r w:rsidRPr="00CE72ED">
        <w:rPr>
          <w:rFonts w:asciiTheme="minorHAnsi" w:hAnsiTheme="minorHAnsi" w:cstheme="minorHAnsi"/>
          <w:noProof/>
          <w:sz w:val="22"/>
          <w:lang w:val="id-ID"/>
        </w:rPr>
        <w:t xml:space="preserve">Program pemberdayaan masyarakat yang dilakukan oleh Perangkat Daerah kecamatan menyesuaikan dengan perwal pelimpahan kewenangan dilakukan melalui kegiatan fisik maupun non fisik. Kegiatan pemberdayaan masyarakat kecamatan terdiri dari: Pemberdayaan masyarakat kecamatan (non fisik), kegiatan pembangunan kecamatan (fisik), kegiatan pemberdayaan masyarakat Kelurahan. </w:t>
      </w:r>
    </w:p>
    <w:p w:rsidR="008C7A9C" w:rsidRPr="00CE72ED" w:rsidRDefault="00D40C2D" w:rsidP="00A770D5">
      <w:pPr>
        <w:pStyle w:val="Heading2"/>
        <w:numPr>
          <w:ilvl w:val="0"/>
          <w:numId w:val="0"/>
        </w:numPr>
        <w:spacing w:after="0" w:line="300" w:lineRule="auto"/>
        <w:ind w:left="422" w:right="51"/>
        <w:rPr>
          <w:rFonts w:asciiTheme="minorHAnsi" w:hAnsiTheme="minorHAnsi" w:cstheme="minorHAnsi"/>
          <w:noProof/>
          <w:sz w:val="22"/>
          <w:lang w:val="id-ID"/>
        </w:rPr>
      </w:pPr>
      <w:r w:rsidRPr="00CE72ED">
        <w:rPr>
          <w:rFonts w:asciiTheme="minorHAnsi" w:hAnsiTheme="minorHAnsi" w:cstheme="minorHAnsi"/>
          <w:noProof/>
          <w:sz w:val="22"/>
          <w:lang w:val="id-ID"/>
        </w:rPr>
        <w:t>3.</w:t>
      </w:r>
      <w:r w:rsidRPr="00CE72ED">
        <w:rPr>
          <w:rFonts w:asciiTheme="minorHAnsi" w:hAnsiTheme="minorHAnsi" w:cstheme="minorHAnsi"/>
          <w:b w:val="0"/>
          <w:noProof/>
          <w:sz w:val="22"/>
          <w:lang w:val="id-ID"/>
        </w:rPr>
        <w:t xml:space="preserve">Pembangunan Kewilayahan </w:t>
      </w:r>
    </w:p>
    <w:p w:rsidR="008C7A9C" w:rsidRPr="00CE72ED" w:rsidRDefault="00D40C2D" w:rsidP="005B44EE">
      <w:pPr>
        <w:spacing w:after="0" w:line="300" w:lineRule="auto"/>
        <w:ind w:left="708" w:right="51" w:firstLine="0"/>
        <w:rPr>
          <w:rFonts w:asciiTheme="minorHAnsi" w:hAnsiTheme="minorHAnsi" w:cstheme="minorHAnsi"/>
          <w:noProof/>
          <w:sz w:val="22"/>
          <w:lang w:val="id-ID"/>
        </w:rPr>
      </w:pPr>
      <w:r w:rsidRPr="00CE72ED">
        <w:rPr>
          <w:rFonts w:asciiTheme="minorHAnsi" w:hAnsiTheme="minorHAnsi" w:cstheme="minorHAnsi"/>
          <w:noProof/>
          <w:sz w:val="22"/>
          <w:lang w:val="id-ID"/>
        </w:rPr>
        <w:t xml:space="preserve">Pembangunan wilayah yang menitikberatkan pada bangunan fisik harus mengacu pada perwal pelimpahan kewenangan. Sehingga kegiatan bersifat fisik dalam pembangunan selain perencanaan, pelaksanaan dan evaluasi yang melibatkan warga masyarakat harus memperhatikan kewenangan yang dimiliki oleh kecamatan selain kemampuan pagu anggaran atau pendanaan dari Pemerintah Kota Yogyakarta. </w:t>
      </w:r>
    </w:p>
    <w:p w:rsidR="008C7A9C" w:rsidRPr="00A41425" w:rsidRDefault="00D40C2D" w:rsidP="00A770D5">
      <w:pPr>
        <w:pStyle w:val="Heading2"/>
        <w:numPr>
          <w:ilvl w:val="0"/>
          <w:numId w:val="0"/>
        </w:numPr>
        <w:tabs>
          <w:tab w:val="center" w:pos="517"/>
          <w:tab w:val="left" w:pos="709"/>
          <w:tab w:val="center" w:pos="5492"/>
        </w:tabs>
        <w:spacing w:after="0" w:line="300" w:lineRule="auto"/>
        <w:ind w:left="450" w:right="51"/>
        <w:jc w:val="left"/>
        <w:rPr>
          <w:rFonts w:asciiTheme="minorHAnsi" w:hAnsiTheme="minorHAnsi" w:cstheme="minorHAnsi"/>
          <w:sz w:val="22"/>
        </w:rPr>
      </w:pPr>
      <w:r w:rsidRPr="00A41425">
        <w:rPr>
          <w:rFonts w:asciiTheme="minorHAnsi" w:eastAsia="Calibri" w:hAnsiTheme="minorHAnsi" w:cstheme="minorHAnsi"/>
          <w:b w:val="0"/>
          <w:sz w:val="22"/>
        </w:rPr>
        <w:tab/>
      </w:r>
      <w:proofErr w:type="gramStart"/>
      <w:r w:rsidRPr="00A41425">
        <w:rPr>
          <w:rFonts w:asciiTheme="minorHAnsi" w:hAnsiTheme="minorHAnsi" w:cstheme="minorHAnsi"/>
          <w:sz w:val="22"/>
        </w:rPr>
        <w:t>4.</w:t>
      </w:r>
      <w:r w:rsidRPr="00A41425">
        <w:rPr>
          <w:rFonts w:asciiTheme="minorHAnsi" w:hAnsiTheme="minorHAnsi" w:cstheme="minorHAnsi"/>
          <w:b w:val="0"/>
          <w:sz w:val="22"/>
        </w:rPr>
        <w:t>Pengarusutamaan</w:t>
      </w:r>
      <w:proofErr w:type="gramEnd"/>
      <w:r w:rsidRPr="00A41425">
        <w:rPr>
          <w:rFonts w:asciiTheme="minorHAnsi" w:hAnsiTheme="minorHAnsi" w:cstheme="minorHAnsi"/>
          <w:b w:val="0"/>
          <w:sz w:val="22"/>
        </w:rPr>
        <w:t xml:space="preserve"> gender dalam perencanaan pembangunan</w:t>
      </w:r>
    </w:p>
    <w:p w:rsidR="008C7A9C" w:rsidRPr="00CE72ED" w:rsidRDefault="00D40C2D" w:rsidP="00A41425">
      <w:pPr>
        <w:spacing w:after="0" w:line="300" w:lineRule="auto"/>
        <w:ind w:left="708" w:right="51" w:firstLine="568"/>
        <w:rPr>
          <w:rFonts w:asciiTheme="minorHAnsi" w:hAnsiTheme="minorHAnsi" w:cstheme="minorHAnsi"/>
          <w:noProof/>
          <w:sz w:val="22"/>
          <w:lang w:val="id-ID"/>
        </w:rPr>
      </w:pPr>
      <w:r w:rsidRPr="00A41425">
        <w:rPr>
          <w:rFonts w:asciiTheme="minorHAnsi" w:hAnsiTheme="minorHAnsi" w:cstheme="minorHAnsi"/>
          <w:sz w:val="22"/>
        </w:rPr>
        <w:t xml:space="preserve">Pengarusutamaan gender menjadi bahan pertimbangan dan menjadi satu terintegrasi mewarnai dalam setiap langkah pembangunan fisik maupun kegiatan yang bersifat non fisik yaitu sosial dan budaya. Dengan kata </w:t>
      </w:r>
      <w:proofErr w:type="gramStart"/>
      <w:r w:rsidRPr="00A41425">
        <w:rPr>
          <w:rFonts w:asciiTheme="minorHAnsi" w:hAnsiTheme="minorHAnsi" w:cstheme="minorHAnsi"/>
          <w:sz w:val="22"/>
        </w:rPr>
        <w:t>lain</w:t>
      </w:r>
      <w:proofErr w:type="gramEnd"/>
      <w:r w:rsidRPr="00A41425">
        <w:rPr>
          <w:rFonts w:asciiTheme="minorHAnsi" w:hAnsiTheme="minorHAnsi" w:cstheme="minorHAnsi"/>
          <w:sz w:val="22"/>
        </w:rPr>
        <w:t xml:space="preserve"> pengarusutamaan gender menjadi bagian dari perencanaan pembangunan yang dilakukan oleh setiap Perangkat Daerah. </w:t>
      </w:r>
      <w:proofErr w:type="gramStart"/>
      <w:r w:rsidRPr="00A41425">
        <w:rPr>
          <w:rFonts w:asciiTheme="minorHAnsi" w:hAnsiTheme="minorHAnsi" w:cstheme="minorHAnsi"/>
          <w:sz w:val="22"/>
        </w:rPr>
        <w:t xml:space="preserve">Output dari program yang dilakukan oleh Perangkat Daerah Kecamatan tetap sesuai dengan yang dikehendaki oleh kebijakan pengarusutamaan gender, dimana sasaran dan perencanaan melibatkan kelompok prioritas dalam perlindungan yaitu perempuan, warga miskin, lansia, </w:t>
      </w:r>
      <w:r w:rsidRPr="00CE72ED">
        <w:rPr>
          <w:rFonts w:asciiTheme="minorHAnsi" w:hAnsiTheme="minorHAnsi" w:cstheme="minorHAnsi"/>
          <w:noProof/>
          <w:sz w:val="22"/>
          <w:lang w:val="id-ID"/>
        </w:rPr>
        <w:t>anak-anak dan penyandang disabilitas.</w:t>
      </w:r>
      <w:proofErr w:type="gramEnd"/>
      <w:r w:rsidRPr="00CE72ED">
        <w:rPr>
          <w:rFonts w:asciiTheme="minorHAnsi" w:hAnsiTheme="minorHAnsi" w:cstheme="minorHAnsi"/>
          <w:noProof/>
          <w:sz w:val="22"/>
          <w:lang w:val="id-ID"/>
        </w:rPr>
        <w:t xml:space="preserve"> </w:t>
      </w:r>
    </w:p>
    <w:p w:rsidR="008C7A9C" w:rsidRPr="00A41425" w:rsidRDefault="00D40C2D" w:rsidP="00A41425">
      <w:pPr>
        <w:spacing w:after="0" w:line="300" w:lineRule="auto"/>
        <w:ind w:left="708" w:right="51" w:firstLine="568"/>
        <w:rPr>
          <w:rFonts w:asciiTheme="minorHAnsi" w:hAnsiTheme="minorHAnsi" w:cstheme="minorHAnsi"/>
          <w:sz w:val="22"/>
        </w:rPr>
      </w:pPr>
      <w:r w:rsidRPr="00CE72ED">
        <w:rPr>
          <w:rFonts w:asciiTheme="minorHAnsi" w:hAnsiTheme="minorHAnsi" w:cstheme="minorHAnsi"/>
          <w:noProof/>
          <w:sz w:val="22"/>
          <w:lang w:val="id-ID"/>
        </w:rPr>
        <w:t>Setiap program yang dilakukan harus mempertimbangkan keadilan gender mulai dari perencanaan. Partisipasi dalam perencanaan tidak boleh membatasi apalagi menghalangi bagi   kelompok rentan sebagaimana yang telah disebut pada paragraf sebelumnya, tentu</w:t>
      </w:r>
      <w:r w:rsidRPr="00A41425">
        <w:rPr>
          <w:rFonts w:asciiTheme="minorHAnsi" w:hAnsiTheme="minorHAnsi" w:cstheme="minorHAnsi"/>
          <w:sz w:val="22"/>
        </w:rPr>
        <w:t xml:space="preserve"> saja sesuai dengan kondisi Kecamatan Kraton. Hal yang </w:t>
      </w:r>
      <w:proofErr w:type="gramStart"/>
      <w:r w:rsidRPr="00A41425">
        <w:rPr>
          <w:rFonts w:asciiTheme="minorHAnsi" w:hAnsiTheme="minorHAnsi" w:cstheme="minorHAnsi"/>
          <w:sz w:val="22"/>
        </w:rPr>
        <w:t>sama</w:t>
      </w:r>
      <w:proofErr w:type="gramEnd"/>
      <w:r w:rsidRPr="00A41425">
        <w:rPr>
          <w:rFonts w:asciiTheme="minorHAnsi" w:hAnsiTheme="minorHAnsi" w:cstheme="minorHAnsi"/>
          <w:sz w:val="22"/>
        </w:rPr>
        <w:t xml:space="preserve"> juga dilakukan pada pelaksanaan program dan kegiatan Perangkat Daerah (pemenuhan hak akses) namun tetap memperhatikan kewenangan yang diberikan oleh </w:t>
      </w:r>
      <w:r w:rsidRPr="00CE72ED">
        <w:rPr>
          <w:rFonts w:asciiTheme="minorHAnsi" w:hAnsiTheme="minorHAnsi" w:cstheme="minorHAnsi"/>
          <w:noProof/>
          <w:sz w:val="22"/>
          <w:lang w:val="id-ID"/>
        </w:rPr>
        <w:t>Walikota Yogyakarta  kepada Camat</w:t>
      </w:r>
      <w:r w:rsidRPr="00A41425">
        <w:rPr>
          <w:rFonts w:asciiTheme="minorHAnsi" w:hAnsiTheme="minorHAnsi" w:cstheme="minorHAnsi"/>
          <w:sz w:val="22"/>
        </w:rPr>
        <w:t xml:space="preserve">.  </w:t>
      </w:r>
    </w:p>
    <w:p w:rsidR="00A41425" w:rsidRPr="00A41425" w:rsidRDefault="00A41425" w:rsidP="00A41425">
      <w:pPr>
        <w:spacing w:after="0" w:line="300" w:lineRule="auto"/>
        <w:ind w:left="708" w:right="51" w:firstLine="568"/>
        <w:rPr>
          <w:rFonts w:asciiTheme="minorHAnsi" w:hAnsiTheme="minorHAnsi" w:cstheme="minorHAnsi"/>
          <w:sz w:val="22"/>
        </w:rPr>
      </w:pPr>
    </w:p>
    <w:p w:rsidR="008C7A9C" w:rsidRPr="00A41425" w:rsidRDefault="00D40C2D" w:rsidP="00A770D5">
      <w:pPr>
        <w:pStyle w:val="Heading2"/>
        <w:numPr>
          <w:ilvl w:val="0"/>
          <w:numId w:val="0"/>
        </w:numPr>
        <w:spacing w:after="0" w:line="300" w:lineRule="auto"/>
        <w:ind w:left="422" w:right="51"/>
        <w:rPr>
          <w:rFonts w:asciiTheme="minorHAnsi" w:hAnsiTheme="minorHAnsi" w:cstheme="minorHAnsi"/>
          <w:sz w:val="22"/>
        </w:rPr>
      </w:pPr>
      <w:r w:rsidRPr="00A41425">
        <w:rPr>
          <w:rFonts w:asciiTheme="minorHAnsi" w:hAnsiTheme="minorHAnsi" w:cstheme="minorHAnsi"/>
          <w:sz w:val="22"/>
        </w:rPr>
        <w:t>5</w:t>
      </w:r>
      <w:r w:rsidRPr="00A41425">
        <w:rPr>
          <w:rFonts w:asciiTheme="minorHAnsi" w:hAnsiTheme="minorHAnsi" w:cstheme="minorHAnsi"/>
          <w:b w:val="0"/>
          <w:sz w:val="22"/>
        </w:rPr>
        <w:t>. Keterbukaan Informasi Publik</w:t>
      </w:r>
    </w:p>
    <w:p w:rsidR="008C7A9C" w:rsidRPr="00A41425" w:rsidRDefault="00D40C2D" w:rsidP="00A41425">
      <w:pPr>
        <w:spacing w:after="0" w:line="300" w:lineRule="auto"/>
        <w:ind w:left="708" w:right="51" w:firstLine="568"/>
        <w:rPr>
          <w:rFonts w:asciiTheme="minorHAnsi" w:hAnsiTheme="minorHAnsi" w:cstheme="minorHAnsi"/>
          <w:sz w:val="22"/>
        </w:rPr>
      </w:pPr>
      <w:r w:rsidRPr="00A41425">
        <w:rPr>
          <w:rFonts w:asciiTheme="minorHAnsi" w:hAnsiTheme="minorHAnsi" w:cstheme="minorHAnsi"/>
          <w:sz w:val="22"/>
        </w:rPr>
        <w:t xml:space="preserve">Dengan adanya Undang-Undang Nomor 14 Tahun 2008 tentang Keterbukaan Informasi Publik ini memberikan amanat kepada badan publik untuk dapat menyajikan informasi publik sesuai dengan jenisnya terutama terhadap permohonan informasi publik yang berada dalam penguasaanya. </w:t>
      </w:r>
      <w:r w:rsidRPr="00A41425">
        <w:rPr>
          <w:rFonts w:asciiTheme="minorHAnsi" w:hAnsiTheme="minorHAnsi" w:cstheme="minorHAnsi"/>
          <w:noProof/>
          <w:sz w:val="22"/>
        </w:rPr>
        <w:t xml:space="preserve">Oleh karena itu perlu adanya standar yang jelas dan mudah bagi pemohon informasi publik. </w:t>
      </w:r>
      <w:r w:rsidRPr="00CE72ED">
        <w:rPr>
          <w:rFonts w:asciiTheme="minorHAnsi" w:hAnsiTheme="minorHAnsi" w:cstheme="minorHAnsi"/>
          <w:noProof/>
          <w:sz w:val="22"/>
          <w:lang w:val="id-ID"/>
        </w:rPr>
        <w:t>Demikian juga dengan pengelolaan internal informasi publik yang menjadi penguasaan badan publik  harus lebih tertib dan tertata dengan baik agar jika sewaktu-waktu dibutuhkan dapat segera disajikan dengan baik.</w:t>
      </w:r>
      <w:r w:rsidRPr="00A41425">
        <w:rPr>
          <w:rFonts w:asciiTheme="minorHAnsi" w:hAnsiTheme="minorHAnsi" w:cstheme="minorHAnsi"/>
          <w:sz w:val="22"/>
        </w:rPr>
        <w:t xml:space="preserve"> </w:t>
      </w:r>
    </w:p>
    <w:p w:rsidR="008C7A9C" w:rsidRPr="00A41425" w:rsidRDefault="00D40C2D" w:rsidP="00A41425">
      <w:pPr>
        <w:spacing w:after="0" w:line="300" w:lineRule="auto"/>
        <w:ind w:left="708" w:right="51" w:firstLine="568"/>
        <w:rPr>
          <w:rFonts w:asciiTheme="minorHAnsi" w:hAnsiTheme="minorHAnsi" w:cstheme="minorHAnsi"/>
          <w:sz w:val="22"/>
        </w:rPr>
      </w:pPr>
      <w:r w:rsidRPr="00A41425">
        <w:rPr>
          <w:rFonts w:asciiTheme="minorHAnsi" w:hAnsiTheme="minorHAnsi" w:cstheme="minorHAnsi"/>
          <w:sz w:val="22"/>
        </w:rPr>
        <w:t xml:space="preserve">Memang tidak semua informasi publik dapat diberikan kepada pihak pemohon, dengan alasan tertentu sesuai dengan Undang-Undang Keterbukaan Informasi Publik, sebuah informasi dapat dikategorikan sebagai informasi yang dikecualikan sehingga tidak dapat diakses oleh publik seperti informasi yang lainnya.  </w:t>
      </w:r>
    </w:p>
    <w:p w:rsidR="00A6490B" w:rsidRPr="00A41425" w:rsidRDefault="00A6490B" w:rsidP="00A41425">
      <w:pPr>
        <w:spacing w:after="0" w:line="300" w:lineRule="auto"/>
        <w:ind w:left="708" w:right="51" w:firstLine="568"/>
        <w:rPr>
          <w:rFonts w:asciiTheme="minorHAnsi" w:hAnsiTheme="minorHAnsi" w:cstheme="minorHAnsi"/>
          <w:sz w:val="22"/>
        </w:rPr>
      </w:pPr>
    </w:p>
    <w:p w:rsidR="006A6DD5" w:rsidRPr="00A41425" w:rsidRDefault="006A6DD5" w:rsidP="00A41425">
      <w:pPr>
        <w:numPr>
          <w:ilvl w:val="1"/>
          <w:numId w:val="20"/>
        </w:numPr>
        <w:spacing w:after="0" w:line="300" w:lineRule="auto"/>
        <w:ind w:right="-1"/>
        <w:jc w:val="left"/>
        <w:rPr>
          <w:rFonts w:asciiTheme="minorHAnsi" w:hAnsiTheme="minorHAnsi" w:cstheme="minorHAnsi"/>
          <w:b/>
          <w:sz w:val="22"/>
          <w:lang w:val="id-ID"/>
        </w:rPr>
      </w:pPr>
      <w:r w:rsidRPr="00A41425">
        <w:rPr>
          <w:rFonts w:asciiTheme="minorHAnsi" w:hAnsiTheme="minorHAnsi" w:cstheme="minorHAnsi"/>
          <w:b/>
          <w:sz w:val="22"/>
          <w:lang w:val="sv-SE"/>
        </w:rPr>
        <w:t>Keadaan Pegawai</w:t>
      </w:r>
    </w:p>
    <w:p w:rsidR="00A6490B" w:rsidRPr="00CE72ED" w:rsidRDefault="00A6490B" w:rsidP="00A41425">
      <w:pPr>
        <w:spacing w:after="0" w:line="300" w:lineRule="auto"/>
        <w:ind w:left="426" w:right="51" w:firstLine="567"/>
        <w:rPr>
          <w:rFonts w:asciiTheme="minorHAnsi" w:hAnsiTheme="minorHAnsi" w:cstheme="minorHAnsi"/>
          <w:noProof/>
          <w:sz w:val="22"/>
          <w:lang w:val="id-ID"/>
        </w:rPr>
      </w:pPr>
      <w:r w:rsidRPr="00A41425">
        <w:rPr>
          <w:rFonts w:asciiTheme="minorHAnsi" w:hAnsiTheme="minorHAnsi" w:cstheme="minorHAnsi"/>
          <w:noProof/>
          <w:sz w:val="22"/>
        </w:rPr>
        <w:t>Sumber Daya Manusia baik dari segi kwantitas maupun kwalitas merupakan faktor yang sangat mempengaruhi keberhasilan pembangunan. Pelimpahan sebagian kewenangan kepada Kecamatan, menambah beban tugas.</w:t>
      </w:r>
      <w:r w:rsidRPr="00A41425">
        <w:rPr>
          <w:rFonts w:asciiTheme="minorHAnsi" w:hAnsiTheme="minorHAnsi" w:cstheme="minorHAnsi"/>
          <w:sz w:val="22"/>
        </w:rPr>
        <w:t xml:space="preserve"> Di Kecamatan Kraton yang membawahi 3 (tiga) kelurahan dengan jumlah personil 40 orang termasuk Pegawai Tidak Tetap, yang apabila dibandingkan dengan jumlah ideal sebagaimana Keputusan Walikota Nomor: 596/Kep/2006 untuk Kecamatan dan Kelurahan berjumlah 32 orang masih sangat kurang. </w:t>
      </w:r>
      <w:r w:rsidRPr="00CE72ED">
        <w:rPr>
          <w:rFonts w:asciiTheme="minorHAnsi" w:hAnsiTheme="minorHAnsi" w:cstheme="minorHAnsi"/>
          <w:noProof/>
          <w:sz w:val="22"/>
          <w:lang w:val="id-ID"/>
        </w:rPr>
        <w:t xml:space="preserve">Sedangkan dari segi Kualitas sumber daya manusia di Kantor Kecamatan maupun Kelurahan yang mempunyai kemampuan dapat mengikuti perkembangan system administrasi sangat terbatas. Dalam rangka pelaksanaan tugas dan fungsinya, OPD Kecamatan Kraton didukung oleh sebanyak 32 Pegawai. </w:t>
      </w:r>
    </w:p>
    <w:p w:rsidR="00A6490B" w:rsidRPr="00A41425" w:rsidRDefault="00A6490B" w:rsidP="00A41425">
      <w:pPr>
        <w:spacing w:after="0" w:line="300" w:lineRule="auto"/>
        <w:ind w:left="426" w:right="51" w:firstLine="850"/>
        <w:rPr>
          <w:rFonts w:asciiTheme="minorHAnsi" w:hAnsiTheme="minorHAnsi" w:cstheme="minorHAnsi"/>
          <w:sz w:val="22"/>
        </w:rPr>
      </w:pPr>
      <w:r w:rsidRPr="00A41425">
        <w:rPr>
          <w:rFonts w:asciiTheme="minorHAnsi" w:hAnsiTheme="minorHAnsi" w:cstheme="minorHAnsi"/>
          <w:sz w:val="22"/>
        </w:rPr>
        <w:t>Dalam rangka pelaksanaan tugas dan fungsinya, Kecamatan Kraton yang mempunyai 3 (tiga)  Kelurahan didukung oleh sebanyak 32 orang pegawai, terdiri dari 2</w:t>
      </w:r>
      <w:r w:rsidR="009B6B47">
        <w:rPr>
          <w:rFonts w:asciiTheme="minorHAnsi" w:hAnsiTheme="minorHAnsi" w:cstheme="minorHAnsi"/>
          <w:sz w:val="22"/>
        </w:rPr>
        <w:t>2</w:t>
      </w:r>
      <w:r w:rsidRPr="00A41425">
        <w:rPr>
          <w:rFonts w:asciiTheme="minorHAnsi" w:hAnsiTheme="minorHAnsi" w:cstheme="minorHAnsi"/>
          <w:sz w:val="22"/>
        </w:rPr>
        <w:t xml:space="preserve"> orang pegawai tetap (PNS),  5 orang pegawai tidak tetap (tenaga bantuan) dan </w:t>
      </w:r>
      <w:r w:rsidR="009B6B47">
        <w:rPr>
          <w:rFonts w:asciiTheme="minorHAnsi" w:hAnsiTheme="minorHAnsi" w:cstheme="minorHAnsi"/>
          <w:sz w:val="22"/>
        </w:rPr>
        <w:t>5 orang</w:t>
      </w:r>
      <w:r w:rsidRPr="00A41425">
        <w:rPr>
          <w:rFonts w:asciiTheme="minorHAnsi" w:hAnsiTheme="minorHAnsi" w:cstheme="minorHAnsi"/>
          <w:sz w:val="22"/>
        </w:rPr>
        <w:t xml:space="preserve"> Tenaga teknis. Di tinjau dari tingkat pendidikan, SDM Kecamatan (PNS) Kraton terdiri </w:t>
      </w:r>
      <w:proofErr w:type="gramStart"/>
      <w:r w:rsidRPr="00A41425">
        <w:rPr>
          <w:rFonts w:asciiTheme="minorHAnsi" w:hAnsiTheme="minorHAnsi" w:cstheme="minorHAnsi"/>
          <w:sz w:val="22"/>
        </w:rPr>
        <w:t>dari :</w:t>
      </w:r>
      <w:proofErr w:type="gramEnd"/>
      <w:r w:rsidRPr="00A41425">
        <w:rPr>
          <w:rFonts w:asciiTheme="minorHAnsi" w:hAnsiTheme="minorHAnsi" w:cstheme="minorHAnsi"/>
          <w:sz w:val="22"/>
        </w:rPr>
        <w:t xml:space="preserve"> </w:t>
      </w:r>
    </w:p>
    <w:p w:rsidR="00A6490B" w:rsidRPr="00CE72ED" w:rsidRDefault="00A6490B" w:rsidP="00A41425">
      <w:pPr>
        <w:tabs>
          <w:tab w:val="center" w:pos="2674"/>
          <w:tab w:val="center" w:pos="4354"/>
          <w:tab w:val="center" w:pos="5041"/>
        </w:tabs>
        <w:spacing w:after="0" w:line="300" w:lineRule="auto"/>
        <w:ind w:left="0" w:right="51" w:firstLine="426"/>
        <w:jc w:val="left"/>
        <w:rPr>
          <w:rFonts w:asciiTheme="minorHAnsi" w:hAnsiTheme="minorHAnsi" w:cstheme="minorHAnsi"/>
          <w:sz w:val="22"/>
          <w:lang w:val="id-ID"/>
        </w:rPr>
      </w:pPr>
      <w:r w:rsidRPr="00CE72ED">
        <w:rPr>
          <w:rFonts w:asciiTheme="minorHAnsi" w:hAnsiTheme="minorHAnsi" w:cstheme="minorHAnsi"/>
          <w:sz w:val="22"/>
          <w:lang w:val="id-ID"/>
        </w:rPr>
        <w:t xml:space="preserve">Pegawai  PNS Perempuan : </w:t>
      </w:r>
      <w:r w:rsidRPr="00CE72ED">
        <w:rPr>
          <w:rFonts w:asciiTheme="minorHAnsi" w:hAnsiTheme="minorHAnsi" w:cstheme="minorHAnsi"/>
          <w:sz w:val="22"/>
          <w:lang w:val="id-ID"/>
        </w:rPr>
        <w:tab/>
      </w:r>
    </w:p>
    <w:p w:rsidR="00A6490B" w:rsidRPr="00FE7AC8" w:rsidRDefault="00A6490B" w:rsidP="00727F39">
      <w:pPr>
        <w:tabs>
          <w:tab w:val="left" w:pos="1843"/>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Jumlah  </w:t>
      </w:r>
      <w:r w:rsidRPr="00FE7AC8">
        <w:rPr>
          <w:rFonts w:asciiTheme="minorHAnsi" w:hAnsiTheme="minorHAnsi" w:cstheme="minorHAnsi"/>
          <w:sz w:val="22"/>
          <w:lang w:val="id-ID"/>
        </w:rPr>
        <w:tab/>
        <w:t xml:space="preserve">: </w:t>
      </w:r>
      <w:r w:rsidRPr="00FE7AC8">
        <w:rPr>
          <w:rFonts w:asciiTheme="minorHAnsi" w:hAnsiTheme="minorHAnsi" w:cstheme="minorHAnsi"/>
          <w:sz w:val="22"/>
          <w:lang w:val="id-ID"/>
        </w:rPr>
        <w:tab/>
      </w:r>
      <w:r w:rsidR="009B6B47" w:rsidRPr="00FE7AC8">
        <w:rPr>
          <w:rFonts w:asciiTheme="minorHAnsi" w:hAnsiTheme="minorHAnsi" w:cstheme="minorHAnsi"/>
          <w:sz w:val="22"/>
        </w:rPr>
        <w:t xml:space="preserve"> 9</w:t>
      </w:r>
      <w:r w:rsidRPr="00FE7AC8">
        <w:rPr>
          <w:rFonts w:asciiTheme="minorHAnsi" w:hAnsiTheme="minorHAnsi" w:cstheme="minorHAnsi"/>
          <w:sz w:val="22"/>
          <w:lang w:val="id-ID"/>
        </w:rPr>
        <w:t xml:space="preserve">  orang </w:t>
      </w:r>
    </w:p>
    <w:p w:rsidR="00A6490B" w:rsidRPr="00FE7AC8" w:rsidRDefault="00727F39" w:rsidP="00727F39">
      <w:pPr>
        <w:tabs>
          <w:tab w:val="left" w:pos="1843"/>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SMA   </w:t>
      </w:r>
      <w:r w:rsidRPr="00FE7AC8">
        <w:rPr>
          <w:rFonts w:asciiTheme="minorHAnsi" w:hAnsiTheme="minorHAnsi" w:cstheme="minorHAnsi"/>
          <w:sz w:val="22"/>
          <w:lang w:val="id-ID"/>
        </w:rPr>
        <w:tab/>
      </w:r>
      <w:r w:rsidR="00A6490B" w:rsidRPr="00FE7AC8">
        <w:rPr>
          <w:rFonts w:asciiTheme="minorHAnsi" w:hAnsiTheme="minorHAnsi" w:cstheme="minorHAnsi"/>
          <w:sz w:val="22"/>
          <w:lang w:val="id-ID"/>
        </w:rPr>
        <w:t xml:space="preserve">: </w:t>
      </w:r>
      <w:r w:rsidR="00A6490B" w:rsidRPr="00FE7AC8">
        <w:rPr>
          <w:rFonts w:asciiTheme="minorHAnsi" w:hAnsiTheme="minorHAnsi" w:cstheme="minorHAnsi"/>
          <w:sz w:val="22"/>
          <w:lang w:val="id-ID"/>
        </w:rPr>
        <w:tab/>
        <w:t xml:space="preserve"> </w:t>
      </w:r>
      <w:r w:rsidR="009B6B47" w:rsidRPr="00FE7AC8">
        <w:rPr>
          <w:rFonts w:asciiTheme="minorHAnsi" w:hAnsiTheme="minorHAnsi" w:cstheme="minorHAnsi"/>
          <w:sz w:val="22"/>
        </w:rPr>
        <w:t>3</w:t>
      </w:r>
      <w:r w:rsidR="00A6490B" w:rsidRPr="00FE7AC8">
        <w:rPr>
          <w:rFonts w:asciiTheme="minorHAnsi" w:hAnsiTheme="minorHAnsi" w:cstheme="minorHAnsi"/>
          <w:sz w:val="22"/>
          <w:lang w:val="id-ID"/>
        </w:rPr>
        <w:t xml:space="preserve">    orang </w:t>
      </w:r>
    </w:p>
    <w:p w:rsidR="00A6490B" w:rsidRPr="00FE7AC8" w:rsidRDefault="00727F39" w:rsidP="00727F39">
      <w:pPr>
        <w:tabs>
          <w:tab w:val="left" w:pos="1843"/>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D2/3   </w:t>
      </w:r>
      <w:r w:rsidR="00A6490B" w:rsidRPr="00FE7AC8">
        <w:rPr>
          <w:rFonts w:asciiTheme="minorHAnsi" w:hAnsiTheme="minorHAnsi" w:cstheme="minorHAnsi"/>
          <w:sz w:val="22"/>
          <w:lang w:val="id-ID"/>
        </w:rPr>
        <w:tab/>
        <w:t xml:space="preserve">:      </w:t>
      </w:r>
      <w:r w:rsidR="009B6B47" w:rsidRPr="00FE7AC8">
        <w:rPr>
          <w:rFonts w:asciiTheme="minorHAnsi" w:hAnsiTheme="minorHAnsi" w:cstheme="minorHAnsi"/>
          <w:sz w:val="22"/>
        </w:rPr>
        <w:t>1</w:t>
      </w:r>
      <w:r w:rsidR="00A6490B" w:rsidRPr="00FE7AC8">
        <w:rPr>
          <w:rFonts w:asciiTheme="minorHAnsi" w:hAnsiTheme="minorHAnsi" w:cstheme="minorHAnsi"/>
          <w:sz w:val="22"/>
          <w:lang w:val="id-ID"/>
        </w:rPr>
        <w:t xml:space="preserve">    orang </w:t>
      </w:r>
    </w:p>
    <w:p w:rsidR="00A6490B" w:rsidRPr="00FE7AC8" w:rsidRDefault="00A6490B" w:rsidP="00727F39">
      <w:pPr>
        <w:tabs>
          <w:tab w:val="left" w:pos="1843"/>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S1   </w:t>
      </w:r>
      <w:r w:rsidRPr="00FE7AC8">
        <w:rPr>
          <w:rFonts w:asciiTheme="minorHAnsi" w:hAnsiTheme="minorHAnsi" w:cstheme="minorHAnsi"/>
          <w:sz w:val="22"/>
          <w:lang w:val="id-ID"/>
        </w:rPr>
        <w:tab/>
        <w:t xml:space="preserve">: </w:t>
      </w:r>
      <w:r w:rsidRPr="00FE7AC8">
        <w:rPr>
          <w:rFonts w:asciiTheme="minorHAnsi" w:hAnsiTheme="minorHAnsi" w:cstheme="minorHAnsi"/>
          <w:sz w:val="22"/>
          <w:lang w:val="id-ID"/>
        </w:rPr>
        <w:tab/>
      </w:r>
      <w:r w:rsidR="009B6B47" w:rsidRPr="00FE7AC8">
        <w:rPr>
          <w:rFonts w:asciiTheme="minorHAnsi" w:hAnsiTheme="minorHAnsi" w:cstheme="minorHAnsi"/>
          <w:sz w:val="22"/>
        </w:rPr>
        <w:t xml:space="preserve"> 3</w:t>
      </w:r>
      <w:r w:rsidRPr="00FE7AC8">
        <w:rPr>
          <w:rFonts w:asciiTheme="minorHAnsi" w:hAnsiTheme="minorHAnsi" w:cstheme="minorHAnsi"/>
          <w:sz w:val="22"/>
          <w:lang w:val="id-ID"/>
        </w:rPr>
        <w:t xml:space="preserve">    orang </w:t>
      </w:r>
    </w:p>
    <w:p w:rsidR="00A6490B" w:rsidRPr="00FE7AC8" w:rsidRDefault="00727F39" w:rsidP="00727F39">
      <w:pPr>
        <w:tabs>
          <w:tab w:val="left" w:pos="1701"/>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S2  </w:t>
      </w:r>
      <w:r w:rsidR="00A6490B" w:rsidRPr="00FE7AC8">
        <w:rPr>
          <w:rFonts w:asciiTheme="minorHAnsi" w:hAnsiTheme="minorHAnsi" w:cstheme="minorHAnsi"/>
          <w:sz w:val="22"/>
          <w:lang w:val="id-ID"/>
        </w:rPr>
        <w:tab/>
        <w:t xml:space="preserve">: </w:t>
      </w:r>
      <w:r w:rsidR="00A6490B" w:rsidRPr="00FE7AC8">
        <w:rPr>
          <w:rFonts w:asciiTheme="minorHAnsi" w:hAnsiTheme="minorHAnsi" w:cstheme="minorHAnsi"/>
          <w:sz w:val="22"/>
          <w:lang w:val="id-ID"/>
        </w:rPr>
        <w:tab/>
      </w:r>
      <w:r w:rsidR="009B6B47" w:rsidRPr="00FE7AC8">
        <w:rPr>
          <w:rFonts w:asciiTheme="minorHAnsi" w:hAnsiTheme="minorHAnsi" w:cstheme="minorHAnsi"/>
          <w:sz w:val="22"/>
        </w:rPr>
        <w:t xml:space="preserve">    </w:t>
      </w:r>
      <w:r w:rsidR="00A6490B" w:rsidRPr="00FE7AC8">
        <w:rPr>
          <w:rFonts w:asciiTheme="minorHAnsi" w:hAnsiTheme="minorHAnsi" w:cstheme="minorHAnsi"/>
          <w:sz w:val="22"/>
          <w:lang w:val="id-ID"/>
        </w:rPr>
        <w:t>2    orang</w:t>
      </w:r>
    </w:p>
    <w:p w:rsidR="00A6490B" w:rsidRPr="00FE7AC8" w:rsidRDefault="00A6490B" w:rsidP="00727F39">
      <w:pPr>
        <w:tabs>
          <w:tab w:val="left" w:pos="1701"/>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Pegawai  PNS Laki-laki </w:t>
      </w:r>
      <w:r w:rsidRPr="00FE7AC8">
        <w:rPr>
          <w:rFonts w:asciiTheme="minorHAnsi" w:hAnsiTheme="minorHAnsi" w:cstheme="minorHAnsi"/>
          <w:sz w:val="22"/>
          <w:lang w:val="id-ID"/>
        </w:rPr>
        <w:tab/>
        <w:t xml:space="preserve">: </w:t>
      </w:r>
      <w:r w:rsidRPr="00FE7AC8">
        <w:rPr>
          <w:rFonts w:asciiTheme="minorHAnsi" w:hAnsiTheme="minorHAnsi" w:cstheme="minorHAnsi"/>
          <w:sz w:val="22"/>
          <w:lang w:val="id-ID"/>
        </w:rPr>
        <w:tab/>
      </w:r>
    </w:p>
    <w:p w:rsidR="00A6490B" w:rsidRPr="00FE7AC8" w:rsidRDefault="00A6490B" w:rsidP="00727F39">
      <w:pPr>
        <w:tabs>
          <w:tab w:val="left" w:pos="1560"/>
        </w:tabs>
        <w:spacing w:after="0" w:line="300" w:lineRule="auto"/>
        <w:ind w:left="1560" w:right="51" w:hanging="1134"/>
        <w:jc w:val="left"/>
        <w:rPr>
          <w:rFonts w:asciiTheme="minorHAnsi" w:hAnsiTheme="minorHAnsi" w:cstheme="minorHAnsi"/>
          <w:sz w:val="22"/>
        </w:rPr>
      </w:pPr>
      <w:r w:rsidRPr="00FE7AC8">
        <w:rPr>
          <w:rFonts w:asciiTheme="minorHAnsi" w:hAnsiTheme="minorHAnsi" w:cstheme="minorHAnsi"/>
          <w:sz w:val="22"/>
          <w:lang w:val="id-ID"/>
        </w:rPr>
        <w:t xml:space="preserve">Jumlah   </w:t>
      </w:r>
      <w:r w:rsidR="00727F39" w:rsidRPr="00FE7AC8">
        <w:rPr>
          <w:rFonts w:asciiTheme="minorHAnsi" w:hAnsiTheme="minorHAnsi" w:cstheme="minorHAnsi"/>
          <w:sz w:val="22"/>
          <w:lang w:val="id-ID"/>
        </w:rPr>
        <w:tab/>
      </w:r>
      <w:r w:rsidRPr="00FE7AC8">
        <w:rPr>
          <w:rFonts w:asciiTheme="minorHAnsi" w:hAnsiTheme="minorHAnsi" w:cstheme="minorHAnsi"/>
          <w:sz w:val="22"/>
          <w:lang w:val="id-ID"/>
        </w:rPr>
        <w:t xml:space="preserve">: </w:t>
      </w:r>
      <w:r w:rsidR="009B6B47" w:rsidRPr="00FE7AC8">
        <w:rPr>
          <w:rFonts w:asciiTheme="minorHAnsi" w:hAnsiTheme="minorHAnsi" w:cstheme="minorHAnsi"/>
          <w:sz w:val="22"/>
        </w:rPr>
        <w:t xml:space="preserve">    </w:t>
      </w:r>
      <w:r w:rsidRPr="00FE7AC8">
        <w:rPr>
          <w:rFonts w:asciiTheme="minorHAnsi" w:hAnsiTheme="minorHAnsi" w:cstheme="minorHAnsi"/>
          <w:sz w:val="22"/>
          <w:lang w:val="id-ID"/>
        </w:rPr>
        <w:t>1</w:t>
      </w:r>
      <w:r w:rsidR="009B6B47" w:rsidRPr="00FE7AC8">
        <w:rPr>
          <w:rFonts w:asciiTheme="minorHAnsi" w:hAnsiTheme="minorHAnsi" w:cstheme="minorHAnsi"/>
          <w:sz w:val="22"/>
        </w:rPr>
        <w:t>3</w:t>
      </w:r>
      <w:r w:rsidRPr="00FE7AC8">
        <w:rPr>
          <w:rFonts w:asciiTheme="minorHAnsi" w:hAnsiTheme="minorHAnsi" w:cstheme="minorHAnsi"/>
          <w:sz w:val="22"/>
          <w:lang w:val="id-ID"/>
        </w:rPr>
        <w:t xml:space="preserve">  orang </w:t>
      </w:r>
    </w:p>
    <w:p w:rsidR="00A6490B" w:rsidRPr="00FE7AC8" w:rsidRDefault="00A6490B" w:rsidP="00727F39">
      <w:pPr>
        <w:tabs>
          <w:tab w:val="left" w:pos="1560"/>
          <w:tab w:val="center" w:pos="2914"/>
          <w:tab w:val="center" w:pos="4054"/>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SMA  </w:t>
      </w:r>
      <w:r w:rsidRPr="00FE7AC8">
        <w:rPr>
          <w:rFonts w:asciiTheme="minorHAnsi" w:hAnsiTheme="minorHAnsi" w:cstheme="minorHAnsi"/>
          <w:sz w:val="22"/>
          <w:lang w:val="id-ID"/>
        </w:rPr>
        <w:tab/>
        <w:t xml:space="preserve">:       1   orang </w:t>
      </w:r>
    </w:p>
    <w:p w:rsidR="00A6490B" w:rsidRPr="00FE7AC8" w:rsidRDefault="00A6490B" w:rsidP="009B6B47">
      <w:pPr>
        <w:tabs>
          <w:tab w:val="left" w:pos="1560"/>
          <w:tab w:val="center" w:pos="1658"/>
          <w:tab w:val="center" w:pos="2914"/>
          <w:tab w:val="center" w:pos="4054"/>
        </w:tabs>
        <w:spacing w:after="0" w:line="300" w:lineRule="auto"/>
        <w:ind w:left="1560" w:right="51" w:hanging="1134"/>
        <w:jc w:val="left"/>
        <w:rPr>
          <w:rFonts w:asciiTheme="minorHAnsi" w:hAnsiTheme="minorHAnsi" w:cstheme="minorHAnsi"/>
          <w:sz w:val="22"/>
        </w:rPr>
      </w:pPr>
      <w:r w:rsidRPr="00FE7AC8">
        <w:rPr>
          <w:rFonts w:asciiTheme="minorHAnsi" w:hAnsiTheme="minorHAnsi" w:cstheme="minorHAnsi"/>
          <w:sz w:val="22"/>
          <w:lang w:val="id-ID"/>
        </w:rPr>
        <w:t xml:space="preserve">D2/3   </w:t>
      </w:r>
      <w:r w:rsidRPr="00FE7AC8">
        <w:rPr>
          <w:rFonts w:asciiTheme="minorHAnsi" w:hAnsiTheme="minorHAnsi" w:cstheme="minorHAnsi"/>
          <w:sz w:val="22"/>
          <w:lang w:val="id-ID"/>
        </w:rPr>
        <w:tab/>
      </w:r>
      <w:r w:rsidRPr="00FE7AC8">
        <w:rPr>
          <w:rFonts w:asciiTheme="minorHAnsi" w:hAnsiTheme="minorHAnsi" w:cstheme="minorHAnsi"/>
          <w:sz w:val="22"/>
          <w:lang w:val="id-ID"/>
        </w:rPr>
        <w:tab/>
        <w:t xml:space="preserve">:       </w:t>
      </w:r>
      <w:r w:rsidR="009B6B47" w:rsidRPr="00FE7AC8">
        <w:rPr>
          <w:rFonts w:asciiTheme="minorHAnsi" w:hAnsiTheme="minorHAnsi" w:cstheme="minorHAnsi"/>
          <w:sz w:val="22"/>
        </w:rPr>
        <w:t>2</w:t>
      </w:r>
      <w:r w:rsidRPr="00FE7AC8">
        <w:rPr>
          <w:rFonts w:asciiTheme="minorHAnsi" w:hAnsiTheme="minorHAnsi" w:cstheme="minorHAnsi"/>
          <w:sz w:val="22"/>
          <w:lang w:val="id-ID"/>
        </w:rPr>
        <w:t xml:space="preserve">   orang </w:t>
      </w:r>
    </w:p>
    <w:p w:rsidR="00A6490B" w:rsidRPr="00FE7AC8" w:rsidRDefault="00A6490B" w:rsidP="00727F39">
      <w:pPr>
        <w:tabs>
          <w:tab w:val="left" w:pos="1560"/>
          <w:tab w:val="center" w:pos="2161"/>
          <w:tab w:val="center" w:pos="2914"/>
          <w:tab w:val="center" w:pos="4024"/>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S1  </w:t>
      </w:r>
      <w:r w:rsidR="00727F39" w:rsidRPr="00FE7AC8">
        <w:rPr>
          <w:rFonts w:asciiTheme="minorHAnsi" w:hAnsiTheme="minorHAnsi" w:cstheme="minorHAnsi"/>
          <w:sz w:val="22"/>
          <w:lang w:val="id-ID"/>
        </w:rPr>
        <w:tab/>
      </w:r>
      <w:r w:rsidRPr="00FE7AC8">
        <w:rPr>
          <w:rFonts w:asciiTheme="minorHAnsi" w:hAnsiTheme="minorHAnsi" w:cstheme="minorHAnsi"/>
          <w:sz w:val="22"/>
          <w:lang w:val="id-ID"/>
        </w:rPr>
        <w:t xml:space="preserve">: </w:t>
      </w:r>
      <w:r w:rsidRPr="00FE7AC8">
        <w:rPr>
          <w:rFonts w:asciiTheme="minorHAnsi" w:hAnsiTheme="minorHAnsi" w:cstheme="minorHAnsi"/>
          <w:sz w:val="22"/>
          <w:lang w:val="id-ID"/>
        </w:rPr>
        <w:tab/>
        <w:t xml:space="preserve">      </w:t>
      </w:r>
      <w:r w:rsidR="009B6B47" w:rsidRPr="00FE7AC8">
        <w:rPr>
          <w:rFonts w:asciiTheme="minorHAnsi" w:hAnsiTheme="minorHAnsi" w:cstheme="minorHAnsi"/>
          <w:sz w:val="22"/>
        </w:rPr>
        <w:t>9</w:t>
      </w:r>
      <w:r w:rsidRPr="00FE7AC8">
        <w:rPr>
          <w:rFonts w:asciiTheme="minorHAnsi" w:hAnsiTheme="minorHAnsi" w:cstheme="minorHAnsi"/>
          <w:sz w:val="22"/>
          <w:lang w:val="id-ID"/>
        </w:rPr>
        <w:t xml:space="preserve">  orang </w:t>
      </w:r>
    </w:p>
    <w:p w:rsidR="00A6490B" w:rsidRPr="00CE72ED" w:rsidRDefault="00A6490B" w:rsidP="00727F39">
      <w:pPr>
        <w:tabs>
          <w:tab w:val="left" w:pos="1560"/>
          <w:tab w:val="center" w:pos="2161"/>
          <w:tab w:val="center" w:pos="2914"/>
          <w:tab w:val="center" w:pos="4024"/>
        </w:tabs>
        <w:spacing w:after="0" w:line="300" w:lineRule="auto"/>
        <w:ind w:left="1560" w:right="51" w:hanging="1134"/>
        <w:jc w:val="left"/>
        <w:rPr>
          <w:rFonts w:asciiTheme="minorHAnsi" w:hAnsiTheme="minorHAnsi" w:cstheme="minorHAnsi"/>
          <w:sz w:val="22"/>
          <w:lang w:val="id-ID"/>
        </w:rPr>
      </w:pPr>
      <w:r w:rsidRPr="00FE7AC8">
        <w:rPr>
          <w:rFonts w:asciiTheme="minorHAnsi" w:hAnsiTheme="minorHAnsi" w:cstheme="minorHAnsi"/>
          <w:sz w:val="22"/>
          <w:lang w:val="id-ID"/>
        </w:rPr>
        <w:t xml:space="preserve">S2       </w:t>
      </w:r>
      <w:r w:rsidR="00727F39" w:rsidRPr="00FE7AC8">
        <w:rPr>
          <w:rFonts w:asciiTheme="minorHAnsi" w:hAnsiTheme="minorHAnsi" w:cstheme="minorHAnsi"/>
          <w:sz w:val="22"/>
          <w:lang w:val="id-ID"/>
        </w:rPr>
        <w:t>:</w:t>
      </w:r>
      <w:r w:rsidRPr="00FE7AC8">
        <w:rPr>
          <w:rFonts w:asciiTheme="minorHAnsi" w:hAnsiTheme="minorHAnsi" w:cstheme="minorHAnsi"/>
          <w:sz w:val="22"/>
          <w:lang w:val="id-ID"/>
        </w:rPr>
        <w:tab/>
        <w:t xml:space="preserve">        </w:t>
      </w:r>
      <w:r w:rsidR="009B6B47" w:rsidRPr="00FE7AC8">
        <w:rPr>
          <w:rFonts w:asciiTheme="minorHAnsi" w:hAnsiTheme="minorHAnsi" w:cstheme="minorHAnsi"/>
          <w:sz w:val="22"/>
        </w:rPr>
        <w:t>1</w:t>
      </w:r>
      <w:r w:rsidRPr="00FE7AC8">
        <w:rPr>
          <w:rFonts w:asciiTheme="minorHAnsi" w:hAnsiTheme="minorHAnsi" w:cstheme="minorHAnsi"/>
          <w:sz w:val="22"/>
          <w:lang w:val="id-ID"/>
        </w:rPr>
        <w:t xml:space="preserve">   orang</w:t>
      </w:r>
      <w:r w:rsidRPr="00CE72ED">
        <w:rPr>
          <w:rFonts w:asciiTheme="minorHAnsi" w:hAnsiTheme="minorHAnsi" w:cstheme="minorHAnsi"/>
          <w:sz w:val="22"/>
          <w:lang w:val="id-ID"/>
        </w:rPr>
        <w:t xml:space="preserve"> </w:t>
      </w:r>
    </w:p>
    <w:p w:rsidR="00A41425" w:rsidRPr="00A41425" w:rsidRDefault="00A41425" w:rsidP="00A41425">
      <w:pPr>
        <w:spacing w:after="0" w:line="300" w:lineRule="auto"/>
        <w:ind w:left="0" w:right="51" w:firstLine="0"/>
        <w:jc w:val="center"/>
        <w:rPr>
          <w:rFonts w:asciiTheme="minorHAnsi" w:hAnsiTheme="minorHAnsi" w:cstheme="minorHAnsi"/>
          <w:b/>
          <w:sz w:val="22"/>
        </w:rPr>
      </w:pPr>
    </w:p>
    <w:p w:rsidR="00A6490B" w:rsidRPr="00695985" w:rsidRDefault="00A6490B" w:rsidP="00727F39">
      <w:pPr>
        <w:spacing w:after="0" w:line="300" w:lineRule="auto"/>
        <w:ind w:left="0" w:right="51" w:firstLine="0"/>
        <w:jc w:val="center"/>
        <w:rPr>
          <w:rFonts w:asciiTheme="minorHAnsi" w:hAnsiTheme="minorHAnsi" w:cstheme="minorHAnsi"/>
          <w:sz w:val="22"/>
        </w:rPr>
      </w:pPr>
      <w:r w:rsidRPr="00695985">
        <w:rPr>
          <w:rFonts w:asciiTheme="minorHAnsi" w:hAnsiTheme="minorHAnsi" w:cstheme="minorHAnsi"/>
          <w:sz w:val="22"/>
        </w:rPr>
        <w:lastRenderedPageBreak/>
        <w:t>Tabel 1.4</w:t>
      </w:r>
    </w:p>
    <w:p w:rsidR="00A6490B" w:rsidRPr="00695985" w:rsidRDefault="00A6490B" w:rsidP="00035B6B">
      <w:pPr>
        <w:pStyle w:val="Heading2"/>
        <w:numPr>
          <w:ilvl w:val="0"/>
          <w:numId w:val="0"/>
        </w:numPr>
        <w:spacing w:after="0" w:line="300" w:lineRule="auto"/>
        <w:ind w:left="687" w:right="51"/>
        <w:jc w:val="center"/>
        <w:rPr>
          <w:rFonts w:asciiTheme="minorHAnsi" w:hAnsiTheme="minorHAnsi" w:cstheme="minorHAnsi"/>
          <w:b w:val="0"/>
          <w:sz w:val="22"/>
        </w:rPr>
      </w:pPr>
      <w:r w:rsidRPr="00695985">
        <w:rPr>
          <w:rFonts w:asciiTheme="minorHAnsi" w:hAnsiTheme="minorHAnsi" w:cstheme="minorHAnsi"/>
          <w:b w:val="0"/>
          <w:sz w:val="22"/>
        </w:rPr>
        <w:t>Kondisi SDM Aparatur berdasarkan Pendidikan, Jabatan dan Golongan</w:t>
      </w:r>
    </w:p>
    <w:p w:rsidR="00A6490B" w:rsidRPr="00695985" w:rsidRDefault="00A6490B" w:rsidP="00A41425">
      <w:pPr>
        <w:spacing w:after="0" w:line="300" w:lineRule="auto"/>
        <w:rPr>
          <w:rFonts w:asciiTheme="minorHAnsi" w:hAnsiTheme="minorHAnsi" w:cstheme="minorHAnsi"/>
          <w:sz w:val="22"/>
        </w:rPr>
      </w:pPr>
    </w:p>
    <w:p w:rsidR="00A6490B" w:rsidRPr="00A41425" w:rsidRDefault="00A6490B" w:rsidP="00A41425">
      <w:pPr>
        <w:spacing w:after="0" w:line="300" w:lineRule="auto"/>
        <w:rPr>
          <w:rFonts w:asciiTheme="minorHAnsi" w:hAnsiTheme="minorHAnsi" w:cstheme="minorHAnsi"/>
          <w:sz w:val="22"/>
        </w:rPr>
      </w:pPr>
    </w:p>
    <w:tbl>
      <w:tblPr>
        <w:tblStyle w:val="TableGrid"/>
        <w:tblW w:w="8953" w:type="dxa"/>
        <w:tblInd w:w="114" w:type="dxa"/>
        <w:tblCellMar>
          <w:top w:w="14" w:type="dxa"/>
          <w:left w:w="107" w:type="dxa"/>
        </w:tblCellMar>
        <w:tblLook w:val="04A0"/>
      </w:tblPr>
      <w:tblGrid>
        <w:gridCol w:w="567"/>
        <w:gridCol w:w="2836"/>
        <w:gridCol w:w="2835"/>
        <w:gridCol w:w="851"/>
        <w:gridCol w:w="1864"/>
      </w:tblGrid>
      <w:tr w:rsidR="00A6490B" w:rsidRPr="00A41425" w:rsidTr="00A6490B">
        <w:trPr>
          <w:trHeight w:val="574"/>
        </w:trPr>
        <w:tc>
          <w:tcPr>
            <w:tcW w:w="567" w:type="dxa"/>
            <w:tcBorders>
              <w:top w:val="single" w:sz="4" w:space="0" w:color="000000"/>
              <w:left w:val="single" w:sz="4" w:space="0" w:color="000000"/>
              <w:bottom w:val="single" w:sz="4" w:space="0" w:color="000000"/>
              <w:right w:val="single" w:sz="4" w:space="0" w:color="000000"/>
            </w:tcBorders>
            <w:shd w:val="clear" w:color="auto" w:fill="C6D9F1"/>
          </w:tcPr>
          <w:p w:rsidR="00A6490B" w:rsidRPr="00A41425" w:rsidRDefault="00A6490B" w:rsidP="00A41425">
            <w:pPr>
              <w:spacing w:after="0" w:line="300" w:lineRule="auto"/>
              <w:ind w:left="29" w:right="51" w:firstLine="0"/>
              <w:jc w:val="left"/>
              <w:rPr>
                <w:rFonts w:asciiTheme="minorHAnsi" w:hAnsiTheme="minorHAnsi" w:cstheme="minorHAnsi"/>
              </w:rPr>
            </w:pPr>
            <w:r w:rsidRPr="00A41425">
              <w:rPr>
                <w:rFonts w:asciiTheme="minorHAnsi" w:hAnsiTheme="minorHAnsi" w:cstheme="minorHAnsi"/>
              </w:rPr>
              <w:t xml:space="preserve">No </w:t>
            </w:r>
          </w:p>
        </w:tc>
        <w:tc>
          <w:tcPr>
            <w:tcW w:w="2836" w:type="dxa"/>
            <w:tcBorders>
              <w:top w:val="single" w:sz="4" w:space="0" w:color="000000"/>
              <w:left w:val="single" w:sz="4" w:space="0" w:color="000000"/>
              <w:bottom w:val="single" w:sz="4" w:space="0" w:color="000000"/>
              <w:right w:val="single" w:sz="4" w:space="0" w:color="000000"/>
            </w:tcBorders>
            <w:shd w:val="clear" w:color="auto" w:fill="C6D9F1"/>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N A M A </w:t>
            </w:r>
          </w:p>
        </w:tc>
        <w:tc>
          <w:tcPr>
            <w:tcW w:w="2835" w:type="dxa"/>
            <w:tcBorders>
              <w:top w:val="single" w:sz="4" w:space="0" w:color="000000"/>
              <w:left w:val="single" w:sz="4" w:space="0" w:color="000000"/>
              <w:bottom w:val="single" w:sz="4" w:space="0" w:color="000000"/>
              <w:right w:val="single" w:sz="4" w:space="0" w:color="000000"/>
            </w:tcBorders>
            <w:shd w:val="clear" w:color="auto" w:fill="C6D9F1"/>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JABATAN </w:t>
            </w:r>
          </w:p>
        </w:tc>
        <w:tc>
          <w:tcPr>
            <w:tcW w:w="851" w:type="dxa"/>
            <w:tcBorders>
              <w:top w:val="single" w:sz="4" w:space="0" w:color="000000"/>
              <w:left w:val="single" w:sz="4" w:space="0" w:color="000000"/>
              <w:bottom w:val="single" w:sz="4" w:space="0" w:color="000000"/>
              <w:right w:val="single" w:sz="4" w:space="0" w:color="000000"/>
            </w:tcBorders>
            <w:shd w:val="clear" w:color="auto" w:fill="C6D9F1"/>
          </w:tcPr>
          <w:p w:rsidR="00A6490B" w:rsidRPr="00A41425" w:rsidRDefault="00A6490B" w:rsidP="00A41425">
            <w:pPr>
              <w:spacing w:after="0" w:line="300" w:lineRule="auto"/>
              <w:ind w:left="71" w:right="51" w:firstLine="0"/>
              <w:jc w:val="left"/>
              <w:rPr>
                <w:rFonts w:asciiTheme="minorHAnsi" w:hAnsiTheme="minorHAnsi" w:cstheme="minorHAnsi"/>
              </w:rPr>
            </w:pPr>
            <w:r w:rsidRPr="00A41425">
              <w:rPr>
                <w:rFonts w:asciiTheme="minorHAnsi" w:hAnsiTheme="minorHAnsi" w:cstheme="minorHAnsi"/>
              </w:rPr>
              <w:t xml:space="preserve">GOL </w:t>
            </w:r>
          </w:p>
        </w:tc>
        <w:tc>
          <w:tcPr>
            <w:tcW w:w="1864" w:type="dxa"/>
            <w:tcBorders>
              <w:top w:val="single" w:sz="4" w:space="0" w:color="000000"/>
              <w:left w:val="single" w:sz="4" w:space="0" w:color="000000"/>
              <w:bottom w:val="single" w:sz="4" w:space="0" w:color="000000"/>
              <w:right w:val="single" w:sz="4" w:space="0" w:color="000000"/>
            </w:tcBorders>
            <w:shd w:val="clear" w:color="auto" w:fill="C6D9F1"/>
          </w:tcPr>
          <w:p w:rsidR="00A6490B" w:rsidRPr="00A41425" w:rsidRDefault="00A6490B" w:rsidP="00A41425">
            <w:pPr>
              <w:spacing w:after="0" w:line="300" w:lineRule="auto"/>
              <w:ind w:left="2" w:right="51" w:firstLine="0"/>
              <w:rPr>
                <w:rFonts w:asciiTheme="minorHAnsi" w:hAnsiTheme="minorHAnsi" w:cstheme="minorHAnsi"/>
              </w:rPr>
            </w:pPr>
            <w:r w:rsidRPr="00A41425">
              <w:rPr>
                <w:rFonts w:asciiTheme="minorHAnsi" w:hAnsiTheme="minorHAnsi" w:cstheme="minorHAnsi"/>
              </w:rPr>
              <w:t xml:space="preserve">PENDIDIKAN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Drs. S. Widodo Mujiyatna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Camat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40" w:right="51" w:firstLine="0"/>
              <w:jc w:val="left"/>
              <w:rPr>
                <w:rFonts w:asciiTheme="minorHAnsi" w:hAnsiTheme="minorHAnsi" w:cstheme="minorHAnsi"/>
              </w:rPr>
            </w:pPr>
            <w:r w:rsidRPr="00A41425">
              <w:rPr>
                <w:rFonts w:asciiTheme="minorHAnsi" w:hAnsiTheme="minorHAnsi" w:cstheme="minorHAnsi"/>
              </w:rPr>
              <w:t xml:space="preserve">IV / b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2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5D3147" w:rsidP="00A41425">
            <w:pPr>
              <w:spacing w:after="0" w:line="300" w:lineRule="auto"/>
              <w:ind w:left="0" w:right="51" w:firstLine="0"/>
              <w:jc w:val="left"/>
              <w:rPr>
                <w:rFonts w:asciiTheme="minorHAnsi" w:hAnsiTheme="minorHAnsi" w:cstheme="minorHAnsi"/>
              </w:rPr>
            </w:pPr>
            <w:r>
              <w:rPr>
                <w:rFonts w:asciiTheme="minorHAnsi" w:hAnsiTheme="minorHAnsi" w:cstheme="minorHAnsi"/>
              </w:rPr>
              <w:t>Anif Luhur Kurniawan, SIP</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Sekcam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5D3147">
            <w:pPr>
              <w:spacing w:after="0" w:line="300" w:lineRule="auto"/>
              <w:ind w:left="44" w:right="51" w:firstLine="0"/>
              <w:jc w:val="left"/>
              <w:rPr>
                <w:rFonts w:asciiTheme="minorHAnsi" w:hAnsiTheme="minorHAnsi" w:cstheme="minorHAnsi"/>
              </w:rPr>
            </w:pPr>
            <w:r w:rsidRPr="00A41425">
              <w:rPr>
                <w:rFonts w:asciiTheme="minorHAnsi" w:hAnsiTheme="minorHAnsi" w:cstheme="minorHAnsi"/>
              </w:rPr>
              <w:t>I</w:t>
            </w:r>
            <w:r w:rsidR="005D3147">
              <w:rPr>
                <w:rFonts w:asciiTheme="minorHAnsi" w:hAnsiTheme="minorHAnsi" w:cstheme="minorHAnsi"/>
              </w:rPr>
              <w:t>II</w:t>
            </w:r>
            <w:r w:rsidRPr="00A41425">
              <w:rPr>
                <w:rFonts w:asciiTheme="minorHAnsi" w:hAnsiTheme="minorHAnsi" w:cstheme="minorHAnsi"/>
              </w:rPr>
              <w:t xml:space="preserve"> / </w:t>
            </w:r>
            <w:r w:rsidR="005D3147">
              <w:rPr>
                <w:rFonts w:asciiTheme="minorHAnsi" w:hAnsiTheme="minorHAnsi" w:cstheme="minorHAnsi"/>
              </w:rPr>
              <w:t>d</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3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Joko Sulistyo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Pemerintahan, </w:t>
            </w:r>
          </w:p>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Ketentraman dan Tibum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44" w:right="51" w:firstLine="0"/>
              <w:jc w:val="left"/>
              <w:rPr>
                <w:rFonts w:asciiTheme="minorHAnsi" w:hAnsiTheme="minorHAnsi" w:cstheme="minorHAnsi"/>
              </w:rPr>
            </w:pPr>
            <w:r w:rsidRPr="00A41425">
              <w:rPr>
                <w:rFonts w:asciiTheme="minorHAnsi" w:hAnsiTheme="minorHAnsi" w:cstheme="minorHAnsi"/>
              </w:rPr>
              <w:t xml:space="preserve">III / d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4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5D3147" w:rsidP="00A41425">
            <w:pPr>
              <w:spacing w:after="0" w:line="300" w:lineRule="auto"/>
              <w:ind w:left="0" w:right="51" w:firstLine="0"/>
              <w:jc w:val="left"/>
              <w:rPr>
                <w:rFonts w:asciiTheme="minorHAnsi" w:hAnsiTheme="minorHAnsi" w:cstheme="minorHAnsi"/>
              </w:rPr>
            </w:pPr>
            <w:r>
              <w:rPr>
                <w:rFonts w:asciiTheme="minorHAnsi" w:hAnsiTheme="minorHAnsi" w:cstheme="minorHAnsi"/>
              </w:rPr>
              <w:t>Agus Budi Hartono, S.Kom, M.Eng</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Pelayanan, </w:t>
            </w:r>
          </w:p>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Informasi dan Pengaduan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44" w:right="51" w:firstLine="0"/>
              <w:jc w:val="left"/>
              <w:rPr>
                <w:rFonts w:asciiTheme="minorHAnsi" w:hAnsiTheme="minorHAnsi" w:cstheme="minorHAnsi"/>
              </w:rPr>
            </w:pPr>
            <w:r w:rsidRPr="00A41425">
              <w:rPr>
                <w:rFonts w:asciiTheme="minorHAnsi" w:hAnsiTheme="minorHAnsi" w:cstheme="minorHAnsi"/>
              </w:rPr>
              <w:t xml:space="preserve">III / d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5D3147" w:rsidP="00A41425">
            <w:pPr>
              <w:spacing w:after="0" w:line="300" w:lineRule="auto"/>
              <w:ind w:left="0" w:right="51" w:firstLine="0"/>
              <w:jc w:val="left"/>
              <w:rPr>
                <w:rFonts w:asciiTheme="minorHAnsi" w:hAnsiTheme="minorHAnsi" w:cstheme="minorHAnsi"/>
              </w:rPr>
            </w:pPr>
            <w:r>
              <w:rPr>
                <w:rFonts w:asciiTheme="minorHAnsi" w:hAnsiTheme="minorHAnsi" w:cstheme="minorHAnsi"/>
              </w:rPr>
              <w:t>Pasca Sarjana</w:t>
            </w:r>
            <w:r w:rsidR="00A6490B" w:rsidRPr="00A41425">
              <w:rPr>
                <w:rFonts w:asciiTheme="minorHAnsi" w:hAnsiTheme="minorHAnsi" w:cstheme="minorHAnsi"/>
              </w:rPr>
              <w:t xml:space="preserve">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5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Junidartig Junus, SIP, MM</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Perekonomian dan Pembangunan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44" w:right="51" w:firstLine="0"/>
              <w:jc w:val="left"/>
              <w:rPr>
                <w:rFonts w:asciiTheme="minorHAnsi" w:hAnsiTheme="minorHAnsi" w:cstheme="minorHAnsi"/>
              </w:rPr>
            </w:pPr>
            <w:r>
              <w:rPr>
                <w:rFonts w:asciiTheme="minorHAnsi" w:hAnsiTheme="minorHAnsi" w:cstheme="minorHAnsi"/>
              </w:rPr>
              <w:t>IV / a</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Pasca Sarjana</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6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Ari Widawati, ST, M.Eng</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Pemberdayaan Masyarakat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44" w:right="51" w:firstLine="0"/>
              <w:jc w:val="left"/>
              <w:rPr>
                <w:rFonts w:asciiTheme="minorHAnsi" w:hAnsiTheme="minorHAnsi" w:cstheme="minorHAnsi"/>
              </w:rPr>
            </w:pPr>
            <w:r w:rsidRPr="00A41425">
              <w:rPr>
                <w:rFonts w:asciiTheme="minorHAnsi" w:hAnsiTheme="minorHAnsi" w:cstheme="minorHAnsi"/>
              </w:rPr>
              <w:t xml:space="preserve">III / d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Pasca Sarjana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7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Sulistiyowati, SE</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Kasubag Keuangan, PEP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 / 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8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Sesarius Chandra Yudhihantoro, SE</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Kasubag Umum &amp; Kepegawaian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 / 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Sarjana</w:t>
            </w:r>
            <w:r w:rsidR="00A6490B" w:rsidRPr="00A41425">
              <w:rPr>
                <w:rFonts w:asciiTheme="minorHAnsi" w:hAnsiTheme="minorHAnsi" w:cstheme="minorHAnsi"/>
              </w:rPr>
              <w:t xml:space="preserve">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55" w:right="51" w:firstLine="0"/>
              <w:jc w:val="left"/>
              <w:rPr>
                <w:rFonts w:asciiTheme="minorHAnsi" w:hAnsiTheme="minorHAnsi" w:cstheme="minorHAnsi"/>
              </w:rPr>
            </w:pPr>
            <w:r w:rsidRPr="00A41425">
              <w:rPr>
                <w:rFonts w:asciiTheme="minorHAnsi" w:hAnsiTheme="minorHAnsi" w:cstheme="minorHAnsi"/>
              </w:rPr>
              <w:t xml:space="preserve">9.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Eka Rulina Septi K., SE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Bendahara </w:t>
            </w:r>
          </w:p>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Subag Keuangan PEP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III/a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44293A" w:rsidP="00A41425">
            <w:pPr>
              <w:spacing w:after="0" w:line="300" w:lineRule="auto"/>
              <w:ind w:left="55" w:right="51" w:firstLine="0"/>
              <w:jc w:val="left"/>
              <w:rPr>
                <w:rFonts w:asciiTheme="minorHAnsi" w:hAnsiTheme="minorHAnsi" w:cstheme="minorHAnsi"/>
              </w:rPr>
            </w:pPr>
            <w:r>
              <w:rPr>
                <w:rFonts w:asciiTheme="minorHAnsi" w:hAnsiTheme="minorHAnsi" w:cstheme="minorHAnsi"/>
              </w:rPr>
              <w:t>10.</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Ismiyatun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Verifikator </w:t>
            </w:r>
          </w:p>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Subag Keuangan PEP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II / b</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SMK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44293A" w:rsidP="00A41425">
            <w:pPr>
              <w:spacing w:after="0" w:line="300" w:lineRule="auto"/>
              <w:ind w:left="55" w:right="51" w:firstLine="0"/>
              <w:jc w:val="left"/>
              <w:rPr>
                <w:rFonts w:asciiTheme="minorHAnsi" w:hAnsiTheme="minorHAnsi" w:cstheme="minorHAnsi"/>
              </w:rPr>
            </w:pPr>
            <w:r>
              <w:rPr>
                <w:rFonts w:asciiTheme="minorHAnsi" w:hAnsiTheme="minorHAnsi" w:cstheme="minorHAnsi"/>
              </w:rPr>
              <w:t>11.</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Wisnu Karyanta, S.IP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Pengelola Adm Pem Seksi Pem Trantibum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9F4A4F">
            <w:pPr>
              <w:spacing w:after="0" w:line="300" w:lineRule="auto"/>
              <w:ind w:left="0" w:right="51" w:firstLine="0"/>
              <w:jc w:val="left"/>
              <w:rPr>
                <w:rFonts w:asciiTheme="minorHAnsi" w:hAnsiTheme="minorHAnsi" w:cstheme="minorHAnsi"/>
              </w:rPr>
            </w:pPr>
            <w:r>
              <w:rPr>
                <w:rFonts w:asciiTheme="minorHAnsi" w:hAnsiTheme="minorHAnsi" w:cstheme="minorHAnsi"/>
              </w:rPr>
              <w:t xml:space="preserve"> </w:t>
            </w:r>
            <w:r w:rsidR="0044293A">
              <w:rPr>
                <w:rFonts w:asciiTheme="minorHAnsi" w:hAnsiTheme="minorHAnsi" w:cstheme="minorHAnsi"/>
              </w:rPr>
              <w:t>1</w:t>
            </w:r>
            <w:r>
              <w:rPr>
                <w:rFonts w:asciiTheme="minorHAnsi" w:hAnsiTheme="minorHAnsi" w:cstheme="minorHAnsi"/>
              </w:rPr>
              <w:t>2</w:t>
            </w:r>
            <w:r w:rsidR="0044293A">
              <w:rPr>
                <w:rFonts w:asciiTheme="minorHAnsi" w:hAnsiTheme="minorHAnsi" w:cstheme="minorHAnsi"/>
              </w:rPr>
              <w:t>.</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rPr>
                <w:rFonts w:asciiTheme="minorHAnsi" w:hAnsiTheme="minorHAnsi" w:cstheme="minorHAnsi"/>
              </w:rPr>
            </w:pPr>
            <w:r w:rsidRPr="00A41425">
              <w:rPr>
                <w:rFonts w:asciiTheme="minorHAnsi" w:hAnsiTheme="minorHAnsi" w:cstheme="minorHAnsi"/>
              </w:rPr>
              <w:t xml:space="preserve">RYV AgusWibisana,AMd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Pengelola PM Seksi PM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D3 </w:t>
            </w:r>
          </w:p>
        </w:tc>
      </w:tr>
      <w:tr w:rsidR="00A6490B" w:rsidRPr="00A41425" w:rsidTr="00A6490B">
        <w:trPr>
          <w:trHeight w:val="579"/>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44293A" w:rsidP="009F4A4F">
            <w:pPr>
              <w:spacing w:after="0" w:line="300" w:lineRule="auto"/>
              <w:ind w:left="55" w:right="51" w:firstLine="0"/>
              <w:jc w:val="left"/>
              <w:rPr>
                <w:rFonts w:asciiTheme="minorHAnsi" w:hAnsiTheme="minorHAnsi" w:cstheme="minorHAnsi"/>
              </w:rPr>
            </w:pPr>
            <w:r>
              <w:rPr>
                <w:rFonts w:asciiTheme="minorHAnsi" w:hAnsiTheme="minorHAnsi" w:cstheme="minorHAnsi"/>
              </w:rPr>
              <w:t>1</w:t>
            </w:r>
            <w:r w:rsidR="009F4A4F">
              <w:rPr>
                <w:rFonts w:asciiTheme="minorHAnsi" w:hAnsiTheme="minorHAnsi" w:cstheme="minorHAnsi"/>
              </w:rPr>
              <w:t>3</w:t>
            </w:r>
            <w:r>
              <w:rPr>
                <w:rFonts w:asciiTheme="minorHAnsi" w:hAnsiTheme="minorHAnsi" w:cstheme="minorHAnsi"/>
              </w:rPr>
              <w:t>.</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Agustina Tri Hutami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Pengadministrasi Kepegawaian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6" w:right="51" w:firstLine="0"/>
              <w:rPr>
                <w:rFonts w:asciiTheme="minorHAnsi" w:hAnsiTheme="minorHAnsi" w:cstheme="minorHAnsi"/>
              </w:rPr>
            </w:pPr>
            <w:r w:rsidRPr="00A41425">
              <w:rPr>
                <w:rFonts w:asciiTheme="minorHAnsi" w:hAnsiTheme="minorHAnsi" w:cstheme="minorHAnsi"/>
              </w:rPr>
              <w:t xml:space="preserve">Naban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7"/>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44293A" w:rsidP="009F4A4F">
            <w:pPr>
              <w:spacing w:after="0" w:line="300" w:lineRule="auto"/>
              <w:ind w:left="55" w:right="51" w:firstLine="0"/>
              <w:jc w:val="left"/>
              <w:rPr>
                <w:rFonts w:asciiTheme="minorHAnsi" w:hAnsiTheme="minorHAnsi" w:cstheme="minorHAnsi"/>
              </w:rPr>
            </w:pPr>
            <w:r>
              <w:rPr>
                <w:rFonts w:asciiTheme="minorHAnsi" w:hAnsiTheme="minorHAnsi" w:cstheme="minorHAnsi"/>
              </w:rPr>
              <w:t>1</w:t>
            </w:r>
            <w:r w:rsidR="009F4A4F">
              <w:rPr>
                <w:rFonts w:asciiTheme="minorHAnsi" w:hAnsiTheme="minorHAnsi" w:cstheme="minorHAnsi"/>
              </w:rPr>
              <w:t>4</w:t>
            </w:r>
            <w:r>
              <w:rPr>
                <w:rFonts w:asciiTheme="minorHAnsi" w:hAnsiTheme="minorHAnsi" w:cstheme="minorHAnsi"/>
              </w:rPr>
              <w:t>.</w:t>
            </w:r>
            <w:bookmarkStart w:id="0" w:name="_GoBack"/>
            <w:bookmarkEnd w:id="0"/>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Nur Agustono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Pengelola Pembinaan dan Pengembangan Pereko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6" w:right="51" w:firstLine="0"/>
              <w:rPr>
                <w:rFonts w:asciiTheme="minorHAnsi" w:hAnsiTheme="minorHAnsi" w:cstheme="minorHAnsi"/>
              </w:rPr>
            </w:pPr>
            <w:r w:rsidRPr="00A41425">
              <w:rPr>
                <w:rFonts w:asciiTheme="minorHAnsi" w:hAnsiTheme="minorHAnsi" w:cstheme="minorHAnsi"/>
              </w:rPr>
              <w:t xml:space="preserve">Naban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center"/>
              <w:rPr>
                <w:rFonts w:asciiTheme="minorHAnsi" w:hAnsiTheme="minorHAnsi" w:cstheme="minorHAnsi"/>
              </w:rPr>
            </w:pPr>
          </w:p>
        </w:tc>
        <w:tc>
          <w:tcPr>
            <w:tcW w:w="28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b/>
              </w:rPr>
              <w:t xml:space="preserve">KEL. PATEHAN </w:t>
            </w:r>
          </w:p>
        </w:tc>
        <w:tc>
          <w:tcPr>
            <w:tcW w:w="283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1" w:right="51" w:firstLine="0"/>
              <w:jc w:val="left"/>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center"/>
              <w:rPr>
                <w:rFonts w:asciiTheme="minorHAnsi" w:hAnsiTheme="minorHAnsi" w:cstheme="minorHAnsi"/>
              </w:rPr>
            </w:pPr>
          </w:p>
        </w:tc>
        <w:tc>
          <w:tcPr>
            <w:tcW w:w="186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61" w:right="51" w:firstLine="0"/>
              <w:jc w:val="center"/>
              <w:rPr>
                <w:rFonts w:asciiTheme="minorHAnsi" w:hAnsiTheme="minorHAnsi" w:cstheme="minorHAnsi"/>
              </w:rPr>
            </w:pPr>
          </w:p>
        </w:tc>
      </w:tr>
      <w:tr w:rsidR="00A6490B" w:rsidRPr="00A41425" w:rsidTr="00A6490B">
        <w:trPr>
          <w:trHeight w:val="577"/>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Handani Bagus Setyarso, S.Sos</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Lurah Patehan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44" w:right="51" w:firstLine="0"/>
              <w:jc w:val="left"/>
              <w:rPr>
                <w:rFonts w:asciiTheme="minorHAnsi" w:hAnsiTheme="minorHAnsi" w:cstheme="minorHAnsi"/>
              </w:rPr>
            </w:pPr>
            <w:r>
              <w:rPr>
                <w:rFonts w:asciiTheme="minorHAnsi" w:hAnsiTheme="minorHAnsi" w:cstheme="minorHAnsi"/>
              </w:rPr>
              <w:t>III / d</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Sarjana</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2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kosong</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Sekretaris Lurah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9F4A4F">
            <w:pPr>
              <w:spacing w:after="0" w:line="300" w:lineRule="auto"/>
              <w:ind w:left="0" w:right="51" w:firstLine="0"/>
              <w:jc w:val="center"/>
              <w:rPr>
                <w:rFonts w:asciiTheme="minorHAnsi" w:hAnsiTheme="minorHAnsi" w:cstheme="minorHAnsi"/>
              </w:rPr>
            </w:pPr>
            <w:r>
              <w:rPr>
                <w:rFonts w:asciiTheme="minorHAnsi" w:hAnsiTheme="minorHAnsi" w:cstheme="minorHAnsi"/>
              </w:rPr>
              <w:t>-</w:t>
            </w:r>
            <w:r w:rsidR="00A6490B"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w:t>
            </w:r>
            <w:r w:rsidR="00A6490B" w:rsidRPr="00A41425">
              <w:rPr>
                <w:rFonts w:asciiTheme="minorHAnsi" w:hAnsiTheme="minorHAnsi" w:cstheme="minorHAnsi"/>
              </w:rPr>
              <w:t xml:space="preserve"> </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3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Kunto Kinarning P, SH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PPT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 / 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lastRenderedPageBreak/>
              <w:t xml:space="preserve">4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Sri Kadarwati, A,Md</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PIP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9F4A4F">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III/</w:t>
            </w:r>
            <w:r w:rsidR="009F4A4F">
              <w:rPr>
                <w:rFonts w:asciiTheme="minorHAnsi" w:hAnsiTheme="minorHAnsi" w:cstheme="minorHAnsi"/>
              </w:rPr>
              <w:t>c</w:t>
            </w:r>
            <w:r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Sarjana</w:t>
            </w:r>
            <w:r w:rsidR="009F4A4F">
              <w:rPr>
                <w:rFonts w:asciiTheme="minorHAnsi" w:hAnsiTheme="minorHAnsi" w:cstheme="minorHAnsi"/>
              </w:rPr>
              <w:t xml:space="preserve"> Muda</w:t>
            </w:r>
          </w:p>
        </w:tc>
      </w:tr>
      <w:tr w:rsidR="00A6490B" w:rsidRPr="00A41425" w:rsidTr="00A6490B">
        <w:trPr>
          <w:trHeight w:val="579"/>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5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Eny Purwati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Perekonomian &amp; Pemberdayaan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 / 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7"/>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6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M. Faisol Fuadi Hs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Petugas Kebersihan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6" w:right="51" w:firstLine="0"/>
              <w:rPr>
                <w:rFonts w:asciiTheme="minorHAnsi" w:hAnsiTheme="minorHAnsi" w:cstheme="minorHAnsi"/>
              </w:rPr>
            </w:pPr>
            <w:r w:rsidRPr="00A41425">
              <w:rPr>
                <w:rFonts w:asciiTheme="minorHAnsi" w:hAnsiTheme="minorHAnsi" w:cstheme="minorHAnsi"/>
              </w:rPr>
              <w:t xml:space="preserve">Naban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4"/>
        </w:trPr>
        <w:tc>
          <w:tcPr>
            <w:tcW w:w="56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56" w:right="51" w:firstLine="0"/>
              <w:jc w:val="center"/>
              <w:rPr>
                <w:rFonts w:asciiTheme="minorHAnsi" w:hAnsiTheme="minorHAnsi" w:cstheme="minorHAnsi"/>
              </w:rPr>
            </w:pPr>
          </w:p>
        </w:tc>
        <w:tc>
          <w:tcPr>
            <w:tcW w:w="28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b/>
              </w:rPr>
              <w:t xml:space="preserve">KEL. PANEMBAHAN </w:t>
            </w:r>
          </w:p>
        </w:tc>
        <w:tc>
          <w:tcPr>
            <w:tcW w:w="283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1" w:right="51" w:firstLine="0"/>
              <w:jc w:val="left"/>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center"/>
              <w:rPr>
                <w:rFonts w:asciiTheme="minorHAnsi" w:hAnsiTheme="minorHAnsi" w:cstheme="minorHAnsi"/>
              </w:rPr>
            </w:pPr>
          </w:p>
        </w:tc>
        <w:tc>
          <w:tcPr>
            <w:tcW w:w="186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left"/>
              <w:rPr>
                <w:rFonts w:asciiTheme="minorHAnsi" w:hAnsiTheme="minorHAnsi" w:cstheme="minorHAnsi"/>
              </w:rPr>
            </w:pPr>
          </w:p>
        </w:tc>
      </w:tr>
      <w:tr w:rsidR="00A6490B" w:rsidRPr="00A41425" w:rsidTr="00A6490B">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Kosong</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Lurah Panembahan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9F4A4F">
            <w:pPr>
              <w:spacing w:after="0" w:line="300" w:lineRule="auto"/>
              <w:ind w:left="44" w:right="51" w:firstLine="0"/>
              <w:jc w:val="left"/>
              <w:rPr>
                <w:rFonts w:asciiTheme="minorHAnsi" w:hAnsiTheme="minorHAnsi" w:cstheme="minorHAnsi"/>
              </w:rPr>
            </w:pPr>
            <w:r>
              <w:rPr>
                <w:rFonts w:asciiTheme="minorHAnsi" w:hAnsiTheme="minorHAnsi" w:cstheme="minorHAnsi"/>
              </w:rPr>
              <w:t>-</w:t>
            </w:r>
            <w:r w:rsidR="00A6490B"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F4A4F" w:rsidP="00A41425">
            <w:pPr>
              <w:spacing w:after="0" w:line="300" w:lineRule="auto"/>
              <w:ind w:left="0" w:right="51" w:firstLine="0"/>
              <w:jc w:val="left"/>
              <w:rPr>
                <w:rFonts w:asciiTheme="minorHAnsi" w:hAnsiTheme="minorHAnsi" w:cstheme="minorHAnsi"/>
              </w:rPr>
            </w:pPr>
            <w:r>
              <w:rPr>
                <w:rFonts w:asciiTheme="minorHAnsi" w:hAnsiTheme="minorHAnsi" w:cstheme="minorHAnsi"/>
              </w:rPr>
              <w:t>-</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2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3737A" w:rsidP="00A41425">
            <w:pPr>
              <w:spacing w:after="0" w:line="300" w:lineRule="auto"/>
              <w:ind w:left="0" w:right="51" w:firstLine="0"/>
              <w:jc w:val="left"/>
              <w:rPr>
                <w:rFonts w:asciiTheme="minorHAnsi" w:hAnsiTheme="minorHAnsi" w:cstheme="minorHAnsi"/>
              </w:rPr>
            </w:pPr>
            <w:r>
              <w:rPr>
                <w:rFonts w:asciiTheme="minorHAnsi" w:hAnsiTheme="minorHAnsi" w:cstheme="minorHAnsi"/>
              </w:rPr>
              <w:t>Kosong</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Sekretaris Lurah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3737A" w:rsidP="00A41425">
            <w:pPr>
              <w:spacing w:after="0" w:line="300" w:lineRule="auto"/>
              <w:ind w:left="44" w:right="51" w:firstLine="0"/>
              <w:jc w:val="left"/>
              <w:rPr>
                <w:rFonts w:asciiTheme="minorHAnsi" w:hAnsiTheme="minorHAnsi" w:cstheme="minorHAnsi"/>
              </w:rPr>
            </w:pPr>
            <w:r>
              <w:rPr>
                <w:rFonts w:asciiTheme="minorHAnsi" w:hAnsiTheme="minorHAnsi" w:cstheme="minorHAnsi"/>
              </w:rPr>
              <w:t>-</w:t>
            </w:r>
            <w:r w:rsidR="00A6490B"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93737A" w:rsidP="00A41425">
            <w:pPr>
              <w:spacing w:after="0" w:line="300" w:lineRule="auto"/>
              <w:ind w:left="0" w:right="51" w:firstLine="0"/>
              <w:jc w:val="left"/>
              <w:rPr>
                <w:rFonts w:asciiTheme="minorHAnsi" w:hAnsiTheme="minorHAnsi" w:cstheme="minorHAnsi"/>
              </w:rPr>
            </w:pPr>
            <w:r>
              <w:rPr>
                <w:rFonts w:asciiTheme="minorHAnsi" w:hAnsiTheme="minorHAnsi" w:cstheme="minorHAnsi"/>
              </w:rPr>
              <w:t>-</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3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Joko Aryanto, A.Md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PPT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III/b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D3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4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Triyatna, S.IP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PIP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III/b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9"/>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5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Efi Widiastuti, S.Pd </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Perekonomian &amp; Pemberdayaan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III/d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7"/>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6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M. Joko Saputro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Petugas Kebersihan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6" w:right="51" w:firstLine="0"/>
              <w:rPr>
                <w:rFonts w:asciiTheme="minorHAnsi" w:hAnsiTheme="minorHAnsi" w:cstheme="minorHAnsi"/>
              </w:rPr>
            </w:pPr>
            <w:r w:rsidRPr="00A41425">
              <w:rPr>
                <w:rFonts w:asciiTheme="minorHAnsi" w:hAnsiTheme="minorHAnsi" w:cstheme="minorHAnsi"/>
              </w:rPr>
              <w:t xml:space="preserve">Naban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SMK </w:t>
            </w:r>
          </w:p>
        </w:tc>
      </w:tr>
      <w:tr w:rsidR="00A6490B" w:rsidRPr="00A41425" w:rsidTr="00A6490B">
        <w:trPr>
          <w:trHeight w:val="574"/>
        </w:trPr>
        <w:tc>
          <w:tcPr>
            <w:tcW w:w="567"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56" w:right="51" w:firstLine="0"/>
              <w:jc w:val="center"/>
              <w:rPr>
                <w:rFonts w:asciiTheme="minorHAnsi" w:hAnsiTheme="minorHAnsi" w:cstheme="minorHAnsi"/>
              </w:rPr>
            </w:pPr>
          </w:p>
        </w:tc>
        <w:tc>
          <w:tcPr>
            <w:tcW w:w="2836"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b/>
              </w:rPr>
              <w:t xml:space="preserve">KEL. KADIPATEN </w:t>
            </w:r>
          </w:p>
        </w:tc>
        <w:tc>
          <w:tcPr>
            <w:tcW w:w="2835"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1" w:right="51" w:firstLine="0"/>
              <w:jc w:val="left"/>
              <w:rPr>
                <w:rFonts w:asciiTheme="minorHAnsi" w:hAnsiTheme="minorHAnsi"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center"/>
              <w:rPr>
                <w:rFonts w:asciiTheme="minorHAnsi" w:hAnsiTheme="minorHAnsi" w:cstheme="minorHAnsi"/>
              </w:rPr>
            </w:pPr>
          </w:p>
        </w:tc>
        <w:tc>
          <w:tcPr>
            <w:tcW w:w="1864"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A6490B" w:rsidRPr="00A41425" w:rsidRDefault="00A6490B" w:rsidP="00A41425">
            <w:pPr>
              <w:spacing w:after="0" w:line="300" w:lineRule="auto"/>
              <w:ind w:left="0" w:right="51" w:firstLine="0"/>
              <w:jc w:val="left"/>
              <w:rPr>
                <w:rFonts w:asciiTheme="minorHAnsi" w:hAnsiTheme="minorHAnsi" w:cstheme="minorHAnsi"/>
              </w:rPr>
            </w:pPr>
          </w:p>
        </w:tc>
      </w:tr>
      <w:tr w:rsidR="00A6490B" w:rsidRPr="00A41425" w:rsidTr="00A6490B">
        <w:trPr>
          <w:trHeight w:val="580"/>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1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36790B" w:rsidP="00A41425">
            <w:pPr>
              <w:spacing w:after="0" w:line="300" w:lineRule="auto"/>
              <w:ind w:left="0" w:right="51" w:firstLine="0"/>
              <w:jc w:val="left"/>
              <w:rPr>
                <w:rFonts w:asciiTheme="minorHAnsi" w:hAnsiTheme="minorHAnsi" w:cstheme="minorHAnsi"/>
              </w:rPr>
            </w:pPr>
            <w:r>
              <w:rPr>
                <w:rFonts w:asciiTheme="minorHAnsi" w:hAnsiTheme="minorHAnsi" w:cstheme="minorHAnsi"/>
              </w:rPr>
              <w:t>Kosong</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Lurah Kadipaten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36790B" w:rsidP="00A41425">
            <w:pPr>
              <w:spacing w:after="0" w:line="300" w:lineRule="auto"/>
              <w:ind w:left="44" w:right="51" w:firstLine="0"/>
              <w:jc w:val="left"/>
              <w:rPr>
                <w:rFonts w:asciiTheme="minorHAnsi" w:hAnsiTheme="minorHAnsi" w:cstheme="minorHAnsi"/>
              </w:rPr>
            </w:pPr>
            <w:r>
              <w:rPr>
                <w:rFonts w:asciiTheme="minorHAnsi" w:hAnsiTheme="minorHAnsi" w:cstheme="minorHAnsi"/>
              </w:rPr>
              <w:t>-</w:t>
            </w:r>
            <w:r w:rsidR="00A6490B"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36790B" w:rsidP="00A41425">
            <w:pPr>
              <w:spacing w:after="0" w:line="300" w:lineRule="auto"/>
              <w:ind w:left="0" w:right="51" w:firstLine="0"/>
              <w:jc w:val="left"/>
              <w:rPr>
                <w:rFonts w:asciiTheme="minorHAnsi" w:hAnsiTheme="minorHAnsi" w:cstheme="minorHAnsi"/>
              </w:rPr>
            </w:pPr>
            <w:r>
              <w:rPr>
                <w:rFonts w:asciiTheme="minorHAnsi" w:hAnsiTheme="minorHAnsi" w:cstheme="minorHAnsi"/>
              </w:rPr>
              <w:t>-</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2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36790B" w:rsidP="00A41425">
            <w:pPr>
              <w:spacing w:after="0" w:line="300" w:lineRule="auto"/>
              <w:ind w:left="0" w:right="51" w:firstLine="0"/>
              <w:jc w:val="left"/>
              <w:rPr>
                <w:rFonts w:asciiTheme="minorHAnsi" w:hAnsiTheme="minorHAnsi" w:cstheme="minorHAnsi"/>
              </w:rPr>
            </w:pPr>
            <w:r>
              <w:rPr>
                <w:rFonts w:asciiTheme="minorHAnsi" w:hAnsiTheme="minorHAnsi" w:cstheme="minorHAnsi"/>
              </w:rPr>
              <w:t>Gunawan Sigit Putranto, S.H</w:t>
            </w:r>
            <w:r w:rsidR="00A6490B" w:rsidRPr="00A41425">
              <w:rPr>
                <w:rFonts w:asciiTheme="minorHAnsi" w:hAnsiTheme="minorHAnsi" w:cstheme="minorHAnsi"/>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Sekretaris Lurah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36790B">
            <w:pPr>
              <w:spacing w:after="0" w:line="300" w:lineRule="auto"/>
              <w:ind w:left="44" w:right="51" w:firstLine="0"/>
              <w:jc w:val="left"/>
              <w:rPr>
                <w:rFonts w:asciiTheme="minorHAnsi" w:hAnsiTheme="minorHAnsi" w:cstheme="minorHAnsi"/>
              </w:rPr>
            </w:pPr>
            <w:r w:rsidRPr="00A41425">
              <w:rPr>
                <w:rFonts w:asciiTheme="minorHAnsi" w:hAnsiTheme="minorHAnsi" w:cstheme="minorHAnsi"/>
              </w:rPr>
              <w:t xml:space="preserve">III / </w:t>
            </w:r>
            <w:r w:rsidR="0036790B">
              <w:rPr>
                <w:rFonts w:asciiTheme="minorHAnsi" w:hAnsiTheme="minorHAnsi" w:cstheme="minorHAnsi"/>
              </w:rPr>
              <w:t>b</w:t>
            </w:r>
            <w:r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36790B" w:rsidP="00A41425">
            <w:pPr>
              <w:spacing w:after="0" w:line="300" w:lineRule="auto"/>
              <w:ind w:left="0" w:right="51" w:firstLine="0"/>
              <w:jc w:val="left"/>
              <w:rPr>
                <w:rFonts w:asciiTheme="minorHAnsi" w:hAnsiTheme="minorHAnsi" w:cstheme="minorHAnsi"/>
              </w:rPr>
            </w:pPr>
            <w:r>
              <w:rPr>
                <w:rFonts w:asciiTheme="minorHAnsi" w:hAnsiTheme="minorHAnsi" w:cstheme="minorHAnsi"/>
              </w:rPr>
              <w:t>Sarjana</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3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Poniman, SH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PPT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36790B">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III/</w:t>
            </w:r>
            <w:r w:rsidR="0036790B">
              <w:rPr>
                <w:rFonts w:asciiTheme="minorHAnsi" w:hAnsiTheme="minorHAnsi" w:cstheme="minorHAnsi"/>
              </w:rPr>
              <w:t>d</w:t>
            </w:r>
            <w:r w:rsidRPr="00A41425">
              <w:rPr>
                <w:rFonts w:asciiTheme="minorHAnsi" w:hAnsiTheme="minorHAnsi" w:cstheme="minorHAnsi"/>
              </w:rPr>
              <w:t xml:space="preserve">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Sarjana </w:t>
            </w:r>
          </w:p>
        </w:tc>
      </w:tr>
      <w:tr w:rsidR="00A6490B" w:rsidRPr="00A41425" w:rsidTr="00A6490B">
        <w:trPr>
          <w:trHeight w:val="576"/>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4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Andriani Mulati Sari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PIP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III/c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SLTA </w:t>
            </w:r>
          </w:p>
        </w:tc>
      </w:tr>
      <w:tr w:rsidR="00A6490B" w:rsidRPr="00A41425" w:rsidTr="00A6490B">
        <w:trPr>
          <w:trHeight w:val="577"/>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5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Kosong</w:t>
            </w:r>
          </w:p>
        </w:tc>
        <w:tc>
          <w:tcPr>
            <w:tcW w:w="2835" w:type="dxa"/>
            <w:tcBorders>
              <w:top w:val="single" w:sz="4" w:space="0" w:color="000000"/>
              <w:left w:val="single" w:sz="4" w:space="0" w:color="000000"/>
              <w:bottom w:val="single" w:sz="4" w:space="0" w:color="000000"/>
              <w:right w:val="single" w:sz="4" w:space="0" w:color="000000"/>
            </w:tcBorders>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Kasi Perekonomian &amp; Pemberdayaan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w:t>
            </w:r>
          </w:p>
        </w:tc>
      </w:tr>
      <w:tr w:rsidR="00A6490B" w:rsidRPr="00A41425" w:rsidTr="00A6490B">
        <w:trPr>
          <w:trHeight w:val="578"/>
        </w:trPr>
        <w:tc>
          <w:tcPr>
            <w:tcW w:w="567"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center"/>
              <w:rPr>
                <w:rFonts w:asciiTheme="minorHAnsi" w:hAnsiTheme="minorHAnsi" w:cstheme="minorHAnsi"/>
              </w:rPr>
            </w:pPr>
            <w:r w:rsidRPr="00A41425">
              <w:rPr>
                <w:rFonts w:asciiTheme="minorHAnsi" w:hAnsiTheme="minorHAnsi" w:cstheme="minorHAnsi"/>
              </w:rPr>
              <w:t xml:space="preserve">6 </w:t>
            </w:r>
          </w:p>
        </w:tc>
        <w:tc>
          <w:tcPr>
            <w:tcW w:w="2836"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Wahyu Deni Yananto </w:t>
            </w:r>
          </w:p>
        </w:tc>
        <w:tc>
          <w:tcPr>
            <w:tcW w:w="2835"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1" w:right="51" w:firstLine="0"/>
              <w:jc w:val="left"/>
              <w:rPr>
                <w:rFonts w:asciiTheme="minorHAnsi" w:hAnsiTheme="minorHAnsi" w:cstheme="minorHAnsi"/>
              </w:rPr>
            </w:pPr>
            <w:r w:rsidRPr="00A41425">
              <w:rPr>
                <w:rFonts w:asciiTheme="minorHAnsi" w:hAnsiTheme="minorHAnsi" w:cstheme="minorHAnsi"/>
              </w:rPr>
              <w:t xml:space="preserve">Petugas Kebersihan </w:t>
            </w:r>
          </w:p>
        </w:tc>
        <w:tc>
          <w:tcPr>
            <w:tcW w:w="851"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59" w:right="51" w:firstLine="0"/>
              <w:jc w:val="left"/>
              <w:rPr>
                <w:rFonts w:asciiTheme="minorHAnsi" w:hAnsiTheme="minorHAnsi" w:cstheme="minorHAnsi"/>
              </w:rPr>
            </w:pPr>
            <w:r w:rsidRPr="00A41425">
              <w:rPr>
                <w:rFonts w:asciiTheme="minorHAnsi" w:hAnsiTheme="minorHAnsi" w:cstheme="minorHAnsi"/>
              </w:rPr>
              <w:t xml:space="preserve">Naban </w:t>
            </w:r>
          </w:p>
        </w:tc>
        <w:tc>
          <w:tcPr>
            <w:tcW w:w="1864" w:type="dxa"/>
            <w:tcBorders>
              <w:top w:val="single" w:sz="4" w:space="0" w:color="000000"/>
              <w:left w:val="single" w:sz="4" w:space="0" w:color="000000"/>
              <w:bottom w:val="single" w:sz="4" w:space="0" w:color="000000"/>
              <w:right w:val="single" w:sz="4" w:space="0" w:color="000000"/>
            </w:tcBorders>
            <w:vAlign w:val="center"/>
          </w:tcPr>
          <w:p w:rsidR="00A6490B" w:rsidRPr="00A41425" w:rsidRDefault="00A6490B" w:rsidP="00A41425">
            <w:pPr>
              <w:spacing w:after="0" w:line="300" w:lineRule="auto"/>
              <w:ind w:left="0" w:right="51" w:firstLine="0"/>
              <w:jc w:val="left"/>
              <w:rPr>
                <w:rFonts w:asciiTheme="minorHAnsi" w:hAnsiTheme="minorHAnsi" w:cstheme="minorHAnsi"/>
              </w:rPr>
            </w:pPr>
            <w:r w:rsidRPr="00A41425">
              <w:rPr>
                <w:rFonts w:asciiTheme="minorHAnsi" w:hAnsiTheme="minorHAnsi" w:cstheme="minorHAnsi"/>
              </w:rPr>
              <w:t xml:space="preserve">D3 </w:t>
            </w:r>
          </w:p>
        </w:tc>
      </w:tr>
    </w:tbl>
    <w:p w:rsidR="00A6490B" w:rsidRPr="00A41425" w:rsidRDefault="00A6490B" w:rsidP="00A41425">
      <w:pPr>
        <w:pStyle w:val="Heading3"/>
        <w:spacing w:line="300" w:lineRule="auto"/>
        <w:ind w:left="-5" w:right="51"/>
        <w:rPr>
          <w:rFonts w:asciiTheme="minorHAnsi" w:hAnsiTheme="minorHAnsi" w:cstheme="minorHAnsi"/>
          <w:sz w:val="22"/>
        </w:rPr>
      </w:pPr>
      <w:proofErr w:type="gramStart"/>
      <w:r w:rsidRPr="00A41425">
        <w:rPr>
          <w:rFonts w:asciiTheme="minorHAnsi" w:hAnsiTheme="minorHAnsi" w:cstheme="minorHAnsi"/>
          <w:sz w:val="22"/>
        </w:rPr>
        <w:t>Sumber :</w:t>
      </w:r>
      <w:proofErr w:type="gramEnd"/>
      <w:r w:rsidRPr="00A41425">
        <w:rPr>
          <w:rFonts w:asciiTheme="minorHAnsi" w:hAnsiTheme="minorHAnsi" w:cstheme="minorHAnsi"/>
          <w:sz w:val="22"/>
        </w:rPr>
        <w:t xml:space="preserve"> Daftar Nominatif Pegawai Kec. Kraton </w:t>
      </w:r>
      <w:r w:rsidR="00685CB3">
        <w:rPr>
          <w:rFonts w:asciiTheme="minorHAnsi" w:hAnsiTheme="minorHAnsi" w:cstheme="minorHAnsi"/>
          <w:sz w:val="22"/>
        </w:rPr>
        <w:t>Tahun 2020</w:t>
      </w:r>
    </w:p>
    <w:p w:rsidR="004F2F0A" w:rsidRPr="00A41425" w:rsidRDefault="004F2F0A" w:rsidP="00A41425">
      <w:pPr>
        <w:spacing w:after="0" w:line="300" w:lineRule="auto"/>
        <w:ind w:right="-1"/>
        <w:jc w:val="left"/>
        <w:rPr>
          <w:rFonts w:asciiTheme="minorHAnsi" w:hAnsiTheme="minorHAnsi" w:cstheme="minorHAnsi"/>
          <w:b/>
          <w:sz w:val="22"/>
          <w:lang w:val="sv-SE"/>
        </w:rPr>
      </w:pPr>
    </w:p>
    <w:p w:rsidR="00A6490B" w:rsidRPr="00A41425" w:rsidRDefault="00A6490B" w:rsidP="00A41425">
      <w:pPr>
        <w:pStyle w:val="ListParagraph"/>
        <w:numPr>
          <w:ilvl w:val="1"/>
          <w:numId w:val="22"/>
        </w:numPr>
        <w:spacing w:after="0" w:line="300" w:lineRule="auto"/>
        <w:ind w:right="-1"/>
        <w:rPr>
          <w:rFonts w:asciiTheme="minorHAnsi" w:hAnsiTheme="minorHAnsi" w:cstheme="minorHAnsi"/>
          <w:b/>
          <w:lang w:val="id-ID"/>
        </w:rPr>
      </w:pPr>
      <w:r w:rsidRPr="00A41425">
        <w:rPr>
          <w:rFonts w:asciiTheme="minorHAnsi" w:hAnsiTheme="minorHAnsi" w:cstheme="minorHAnsi"/>
          <w:b/>
          <w:lang w:val="sv-SE"/>
        </w:rPr>
        <w:t xml:space="preserve">  Keadaan Sarana Dan Prasarana </w:t>
      </w:r>
    </w:p>
    <w:p w:rsidR="004F2F0A" w:rsidRPr="00A41425" w:rsidRDefault="004F2F0A" w:rsidP="00695985">
      <w:pPr>
        <w:tabs>
          <w:tab w:val="left" w:pos="9071"/>
        </w:tabs>
        <w:spacing w:after="0" w:line="300" w:lineRule="auto"/>
        <w:ind w:left="567" w:right="-1" w:firstLine="900"/>
        <w:rPr>
          <w:rFonts w:asciiTheme="minorHAnsi" w:hAnsiTheme="minorHAnsi" w:cstheme="minorHAnsi"/>
          <w:sz w:val="22"/>
          <w:lang w:val="id-ID"/>
        </w:rPr>
      </w:pPr>
      <w:r w:rsidRPr="00A41425">
        <w:rPr>
          <w:rFonts w:asciiTheme="minorHAnsi" w:hAnsiTheme="minorHAnsi" w:cstheme="minorHAnsi"/>
          <w:sz w:val="22"/>
        </w:rPr>
        <w:t xml:space="preserve">Dalam rangka memberikan pelayanan kepada masyarakat, maka di kecamatan dan kelurahan telah dilengkapi dengan gedung-gedung </w:t>
      </w:r>
      <w:proofErr w:type="gramStart"/>
      <w:r w:rsidRPr="00A41425">
        <w:rPr>
          <w:rFonts w:asciiTheme="minorHAnsi" w:hAnsiTheme="minorHAnsi" w:cstheme="minorHAnsi"/>
          <w:sz w:val="22"/>
        </w:rPr>
        <w:t>kantor</w:t>
      </w:r>
      <w:proofErr w:type="gramEnd"/>
      <w:r w:rsidRPr="00A41425">
        <w:rPr>
          <w:rFonts w:asciiTheme="minorHAnsi" w:hAnsiTheme="minorHAnsi" w:cstheme="minorHAnsi"/>
          <w:sz w:val="22"/>
        </w:rPr>
        <w:t xml:space="preserve"> dan juga sarana pendukung kelancaran pelayanan maupun penunjang kegiatan administrasi perkantoran (perangkat keras dan lunak), sehingga sangat membantu dalam menunjang pelaksanaan kegiatan baik untuk kebutuhan administrasi perkantoran maupun pelayanan kepada masyarakat. Walaupun jumlah dan jenis sarana dan prasarana kerja mengalami peningkatan dibandingkan tahun-tahun sebelumnya, termasuk adanya kegiatan rehabilitasi pendopo dan ruang pelayanan </w:t>
      </w:r>
      <w:r w:rsidRPr="00A41425">
        <w:rPr>
          <w:rFonts w:asciiTheme="minorHAnsi" w:hAnsiTheme="minorHAnsi" w:cstheme="minorHAnsi"/>
          <w:sz w:val="22"/>
        </w:rPr>
        <w:lastRenderedPageBreak/>
        <w:t xml:space="preserve">masyarakat di kecamatan, namun masih dirasakan kurang memadai khususnya untuk ruang rapat kecamatan yang bocor dan gedung </w:t>
      </w:r>
      <w:proofErr w:type="gramStart"/>
      <w:r w:rsidRPr="00A41425">
        <w:rPr>
          <w:rFonts w:asciiTheme="minorHAnsi" w:hAnsiTheme="minorHAnsi" w:cstheme="minorHAnsi"/>
          <w:sz w:val="22"/>
        </w:rPr>
        <w:t>kantor</w:t>
      </w:r>
      <w:proofErr w:type="gramEnd"/>
      <w:r w:rsidRPr="00A41425">
        <w:rPr>
          <w:rFonts w:asciiTheme="minorHAnsi" w:hAnsiTheme="minorHAnsi" w:cstheme="minorHAnsi"/>
          <w:sz w:val="22"/>
        </w:rPr>
        <w:t xml:space="preserve"> kelurahan yang kurang representatif. </w:t>
      </w:r>
      <w:proofErr w:type="gramStart"/>
      <w:r w:rsidRPr="00A41425">
        <w:rPr>
          <w:rFonts w:asciiTheme="minorHAnsi" w:hAnsiTheme="minorHAnsi" w:cstheme="minorHAnsi"/>
          <w:sz w:val="22"/>
        </w:rPr>
        <w:t>Hal ini mengingat beban kerja yang semakin meningkat sehingga diperlukan adanya peningkatan sarana dan prasarana baik secara kuantitas maupun kualitasnya.</w:t>
      </w:r>
      <w:proofErr w:type="gramEnd"/>
      <w:r w:rsidRPr="00A41425">
        <w:rPr>
          <w:rFonts w:asciiTheme="minorHAnsi" w:hAnsiTheme="minorHAnsi" w:cstheme="minorHAnsi"/>
          <w:sz w:val="22"/>
        </w:rPr>
        <w:t xml:space="preserve"> Salah satunya perlu dilakukan penambahan dan </w:t>
      </w:r>
      <w:proofErr w:type="gramStart"/>
      <w:r w:rsidRPr="00A41425">
        <w:rPr>
          <w:rFonts w:asciiTheme="minorHAnsi" w:hAnsiTheme="minorHAnsi" w:cstheme="minorHAnsi"/>
          <w:sz w:val="22"/>
        </w:rPr>
        <w:t>pergantian  berbagai</w:t>
      </w:r>
      <w:proofErr w:type="gramEnd"/>
      <w:r w:rsidRPr="00A41425">
        <w:rPr>
          <w:rFonts w:asciiTheme="minorHAnsi" w:hAnsiTheme="minorHAnsi" w:cstheme="minorHAnsi"/>
          <w:sz w:val="22"/>
        </w:rPr>
        <w:t xml:space="preserve"> sarana dan prasarana terutama gedung kantor kelurahan dan  perangkat komputer. </w:t>
      </w:r>
      <w:r w:rsidRPr="00A41425">
        <w:rPr>
          <w:rFonts w:asciiTheme="minorHAnsi" w:hAnsiTheme="minorHAnsi" w:cstheme="minorHAnsi"/>
          <w:sz w:val="22"/>
          <w:lang w:val="sv-SE"/>
        </w:rPr>
        <w:t xml:space="preserve">Termasuk kebutuhan pendukung gedung kantor seperti ruang pertemuan dan tempat parkir kendaraan. </w:t>
      </w:r>
    </w:p>
    <w:p w:rsidR="004F2F0A" w:rsidRPr="00A41425" w:rsidRDefault="004F2F0A" w:rsidP="00695985">
      <w:pPr>
        <w:pStyle w:val="BodyTextIndent"/>
        <w:tabs>
          <w:tab w:val="left" w:pos="9071"/>
        </w:tabs>
        <w:spacing w:after="0" w:line="300" w:lineRule="auto"/>
        <w:ind w:left="720" w:right="-1" w:firstLine="720"/>
        <w:jc w:val="both"/>
        <w:rPr>
          <w:rFonts w:asciiTheme="minorHAnsi" w:hAnsiTheme="minorHAnsi" w:cstheme="minorHAnsi"/>
          <w:color w:val="000000"/>
          <w:sz w:val="22"/>
          <w:szCs w:val="22"/>
          <w:lang w:val="id-ID"/>
        </w:rPr>
      </w:pPr>
      <w:r w:rsidRPr="00A41425">
        <w:rPr>
          <w:rFonts w:asciiTheme="minorHAnsi" w:hAnsiTheme="minorHAnsi" w:cstheme="minorHAnsi"/>
          <w:color w:val="000000"/>
          <w:sz w:val="22"/>
          <w:szCs w:val="22"/>
        </w:rPr>
        <w:t xml:space="preserve">Dalam melaksanakan kegiatan, dukungan sarana dan </w:t>
      </w:r>
      <w:proofErr w:type="gramStart"/>
      <w:r w:rsidRPr="00A41425">
        <w:rPr>
          <w:rFonts w:asciiTheme="minorHAnsi" w:hAnsiTheme="minorHAnsi" w:cstheme="minorHAnsi"/>
          <w:color w:val="000000"/>
          <w:sz w:val="22"/>
          <w:szCs w:val="22"/>
        </w:rPr>
        <w:t>prasarana  diperlukan</w:t>
      </w:r>
      <w:proofErr w:type="gramEnd"/>
      <w:r w:rsidRPr="00A41425">
        <w:rPr>
          <w:rFonts w:asciiTheme="minorHAnsi" w:hAnsiTheme="minorHAnsi" w:cstheme="minorHAnsi"/>
          <w:color w:val="000000"/>
          <w:sz w:val="22"/>
          <w:szCs w:val="22"/>
        </w:rPr>
        <w:t xml:space="preserve"> dalam suatu instansi. </w:t>
      </w:r>
      <w:r w:rsidRPr="00A41425">
        <w:rPr>
          <w:rFonts w:asciiTheme="minorHAnsi" w:hAnsiTheme="minorHAnsi" w:cstheme="minorHAnsi"/>
          <w:color w:val="000000"/>
          <w:sz w:val="22"/>
          <w:szCs w:val="22"/>
          <w:lang w:val="sv-SE"/>
        </w:rPr>
        <w:t xml:space="preserve">Berikut ini kami sampaikan barang-barang inventaris yang sangat berpengaruh dalam mendukung pelaksanaan tugas Instansi Kecamatan </w:t>
      </w:r>
      <w:r w:rsidRPr="00A41425">
        <w:rPr>
          <w:rFonts w:asciiTheme="minorHAnsi" w:hAnsiTheme="minorHAnsi" w:cstheme="minorHAnsi"/>
          <w:color w:val="000000"/>
          <w:sz w:val="22"/>
          <w:szCs w:val="22"/>
          <w:lang w:val="id-ID"/>
        </w:rPr>
        <w:t>Kraton.</w:t>
      </w:r>
    </w:p>
    <w:p w:rsidR="00A770D5" w:rsidRDefault="00A770D5" w:rsidP="00A41425">
      <w:pPr>
        <w:pStyle w:val="BodyTextIndent"/>
        <w:spacing w:after="0" w:line="300" w:lineRule="auto"/>
        <w:ind w:left="0"/>
        <w:jc w:val="center"/>
        <w:rPr>
          <w:rFonts w:asciiTheme="minorHAnsi" w:hAnsiTheme="minorHAnsi" w:cstheme="minorHAnsi"/>
          <w:b/>
          <w:sz w:val="22"/>
          <w:szCs w:val="22"/>
          <w:lang w:val="en-US"/>
        </w:rPr>
      </w:pPr>
    </w:p>
    <w:p w:rsidR="004F2F0A" w:rsidRPr="00A41425" w:rsidRDefault="004F2F0A" w:rsidP="00A41425">
      <w:pPr>
        <w:pStyle w:val="BodyTextIndent"/>
        <w:spacing w:after="0" w:line="300" w:lineRule="auto"/>
        <w:ind w:left="0"/>
        <w:jc w:val="center"/>
        <w:rPr>
          <w:rFonts w:asciiTheme="minorHAnsi" w:hAnsiTheme="minorHAnsi" w:cstheme="minorHAnsi"/>
          <w:b/>
          <w:sz w:val="22"/>
          <w:szCs w:val="22"/>
          <w:lang w:val="en-US"/>
        </w:rPr>
      </w:pPr>
      <w:r w:rsidRPr="00A41425">
        <w:rPr>
          <w:rFonts w:asciiTheme="minorHAnsi" w:hAnsiTheme="minorHAnsi" w:cstheme="minorHAnsi"/>
          <w:b/>
          <w:sz w:val="22"/>
          <w:szCs w:val="22"/>
          <w:lang w:val="en-US"/>
        </w:rPr>
        <w:t>Tabel 1.5.1</w:t>
      </w:r>
    </w:p>
    <w:p w:rsidR="004F2F0A" w:rsidRPr="00A41425" w:rsidRDefault="004F2F0A" w:rsidP="00A41425">
      <w:pPr>
        <w:pStyle w:val="BodyTextIndent"/>
        <w:spacing w:after="0" w:line="300" w:lineRule="auto"/>
        <w:ind w:left="540"/>
        <w:jc w:val="center"/>
        <w:rPr>
          <w:rFonts w:asciiTheme="minorHAnsi" w:hAnsiTheme="minorHAnsi" w:cstheme="minorHAnsi"/>
          <w:sz w:val="22"/>
          <w:szCs w:val="22"/>
          <w:lang w:val="id-ID"/>
        </w:rPr>
      </w:pPr>
      <w:r w:rsidRPr="00A41425">
        <w:rPr>
          <w:rFonts w:asciiTheme="minorHAnsi" w:hAnsiTheme="minorHAnsi" w:cstheme="minorHAnsi"/>
          <w:b/>
          <w:sz w:val="22"/>
          <w:szCs w:val="22"/>
          <w:lang w:val="sv-SE"/>
        </w:rPr>
        <w:t xml:space="preserve">Data Sarana dan Prasarana Kecamatan </w:t>
      </w:r>
      <w:r w:rsidRPr="00A41425">
        <w:rPr>
          <w:rFonts w:asciiTheme="minorHAnsi" w:hAnsiTheme="minorHAnsi" w:cstheme="minorHAnsi"/>
          <w:b/>
          <w:sz w:val="22"/>
          <w:szCs w:val="22"/>
          <w:lang w:val="id-ID"/>
        </w:rPr>
        <w:t>Kraton</w:t>
      </w:r>
    </w:p>
    <w:tbl>
      <w:tblPr>
        <w:tblW w:w="8948" w:type="dxa"/>
        <w:tblInd w:w="91" w:type="dxa"/>
        <w:tblLayout w:type="fixed"/>
        <w:tblLook w:val="04A0"/>
      </w:tblPr>
      <w:tblGrid>
        <w:gridCol w:w="726"/>
        <w:gridCol w:w="5812"/>
        <w:gridCol w:w="2410"/>
      </w:tblGrid>
      <w:tr w:rsidR="004F2F0A" w:rsidRPr="00A41425" w:rsidTr="002A6CF7">
        <w:trPr>
          <w:trHeight w:val="529"/>
        </w:trPr>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NO</w:t>
            </w:r>
          </w:p>
        </w:tc>
        <w:tc>
          <w:tcPr>
            <w:tcW w:w="5812" w:type="dxa"/>
            <w:tcBorders>
              <w:top w:val="single" w:sz="4" w:space="0" w:color="auto"/>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SPESIFIKASI BARANG</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JUMLAH</w:t>
            </w:r>
          </w:p>
        </w:tc>
      </w:tr>
      <w:tr w:rsidR="004F2F0A" w:rsidRPr="00A41425" w:rsidTr="002A6CF7">
        <w:trPr>
          <w:trHeight w:val="718"/>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No</w:t>
            </w:r>
          </w:p>
        </w:tc>
        <w:tc>
          <w:tcPr>
            <w:tcW w:w="5812" w:type="dxa"/>
            <w:tcBorders>
              <w:top w:val="nil"/>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Nama/Jenis/Barang</w:t>
            </w:r>
          </w:p>
        </w:tc>
        <w:tc>
          <w:tcPr>
            <w:tcW w:w="2410" w:type="dxa"/>
            <w:tcBorders>
              <w:top w:val="nil"/>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Jumlah Barang</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1</w:t>
            </w:r>
          </w:p>
        </w:tc>
        <w:tc>
          <w:tcPr>
            <w:tcW w:w="5812" w:type="dxa"/>
            <w:tcBorders>
              <w:top w:val="nil"/>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2</w:t>
            </w:r>
          </w:p>
        </w:tc>
        <w:tc>
          <w:tcPr>
            <w:tcW w:w="2410" w:type="dxa"/>
            <w:tcBorders>
              <w:top w:val="nil"/>
              <w:left w:val="nil"/>
              <w:bottom w:val="single" w:sz="4" w:space="0" w:color="auto"/>
              <w:right w:val="single" w:sz="4" w:space="0" w:color="auto"/>
            </w:tcBorders>
            <w:shd w:val="clear" w:color="auto" w:fill="auto"/>
            <w:vAlign w:val="bottom"/>
            <w:hideMark/>
          </w:tcPr>
          <w:p w:rsidR="004F2F0A" w:rsidRPr="00A41425" w:rsidRDefault="004F2F0A" w:rsidP="00A41425">
            <w:pPr>
              <w:spacing w:after="0" w:line="300" w:lineRule="auto"/>
              <w:jc w:val="center"/>
              <w:rPr>
                <w:rFonts w:asciiTheme="minorHAnsi" w:hAnsiTheme="minorHAnsi" w:cstheme="minorHAnsi"/>
                <w:b/>
                <w:bCs/>
                <w:lang w:val="id-ID" w:eastAsia="id-ID"/>
              </w:rPr>
            </w:pPr>
            <w:r w:rsidRPr="00A41425">
              <w:rPr>
                <w:rFonts w:asciiTheme="minorHAnsi" w:hAnsiTheme="minorHAnsi" w:cstheme="minorHAnsi"/>
                <w:b/>
                <w:bCs/>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Pompa Air</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Minibus</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Sepeda Motor</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Kendaraan Bermotor Roda 3</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Sepeda</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Sepeda Listrik</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Gergaji</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Ketik standar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Ketik</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Hitung Elektronik</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10</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Absen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presensi sidik jari</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13</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Lemari Besi</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14</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Lemari Kaca</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15</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Almari Besi Lereg Kaca</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6</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16</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Rak Arsip</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Filing Cabinet Besi</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18</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Filling Cabinet</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9</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19</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Brandkas</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20</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Kotak Kartu Kendali</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21</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Lemari Sorok / Pustaka</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5</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22</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Papan Informasi</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23</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Papan Pengumuman</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lastRenderedPageBreak/>
              <w:t>24</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Papan Tulis</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25</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Papan Absen</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26</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White Board</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27</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Whiteboard satu muka uk.90 x 180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28</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 xml:space="preserve">Whiteboard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29</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Peta Wilayah</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30</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Pemotong Kertas</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31</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Laminating</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32</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Lemari Kayu</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33</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Tunggu Kayu</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34</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Zice</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35</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Kursi Tamu</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36</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Rapat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20</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37</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sidang/rapat double</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38</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Sidang/Rapat Single</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39</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Sidang/Rapat Sudut</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40</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Tulis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41</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Tik</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42</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Susun</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43</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Sidang/Rapat Susun</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44</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rapat susun</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26</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45</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Tamu</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9</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46</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putar</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8</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47</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rPr>
              <w:t>K</w:t>
            </w:r>
            <w:r w:rsidRPr="00A41425">
              <w:rPr>
                <w:rFonts w:asciiTheme="minorHAnsi" w:hAnsiTheme="minorHAnsi" w:cstheme="minorHAnsi"/>
                <w:sz w:val="22"/>
                <w:lang w:val="id-ID"/>
              </w:rPr>
              <w:t>ursi kerja putar tanganan</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48</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putar komputer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49</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putar sand rendah</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50</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Tunggu 4 Seat Besi</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51</w:t>
            </w:r>
          </w:p>
        </w:tc>
        <w:tc>
          <w:tcPr>
            <w:tcW w:w="5812"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Lipat</w:t>
            </w:r>
          </w:p>
        </w:tc>
        <w:tc>
          <w:tcPr>
            <w:tcW w:w="2410" w:type="dxa"/>
            <w:tcBorders>
              <w:top w:val="nil"/>
              <w:left w:val="nil"/>
              <w:bottom w:val="single" w:sz="4" w:space="0" w:color="auto"/>
              <w:right w:val="single" w:sz="4" w:space="0" w:color="auto"/>
            </w:tcBorders>
            <w:shd w:val="clear" w:color="auto" w:fill="auto"/>
            <w:noWrap/>
            <w:vAlign w:val="bottom"/>
            <w:hideMark/>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150</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Komputer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Kerja 1/2 Biro</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Vitrage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Korden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Rail</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karpet valensia</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karpet ekstasi</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59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Jam Dinding</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10</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 Unit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 1,5 PK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 2 PK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lastRenderedPageBreak/>
              <w:t>64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 1 PK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7</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Berdiri</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Dinding</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Gantung</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69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Exhaous FAN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Air Purifier (CHT)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Radio FM</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Televisi</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TV LED 22 inchi</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LED TV + Bracket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Amplifier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Loudspeaker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Speaker column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speaker aktif</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79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Sound system</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DVD player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Wireless</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82</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Wireless With Public Addres</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Microphone</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84</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Stand mic</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Tiang mic duduk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UPS</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UPS 600 VA</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5</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Stabilizer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89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Lambang Garuda</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Gambar Wakil Presiden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Gambar Presiden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Tangga Lipat/alumunium</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Dispencer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Tempat Parkir Sepeda</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Alat Pemadam Kebakaran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50</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Pompa Air (Water Pump Portable)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PC Unit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8</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Komputer PC</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99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Notebook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5</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Komputer Tablet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PC. KIOSK</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5</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Laserjet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lastRenderedPageBreak/>
              <w:t>104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Dot Matrix</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Multifuntion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INKJET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LASERJET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Multifuntion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3</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109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Scanner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LCD Projector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Kamera Digital</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Kamera Foto digital Pocket</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Kamera Foto digital SLR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Screen OHP</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LCD Projector</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4</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Tiang mic berdiri</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Layar Projector Tripod 96</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Clip on mic wireless</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119</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Handy Talky (HT)</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120</w:t>
            </w:r>
          </w:p>
        </w:tc>
        <w:tc>
          <w:tcPr>
            <w:tcW w:w="5812"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Megaphone</w:t>
            </w:r>
          </w:p>
        </w:tc>
        <w:tc>
          <w:tcPr>
            <w:tcW w:w="2410" w:type="dxa"/>
            <w:tcBorders>
              <w:top w:val="single" w:sz="4" w:space="0" w:color="auto"/>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121</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PABX</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122</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Telephone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123</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Pesawat Telepon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9</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124</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Pesawat IP Phone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125</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IP Phones</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2</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126</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I-Phone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127</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Handy talky (HT) VHF</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8</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128</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Facsilmile</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129</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Box MDF</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r w:rsidR="004F2F0A" w:rsidRPr="00A41425" w:rsidTr="002A6CF7">
        <w:trPr>
          <w:trHeight w:val="255"/>
        </w:trPr>
        <w:tc>
          <w:tcPr>
            <w:tcW w:w="726" w:type="dxa"/>
            <w:tcBorders>
              <w:top w:val="nil"/>
              <w:left w:val="single" w:sz="4" w:space="0" w:color="auto"/>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ind w:right="0"/>
              <w:jc w:val="center"/>
              <w:rPr>
                <w:rFonts w:asciiTheme="minorHAnsi" w:hAnsiTheme="minorHAnsi" w:cstheme="minorHAnsi"/>
                <w:lang w:val="id-ID" w:eastAsia="id-ID"/>
              </w:rPr>
            </w:pPr>
            <w:r w:rsidRPr="00A41425">
              <w:rPr>
                <w:rFonts w:asciiTheme="minorHAnsi" w:hAnsiTheme="minorHAnsi" w:cstheme="minorHAnsi"/>
                <w:sz w:val="22"/>
                <w:lang w:val="id-ID" w:eastAsia="id-ID"/>
              </w:rPr>
              <w:t>130</w:t>
            </w:r>
          </w:p>
        </w:tc>
        <w:tc>
          <w:tcPr>
            <w:tcW w:w="5812"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Timbangan</w:t>
            </w:r>
          </w:p>
        </w:tc>
        <w:tc>
          <w:tcPr>
            <w:tcW w:w="2410" w:type="dxa"/>
            <w:tcBorders>
              <w:top w:val="nil"/>
              <w:left w:val="nil"/>
              <w:bottom w:val="single" w:sz="4" w:space="0" w:color="auto"/>
              <w:right w:val="single" w:sz="4" w:space="0" w:color="auto"/>
            </w:tcBorders>
            <w:shd w:val="clear" w:color="auto" w:fill="auto"/>
            <w:noWrap/>
            <w:vAlign w:val="bottom"/>
          </w:tcPr>
          <w:p w:rsidR="004F2F0A" w:rsidRPr="00A41425" w:rsidRDefault="004F2F0A" w:rsidP="00A41425">
            <w:pPr>
              <w:spacing w:after="0" w:line="300" w:lineRule="auto"/>
              <w:jc w:val="center"/>
              <w:rPr>
                <w:rFonts w:asciiTheme="minorHAnsi" w:hAnsiTheme="minorHAnsi" w:cstheme="minorHAnsi"/>
                <w:lang w:val="id-ID" w:eastAsia="id-ID"/>
              </w:rPr>
            </w:pPr>
            <w:r w:rsidRPr="00A41425">
              <w:rPr>
                <w:rFonts w:asciiTheme="minorHAnsi" w:hAnsiTheme="minorHAnsi" w:cstheme="minorHAnsi"/>
                <w:sz w:val="22"/>
                <w:lang w:val="id-ID" w:eastAsia="id-ID"/>
              </w:rPr>
              <w:t>1</w:t>
            </w:r>
          </w:p>
        </w:tc>
      </w:tr>
    </w:tbl>
    <w:p w:rsidR="004F2F0A" w:rsidRPr="00A41425" w:rsidRDefault="004F2F0A" w:rsidP="00A41425">
      <w:pPr>
        <w:pStyle w:val="BodyTextIndent"/>
        <w:spacing w:after="0" w:line="300" w:lineRule="auto"/>
        <w:ind w:left="0"/>
        <w:rPr>
          <w:rFonts w:asciiTheme="minorHAnsi" w:hAnsiTheme="minorHAnsi" w:cstheme="minorHAnsi"/>
          <w:b/>
          <w:sz w:val="22"/>
          <w:szCs w:val="22"/>
          <w:lang w:val="id-ID"/>
        </w:rPr>
      </w:pPr>
    </w:p>
    <w:p w:rsidR="00695985" w:rsidRDefault="00695985" w:rsidP="00A41425">
      <w:pPr>
        <w:pStyle w:val="BodyTextIndent"/>
        <w:spacing w:after="0" w:line="300" w:lineRule="auto"/>
        <w:jc w:val="center"/>
        <w:rPr>
          <w:rFonts w:asciiTheme="minorHAnsi" w:hAnsiTheme="minorHAnsi" w:cstheme="minorHAnsi"/>
          <w:b/>
          <w:sz w:val="22"/>
          <w:szCs w:val="22"/>
          <w:lang w:val="en-US"/>
        </w:rPr>
      </w:pPr>
    </w:p>
    <w:p w:rsidR="004F2F0A" w:rsidRPr="00A41425" w:rsidRDefault="004F2F0A" w:rsidP="00A41425">
      <w:pPr>
        <w:pStyle w:val="BodyTextIndent"/>
        <w:spacing w:after="0" w:line="300" w:lineRule="auto"/>
        <w:jc w:val="center"/>
        <w:rPr>
          <w:rFonts w:asciiTheme="minorHAnsi" w:hAnsiTheme="minorHAnsi" w:cstheme="minorHAnsi"/>
          <w:b/>
          <w:sz w:val="22"/>
          <w:szCs w:val="22"/>
          <w:lang w:val="en-US"/>
        </w:rPr>
      </w:pPr>
      <w:r w:rsidRPr="00A41425">
        <w:rPr>
          <w:rFonts w:asciiTheme="minorHAnsi" w:hAnsiTheme="minorHAnsi" w:cstheme="minorHAnsi"/>
          <w:b/>
          <w:sz w:val="22"/>
          <w:szCs w:val="22"/>
          <w:lang w:val="en-US"/>
        </w:rPr>
        <w:t>Tabel 1.5.2</w:t>
      </w:r>
    </w:p>
    <w:p w:rsidR="004F2F0A" w:rsidRPr="00835933" w:rsidRDefault="004F2F0A" w:rsidP="00A41425">
      <w:pPr>
        <w:pStyle w:val="BodyTextIndent"/>
        <w:spacing w:after="0" w:line="300" w:lineRule="auto"/>
        <w:jc w:val="center"/>
        <w:rPr>
          <w:rFonts w:asciiTheme="minorHAnsi" w:hAnsiTheme="minorHAnsi" w:cstheme="minorHAnsi"/>
          <w:b/>
          <w:sz w:val="22"/>
          <w:szCs w:val="22"/>
          <w:lang w:val="en-US"/>
        </w:rPr>
      </w:pPr>
      <w:r w:rsidRPr="00A41425">
        <w:rPr>
          <w:rFonts w:asciiTheme="minorHAnsi" w:hAnsiTheme="minorHAnsi" w:cstheme="minorHAnsi"/>
          <w:b/>
          <w:sz w:val="22"/>
          <w:szCs w:val="22"/>
          <w:lang w:val="id-ID"/>
        </w:rPr>
        <w:t>Barang Inventaris Perolehan Tahun 2013-20</w:t>
      </w:r>
      <w:r w:rsidR="00835933">
        <w:rPr>
          <w:rFonts w:asciiTheme="minorHAnsi" w:hAnsiTheme="minorHAnsi" w:cstheme="minorHAnsi"/>
          <w:b/>
          <w:sz w:val="22"/>
          <w:szCs w:val="22"/>
          <w:lang w:val="en-US"/>
        </w:rPr>
        <w:t>20</w:t>
      </w:r>
    </w:p>
    <w:p w:rsidR="004F2F0A" w:rsidRPr="00A41425" w:rsidRDefault="004F2F0A" w:rsidP="00A41425">
      <w:pPr>
        <w:pStyle w:val="BodyTextIndent"/>
        <w:spacing w:after="0" w:line="300" w:lineRule="auto"/>
        <w:jc w:val="center"/>
        <w:rPr>
          <w:rFonts w:asciiTheme="minorHAnsi" w:hAnsiTheme="minorHAnsi" w:cstheme="minorHAnsi"/>
          <w:b/>
          <w:sz w:val="22"/>
          <w:szCs w:val="22"/>
          <w:lang w:val="id-ID"/>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83"/>
        <w:gridCol w:w="2409"/>
      </w:tblGrid>
      <w:tr w:rsidR="004F2F0A" w:rsidRPr="00A41425" w:rsidTr="002A6CF7">
        <w:trPr>
          <w:trHeight w:val="699"/>
        </w:trPr>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
                <w:bCs/>
                <w:lang w:val="id-ID"/>
              </w:rPr>
            </w:pPr>
            <w:r w:rsidRPr="00A41425">
              <w:rPr>
                <w:rFonts w:asciiTheme="minorHAnsi" w:hAnsiTheme="minorHAnsi" w:cstheme="minorHAnsi"/>
                <w:b/>
                <w:bCs/>
                <w:lang w:val="id-ID"/>
              </w:rPr>
              <w:t>NO</w:t>
            </w:r>
          </w:p>
        </w:tc>
        <w:tc>
          <w:tcPr>
            <w:tcW w:w="5983" w:type="dxa"/>
          </w:tcPr>
          <w:p w:rsidR="004F2F0A" w:rsidRPr="00A41425" w:rsidRDefault="004F2F0A" w:rsidP="00A41425">
            <w:pPr>
              <w:pStyle w:val="ListParagraph"/>
              <w:spacing w:after="0" w:line="300" w:lineRule="auto"/>
              <w:ind w:left="0"/>
              <w:jc w:val="center"/>
              <w:rPr>
                <w:rFonts w:asciiTheme="minorHAnsi" w:hAnsiTheme="minorHAnsi" w:cstheme="minorHAnsi"/>
                <w:b/>
                <w:bCs/>
                <w:lang w:val="id-ID"/>
              </w:rPr>
            </w:pPr>
            <w:r w:rsidRPr="00A41425">
              <w:rPr>
                <w:rFonts w:asciiTheme="minorHAnsi" w:hAnsiTheme="minorHAnsi" w:cstheme="minorHAnsi"/>
                <w:b/>
                <w:bCs/>
                <w:lang w:val="id-ID"/>
              </w:rPr>
              <w:t>Spesifikasi Barang</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
                <w:bCs/>
                <w:lang w:val="id-ID"/>
              </w:rPr>
            </w:pPr>
            <w:r w:rsidRPr="00A41425">
              <w:rPr>
                <w:rFonts w:asciiTheme="minorHAnsi" w:hAnsiTheme="minorHAnsi" w:cstheme="minorHAnsi"/>
                <w:b/>
                <w:bCs/>
                <w:lang w:val="id-ID"/>
              </w:rPr>
              <w:t>Jumlah</w:t>
            </w:r>
          </w:p>
        </w:tc>
      </w:tr>
      <w:tr w:rsidR="004F2F0A" w:rsidRPr="00A41425" w:rsidTr="002A6CF7">
        <w:trPr>
          <w:trHeight w:val="552"/>
        </w:trPr>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NO</w:t>
            </w:r>
          </w:p>
        </w:tc>
        <w:tc>
          <w:tcPr>
            <w:tcW w:w="5983"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Nama/Jenis Barang</w:t>
            </w:r>
          </w:p>
        </w:tc>
        <w:tc>
          <w:tcPr>
            <w:tcW w:w="2409" w:type="dxa"/>
          </w:tcPr>
          <w:p w:rsidR="004F2F0A" w:rsidRPr="00A41425" w:rsidRDefault="004F2F0A" w:rsidP="00A41425">
            <w:pPr>
              <w:pStyle w:val="ListParagraph"/>
              <w:spacing w:after="0" w:line="300" w:lineRule="auto"/>
              <w:ind w:left="0"/>
              <w:jc w:val="both"/>
              <w:rPr>
                <w:rFonts w:asciiTheme="minorHAnsi" w:hAnsiTheme="minorHAnsi" w:cstheme="minorHAnsi"/>
                <w:b/>
                <w:bCs/>
                <w:lang w:val="id-ID"/>
              </w:rPr>
            </w:pP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c>
          <w:tcPr>
            <w:tcW w:w="5983"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w:t>
            </w:r>
          </w:p>
        </w:tc>
      </w:tr>
      <w:tr w:rsidR="004F2F0A" w:rsidRPr="00A41425" w:rsidTr="002A6CF7">
        <w:trPr>
          <w:trHeight w:val="410"/>
        </w:trPr>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Minibus</w:t>
            </w:r>
          </w:p>
        </w:tc>
        <w:tc>
          <w:tcPr>
            <w:tcW w:w="2409" w:type="dxa"/>
            <w:vAlign w:val="bottom"/>
          </w:tcPr>
          <w:p w:rsidR="004F2F0A" w:rsidRPr="00A41425" w:rsidRDefault="00FE7AC8" w:rsidP="00A41425">
            <w:pPr>
              <w:spacing w:after="0" w:line="300" w:lineRule="auto"/>
              <w:jc w:val="center"/>
              <w:rPr>
                <w:rFonts w:asciiTheme="minorHAnsi" w:hAnsiTheme="minorHAnsi" w:cstheme="minorHAnsi"/>
                <w:lang w:val="id-ID"/>
              </w:rPr>
            </w:pPr>
            <w:r>
              <w:rPr>
                <w:rFonts w:asciiTheme="minorHAnsi" w:hAnsiTheme="minorHAnsi" w:cstheme="minorHAnsi"/>
                <w:sz w:val="22"/>
              </w:rPr>
              <w:t xml:space="preserve">     </w:t>
            </w:r>
            <w:r w:rsidR="004F2F0A"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Mesin Gergaji</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Mesin Ketik</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lastRenderedPageBreak/>
              <w:t>4</w:t>
            </w:r>
          </w:p>
        </w:tc>
        <w:tc>
          <w:tcPr>
            <w:tcW w:w="5983" w:type="dxa"/>
          </w:tcPr>
          <w:p w:rsidR="004F2F0A" w:rsidRPr="00A41425" w:rsidRDefault="004F2F0A" w:rsidP="00A41425">
            <w:pPr>
              <w:pStyle w:val="ListParagraph"/>
              <w:spacing w:after="0" w:line="300" w:lineRule="auto"/>
              <w:ind w:left="0"/>
              <w:rPr>
                <w:rFonts w:asciiTheme="minorHAnsi" w:hAnsiTheme="minorHAnsi" w:cstheme="minorHAnsi"/>
                <w:b/>
                <w:bCs/>
                <w:lang w:val="id-ID"/>
              </w:rPr>
            </w:pPr>
            <w:r w:rsidRPr="00A41425">
              <w:rPr>
                <w:rFonts w:asciiTheme="minorHAnsi" w:hAnsiTheme="minorHAnsi" w:cstheme="minorHAnsi"/>
                <w:color w:val="000000"/>
              </w:rPr>
              <w:t>Alat Pemadam Kebakaran</w:t>
            </w:r>
          </w:p>
        </w:tc>
        <w:tc>
          <w:tcPr>
            <w:tcW w:w="2409" w:type="dxa"/>
            <w:vAlign w:val="bottom"/>
          </w:tcPr>
          <w:p w:rsidR="004F2F0A" w:rsidRPr="00A41425" w:rsidRDefault="00FE7AC8" w:rsidP="00A41425">
            <w:pPr>
              <w:spacing w:after="0" w:line="300" w:lineRule="auto"/>
              <w:jc w:val="center"/>
              <w:rPr>
                <w:rFonts w:asciiTheme="minorHAnsi" w:hAnsiTheme="minorHAnsi" w:cstheme="minorHAnsi"/>
                <w:lang w:val="id-ID"/>
              </w:rPr>
            </w:pPr>
            <w:r>
              <w:rPr>
                <w:rFonts w:asciiTheme="minorHAnsi" w:hAnsiTheme="minorHAnsi" w:cstheme="minorHAnsi"/>
                <w:sz w:val="22"/>
              </w:rPr>
              <w:t xml:space="preserve">  </w:t>
            </w:r>
            <w:r w:rsidR="004F2F0A" w:rsidRPr="00A41425">
              <w:rPr>
                <w:rFonts w:asciiTheme="minorHAnsi" w:hAnsiTheme="minorHAnsi" w:cstheme="minorHAnsi"/>
                <w:sz w:val="22"/>
                <w:lang w:val="id-ID"/>
              </w:rPr>
              <w:t>43</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Tempat Parkir sepeda</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4</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Pompa Air</w:t>
            </w:r>
          </w:p>
        </w:tc>
        <w:tc>
          <w:tcPr>
            <w:tcW w:w="2409" w:type="dxa"/>
          </w:tcPr>
          <w:p w:rsidR="004F2F0A" w:rsidRPr="00A41425" w:rsidRDefault="00FE7AC8" w:rsidP="00FE7AC8">
            <w:pPr>
              <w:pStyle w:val="ListParagraph"/>
              <w:spacing w:after="0" w:line="300" w:lineRule="auto"/>
              <w:ind w:left="0"/>
              <w:rPr>
                <w:rFonts w:asciiTheme="minorHAnsi" w:hAnsiTheme="minorHAnsi" w:cstheme="minorHAnsi"/>
                <w:bCs/>
                <w:lang w:val="id-ID"/>
              </w:rPr>
            </w:pPr>
            <w:r>
              <w:rPr>
                <w:rFonts w:asciiTheme="minorHAnsi" w:hAnsiTheme="minorHAnsi" w:cstheme="minorHAnsi"/>
                <w:bCs/>
              </w:rPr>
              <w:t xml:space="preserve">                   </w:t>
            </w:r>
            <w:r w:rsidR="004F2F0A"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7</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Notebook</w:t>
            </w:r>
          </w:p>
        </w:tc>
        <w:tc>
          <w:tcPr>
            <w:tcW w:w="2409" w:type="dxa"/>
          </w:tcPr>
          <w:p w:rsidR="004F2F0A" w:rsidRPr="00A41425" w:rsidRDefault="00FE7AC8" w:rsidP="00FE7AC8">
            <w:pPr>
              <w:pStyle w:val="ListParagraph"/>
              <w:spacing w:after="0" w:line="300" w:lineRule="auto"/>
              <w:ind w:left="0"/>
              <w:rPr>
                <w:rFonts w:asciiTheme="minorHAnsi" w:hAnsiTheme="minorHAnsi" w:cstheme="minorHAnsi"/>
                <w:bCs/>
                <w:lang w:val="id-ID"/>
              </w:rPr>
            </w:pPr>
            <w:r>
              <w:rPr>
                <w:rFonts w:asciiTheme="minorHAnsi" w:hAnsiTheme="minorHAnsi" w:cstheme="minorHAnsi"/>
                <w:bCs/>
              </w:rPr>
              <w:t xml:space="preserve">                   </w:t>
            </w:r>
            <w:r w:rsidR="004F2F0A"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8</w:t>
            </w:r>
          </w:p>
        </w:tc>
        <w:tc>
          <w:tcPr>
            <w:tcW w:w="5983" w:type="dxa"/>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Kendaraan Bermotor Roda 3</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9</w:t>
            </w:r>
          </w:p>
        </w:tc>
        <w:tc>
          <w:tcPr>
            <w:tcW w:w="5983" w:type="dxa"/>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w:t>
            </w:r>
            <w:r w:rsidRPr="00A41425">
              <w:rPr>
                <w:rFonts w:asciiTheme="minorHAnsi" w:hAnsiTheme="minorHAnsi" w:cstheme="minorHAnsi"/>
                <w:sz w:val="22"/>
                <w:lang w:val="id-ID"/>
              </w:rPr>
              <w:t>hiteBoard</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10</w:t>
            </w:r>
          </w:p>
        </w:tc>
        <w:tc>
          <w:tcPr>
            <w:tcW w:w="5983" w:type="dxa"/>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rPr>
              <w:t>K</w:t>
            </w:r>
            <w:r w:rsidRPr="00A41425">
              <w:rPr>
                <w:rFonts w:asciiTheme="minorHAnsi" w:hAnsiTheme="minorHAnsi" w:cstheme="minorHAnsi"/>
                <w:sz w:val="22"/>
                <w:lang w:val="id-ID"/>
              </w:rPr>
              <w:t xml:space="preserve">ursi Kerja Putar  </w:t>
            </w:r>
            <w:r w:rsidRPr="00A41425">
              <w:rPr>
                <w:rFonts w:asciiTheme="minorHAnsi" w:hAnsiTheme="minorHAnsi" w:cstheme="minorHAnsi"/>
                <w:sz w:val="22"/>
              </w:rPr>
              <w:t>T</w:t>
            </w:r>
            <w:r w:rsidRPr="00A41425">
              <w:rPr>
                <w:rFonts w:asciiTheme="minorHAnsi" w:hAnsiTheme="minorHAnsi" w:cstheme="minorHAnsi"/>
                <w:sz w:val="22"/>
                <w:lang w:val="id-ID"/>
              </w:rPr>
              <w:t>anganan</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3</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11</w:t>
            </w:r>
          </w:p>
        </w:tc>
        <w:tc>
          <w:tcPr>
            <w:tcW w:w="5983" w:type="dxa"/>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rPr>
              <w:t>K</w:t>
            </w:r>
            <w:r w:rsidRPr="00A41425">
              <w:rPr>
                <w:rFonts w:asciiTheme="minorHAnsi" w:hAnsiTheme="minorHAnsi" w:cstheme="minorHAnsi"/>
                <w:sz w:val="22"/>
                <w:lang w:val="id-ID"/>
              </w:rPr>
              <w:t>ursi Tunggu 4 seat besi</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12</w:t>
            </w:r>
          </w:p>
        </w:tc>
        <w:tc>
          <w:tcPr>
            <w:tcW w:w="5983" w:type="dxa"/>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AC 1 PK</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13</w:t>
            </w:r>
          </w:p>
        </w:tc>
        <w:tc>
          <w:tcPr>
            <w:tcW w:w="5983" w:type="dxa"/>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TV LED 22 inchi</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14</w:t>
            </w:r>
          </w:p>
        </w:tc>
        <w:tc>
          <w:tcPr>
            <w:tcW w:w="5983" w:type="dxa"/>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w:t>
            </w:r>
            <w:r w:rsidRPr="00A41425">
              <w:rPr>
                <w:rFonts w:asciiTheme="minorHAnsi" w:hAnsiTheme="minorHAnsi" w:cstheme="minorHAnsi"/>
                <w:sz w:val="22"/>
                <w:lang w:val="id-ID"/>
              </w:rPr>
              <w:t>omputer</w:t>
            </w:r>
            <w:r w:rsidRPr="00A41425">
              <w:rPr>
                <w:rFonts w:asciiTheme="minorHAnsi" w:hAnsiTheme="minorHAnsi" w:cstheme="minorHAnsi"/>
                <w:sz w:val="22"/>
              </w:rPr>
              <w:t xml:space="preserve"> PC</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4</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15</w:t>
            </w:r>
          </w:p>
        </w:tc>
        <w:tc>
          <w:tcPr>
            <w:tcW w:w="5983" w:type="dxa"/>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rPr>
              <w:t>P</w:t>
            </w:r>
            <w:r w:rsidRPr="00A41425">
              <w:rPr>
                <w:rFonts w:asciiTheme="minorHAnsi" w:hAnsiTheme="minorHAnsi" w:cstheme="minorHAnsi"/>
                <w:sz w:val="22"/>
                <w:lang w:val="id-ID"/>
              </w:rPr>
              <w:t>rinter Inkjet</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16</w:t>
            </w:r>
          </w:p>
        </w:tc>
        <w:tc>
          <w:tcPr>
            <w:tcW w:w="5983" w:type="dxa"/>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Printer Laserjet</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17</w:t>
            </w:r>
          </w:p>
        </w:tc>
        <w:tc>
          <w:tcPr>
            <w:tcW w:w="5983" w:type="dxa"/>
            <w:vAlign w:val="bottom"/>
          </w:tcPr>
          <w:p w:rsidR="004F2F0A" w:rsidRPr="00A41425" w:rsidRDefault="004F2F0A"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Kamera Foto Digital</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18</w:t>
            </w:r>
          </w:p>
        </w:tc>
        <w:tc>
          <w:tcPr>
            <w:tcW w:w="5983" w:type="dxa"/>
            <w:vAlign w:val="center"/>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PC KIOS.K</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19</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PABX 4 line 16 ext</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20</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pesawat Telepon Analog</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21</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Box MDF</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22</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IP PHONES</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23</w:t>
            </w:r>
          </w:p>
        </w:tc>
        <w:tc>
          <w:tcPr>
            <w:tcW w:w="5983" w:type="dxa"/>
          </w:tcPr>
          <w:p w:rsidR="004F2F0A" w:rsidRPr="00A41425" w:rsidRDefault="004F2F0A" w:rsidP="00A41425">
            <w:pPr>
              <w:pStyle w:val="ListParagraph"/>
              <w:spacing w:after="0" w:line="300" w:lineRule="auto"/>
              <w:ind w:left="0"/>
              <w:jc w:val="both"/>
              <w:rPr>
                <w:rFonts w:asciiTheme="minorHAnsi" w:hAnsiTheme="minorHAnsi" w:cstheme="minorHAnsi"/>
                <w:bCs/>
                <w:lang w:val="id-ID"/>
              </w:rPr>
            </w:pPr>
            <w:r w:rsidRPr="00A41425">
              <w:rPr>
                <w:rFonts w:asciiTheme="minorHAnsi" w:hAnsiTheme="minorHAnsi" w:cstheme="minorHAnsi"/>
                <w:bCs/>
                <w:lang w:val="id-ID"/>
              </w:rPr>
              <w:t>Rambu Portable</w:t>
            </w:r>
          </w:p>
        </w:tc>
        <w:tc>
          <w:tcPr>
            <w:tcW w:w="2409" w:type="dxa"/>
            <w:vAlign w:val="bottom"/>
          </w:tcPr>
          <w:p w:rsidR="004F2F0A" w:rsidRPr="00A41425" w:rsidRDefault="004F2F0A"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24</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Handy Talky</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25</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Dispenser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26</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Printer Multifunction</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27</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Printer Inkjet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28</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PC Komputer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29</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UPS</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30</w:t>
            </w:r>
          </w:p>
        </w:tc>
        <w:tc>
          <w:tcPr>
            <w:tcW w:w="5983" w:type="dxa"/>
            <w:vAlign w:val="bottom"/>
          </w:tcPr>
          <w:p w:rsidR="004F2F0A" w:rsidRPr="00A41425" w:rsidRDefault="004F2F0A" w:rsidP="00A41425">
            <w:pPr>
              <w:spacing w:after="0" w:line="300" w:lineRule="auto"/>
              <w:rPr>
                <w:rFonts w:asciiTheme="minorHAnsi" w:hAnsiTheme="minorHAnsi" w:cstheme="minorHAnsi"/>
                <w:lang w:eastAsia="id-ID"/>
              </w:rPr>
            </w:pPr>
            <w:r w:rsidRPr="00A41425">
              <w:rPr>
                <w:rFonts w:asciiTheme="minorHAnsi" w:hAnsiTheme="minorHAnsi" w:cstheme="minorHAnsi"/>
                <w:sz w:val="22"/>
                <w:lang w:eastAsia="id-ID"/>
              </w:rPr>
              <w:t>LCD Projector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31</w:t>
            </w:r>
          </w:p>
        </w:tc>
        <w:tc>
          <w:tcPr>
            <w:tcW w:w="5983" w:type="dxa"/>
            <w:tcBorders>
              <w:top w:val="single" w:sz="4" w:space="0" w:color="auto"/>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lang w:val="id-ID" w:eastAsia="id-ID"/>
              </w:rPr>
            </w:pPr>
            <w:r w:rsidRPr="00A41425">
              <w:rPr>
                <w:rFonts w:asciiTheme="minorHAnsi" w:hAnsiTheme="minorHAnsi" w:cstheme="minorHAnsi"/>
                <w:sz w:val="22"/>
              </w:rPr>
              <w:t>Sepeda motor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32</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putar komputer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33</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presensi sidik jari</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34</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berdiri</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35</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gantung</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36</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Dispenser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37</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Kamera foto digital pocket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38</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putar sandaran rendah</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39</w:t>
            </w:r>
          </w:p>
        </w:tc>
        <w:tc>
          <w:tcPr>
            <w:tcW w:w="5983" w:type="dxa"/>
            <w:tcBorders>
              <w:top w:val="single" w:sz="4" w:space="0" w:color="auto"/>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lang w:val="id-ID" w:eastAsia="id-ID"/>
              </w:rPr>
            </w:pPr>
            <w:r w:rsidRPr="00A41425">
              <w:rPr>
                <w:rFonts w:asciiTheme="minorHAnsi" w:hAnsiTheme="minorHAnsi" w:cstheme="minorHAnsi"/>
                <w:sz w:val="22"/>
              </w:rPr>
              <w:t>kursi lipat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40</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Tangga lipat Aluminium</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41</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Layar projector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42</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Clip on mic duduk</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43</w:t>
            </w:r>
          </w:p>
        </w:tc>
        <w:tc>
          <w:tcPr>
            <w:tcW w:w="5983" w:type="dxa"/>
            <w:tcBorders>
              <w:top w:val="nil"/>
              <w:left w:val="single" w:sz="4" w:space="0" w:color="auto"/>
              <w:bottom w:val="nil"/>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Tiang mic duduk</w:t>
            </w:r>
          </w:p>
        </w:tc>
        <w:tc>
          <w:tcPr>
            <w:tcW w:w="2409" w:type="dxa"/>
            <w:tcBorders>
              <w:bottom w:val="nil"/>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lastRenderedPageBreak/>
              <w:t>44</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Tiang mic berdiri</w:t>
            </w:r>
          </w:p>
        </w:tc>
        <w:tc>
          <w:tcPr>
            <w:tcW w:w="2409" w:type="dxa"/>
            <w:tcBorders>
              <w:top w:val="nil"/>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45</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komputer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46</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kursi tamu</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rPr>
                <w:rFonts w:asciiTheme="minorHAnsi" w:hAnsiTheme="minorHAnsi" w:cstheme="minorHAnsi"/>
                <w:bCs/>
                <w:lang w:val="id-ID"/>
              </w:rPr>
            </w:pPr>
            <w:r w:rsidRPr="00A41425">
              <w:rPr>
                <w:rFonts w:asciiTheme="minorHAnsi" w:hAnsiTheme="minorHAnsi" w:cstheme="minorHAnsi"/>
                <w:bCs/>
                <w:lang w:val="id-ID"/>
              </w:rPr>
              <w:t>47</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Filling Cabinet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48</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Led tv 32" + braket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49</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Almari besi lereg kaca</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50</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kipas angin dinding</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51</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wireless with public addres</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52</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ketik manual</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53</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notebook</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Borders>
              <w:bottom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54</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handy talky (ht) vhf</w:t>
            </w:r>
          </w:p>
        </w:tc>
        <w:tc>
          <w:tcPr>
            <w:tcW w:w="2409" w:type="dxa"/>
            <w:tcBorders>
              <w:bottom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Borders>
              <w:top w:val="single" w:sz="4" w:space="0" w:color="auto"/>
              <w:bottom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55</w:t>
            </w:r>
          </w:p>
        </w:tc>
        <w:tc>
          <w:tcPr>
            <w:tcW w:w="5983" w:type="dxa"/>
            <w:tcBorders>
              <w:top w:val="single" w:sz="4" w:space="0" w:color="auto"/>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printer multifuntion</w:t>
            </w:r>
          </w:p>
        </w:tc>
        <w:tc>
          <w:tcPr>
            <w:tcW w:w="2409" w:type="dxa"/>
            <w:tcBorders>
              <w:top w:val="single" w:sz="4" w:space="0" w:color="auto"/>
              <w:bottom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Borders>
              <w:top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56</w:t>
            </w:r>
          </w:p>
        </w:tc>
        <w:tc>
          <w:tcPr>
            <w:tcW w:w="5983" w:type="dxa"/>
            <w:tcBorders>
              <w:top w:val="single" w:sz="4" w:space="0" w:color="auto"/>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Meteran Digital</w:t>
            </w:r>
          </w:p>
        </w:tc>
        <w:tc>
          <w:tcPr>
            <w:tcW w:w="2409" w:type="dxa"/>
            <w:tcBorders>
              <w:top w:val="single" w:sz="4" w:space="0" w:color="auto"/>
            </w:tcBorders>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57</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Senter</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2</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58</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kerja1/2 biro</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59</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Meja Pelayanan</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60</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tunggu 4 seat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61</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rapat lipat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15</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62</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Whiteboard</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63</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jam dinding</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64</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Rak koran</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65</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Almari besi 2 pintu</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66</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kursi tunggu 4 seat</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r w:rsidR="004F2F0A" w:rsidRPr="00A41425" w:rsidTr="002A6CF7">
        <w:tc>
          <w:tcPr>
            <w:tcW w:w="567"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67</w:t>
            </w:r>
          </w:p>
        </w:tc>
        <w:tc>
          <w:tcPr>
            <w:tcW w:w="5983" w:type="dxa"/>
            <w:tcBorders>
              <w:top w:val="nil"/>
              <w:left w:val="single" w:sz="4" w:space="0" w:color="auto"/>
              <w:bottom w:val="single" w:sz="4" w:space="0" w:color="auto"/>
              <w:right w:val="single" w:sz="4" w:space="0" w:color="auto"/>
            </w:tcBorders>
            <w:shd w:val="clear" w:color="000000" w:fill="FFFFFF"/>
            <w:vAlign w:val="bottom"/>
          </w:tcPr>
          <w:p w:rsidR="004F2F0A" w:rsidRPr="00A41425" w:rsidRDefault="004F2F0A" w:rsidP="00A41425">
            <w:pPr>
              <w:spacing w:after="0" w:line="300" w:lineRule="auto"/>
              <w:rPr>
                <w:rFonts w:asciiTheme="minorHAnsi" w:hAnsiTheme="minorHAnsi" w:cstheme="minorHAnsi"/>
              </w:rPr>
            </w:pPr>
            <w:r w:rsidRPr="00A41425">
              <w:rPr>
                <w:rFonts w:asciiTheme="minorHAnsi" w:hAnsiTheme="minorHAnsi" w:cstheme="minorHAnsi"/>
                <w:sz w:val="22"/>
              </w:rPr>
              <w:t>Mesin genset 5 kva</w:t>
            </w:r>
          </w:p>
        </w:tc>
        <w:tc>
          <w:tcPr>
            <w:tcW w:w="2409" w:type="dxa"/>
          </w:tcPr>
          <w:p w:rsidR="004F2F0A" w:rsidRPr="00A41425" w:rsidRDefault="004F2F0A" w:rsidP="00A41425">
            <w:pPr>
              <w:pStyle w:val="ListParagraph"/>
              <w:spacing w:after="0" w:line="300" w:lineRule="auto"/>
              <w:ind w:left="0"/>
              <w:jc w:val="center"/>
              <w:rPr>
                <w:rFonts w:asciiTheme="minorHAnsi" w:hAnsiTheme="minorHAnsi" w:cstheme="minorHAnsi"/>
                <w:bCs/>
                <w:lang w:val="id-ID"/>
              </w:rPr>
            </w:pPr>
            <w:r w:rsidRPr="00A41425">
              <w:rPr>
                <w:rFonts w:asciiTheme="minorHAnsi" w:hAnsiTheme="minorHAnsi" w:cstheme="minorHAnsi"/>
                <w:bCs/>
                <w:lang w:val="id-ID"/>
              </w:rPr>
              <w:t>1</w:t>
            </w:r>
          </w:p>
        </w:tc>
      </w:tr>
    </w:tbl>
    <w:p w:rsidR="004F2F0A" w:rsidRPr="00727F39" w:rsidRDefault="004F2F0A" w:rsidP="00A41425">
      <w:pPr>
        <w:pStyle w:val="ListParagraph"/>
        <w:spacing w:after="0" w:line="300" w:lineRule="auto"/>
        <w:ind w:left="0"/>
        <w:jc w:val="both"/>
        <w:rPr>
          <w:rFonts w:asciiTheme="minorHAnsi" w:hAnsiTheme="minorHAnsi" w:cstheme="minorHAnsi"/>
          <w:b/>
          <w:bCs/>
        </w:rPr>
      </w:pPr>
    </w:p>
    <w:p w:rsidR="00A6490B" w:rsidRPr="00A41425" w:rsidRDefault="00A6490B" w:rsidP="00A41425">
      <w:pPr>
        <w:spacing w:after="0" w:line="300" w:lineRule="auto"/>
        <w:ind w:right="-1"/>
        <w:jc w:val="left"/>
        <w:rPr>
          <w:rFonts w:asciiTheme="minorHAnsi" w:hAnsiTheme="minorHAnsi" w:cstheme="minorHAnsi"/>
          <w:b/>
          <w:sz w:val="22"/>
          <w:lang w:val="id-ID"/>
        </w:rPr>
      </w:pPr>
    </w:p>
    <w:p w:rsidR="004F2F0A" w:rsidRPr="00A41425" w:rsidRDefault="004F2F0A" w:rsidP="00A41425">
      <w:pPr>
        <w:pStyle w:val="ListParagraph"/>
        <w:numPr>
          <w:ilvl w:val="1"/>
          <w:numId w:val="22"/>
        </w:numPr>
        <w:spacing w:after="0" w:line="300" w:lineRule="auto"/>
        <w:ind w:right="-1"/>
        <w:rPr>
          <w:rFonts w:asciiTheme="minorHAnsi" w:hAnsiTheme="minorHAnsi" w:cstheme="minorHAnsi"/>
          <w:b/>
          <w:lang w:val="id-ID"/>
        </w:rPr>
      </w:pPr>
      <w:r w:rsidRPr="00A41425">
        <w:rPr>
          <w:rFonts w:asciiTheme="minorHAnsi" w:hAnsiTheme="minorHAnsi" w:cstheme="minorHAnsi"/>
          <w:b/>
          <w:lang w:val="sv-SE"/>
        </w:rPr>
        <w:t xml:space="preserve">  Keuangan </w:t>
      </w:r>
    </w:p>
    <w:p w:rsidR="004F2F0A" w:rsidRPr="00A41425" w:rsidRDefault="008E2F0F" w:rsidP="00A41425">
      <w:pPr>
        <w:spacing w:after="0" w:line="300" w:lineRule="auto"/>
        <w:ind w:left="426" w:right="51" w:firstLine="567"/>
        <w:rPr>
          <w:rFonts w:asciiTheme="minorHAnsi" w:hAnsiTheme="minorHAnsi" w:cstheme="minorHAnsi"/>
          <w:sz w:val="22"/>
          <w:lang w:val="id-ID" w:eastAsia="id-ID"/>
        </w:rPr>
      </w:pPr>
      <w:r w:rsidRPr="00A41425">
        <w:rPr>
          <w:rFonts w:asciiTheme="minorHAnsi" w:hAnsiTheme="minorHAnsi" w:cstheme="minorHAnsi"/>
          <w:sz w:val="22"/>
          <w:lang w:val="id-ID" w:eastAsia="id-ID"/>
        </w:rPr>
        <w:t xml:space="preserve">Dukungan dana atau anggaran yang tersedia untuk melaksanakan tugas dan fungsi </w:t>
      </w:r>
      <w:r w:rsidRPr="00A41425">
        <w:rPr>
          <w:rFonts w:asciiTheme="minorHAnsi" w:hAnsiTheme="minorHAnsi" w:cstheme="minorHAnsi"/>
          <w:sz w:val="22"/>
          <w:lang w:eastAsia="id-ID"/>
        </w:rPr>
        <w:t xml:space="preserve">Kecamatan Kraton Kota Yogyakarta </w:t>
      </w:r>
      <w:r w:rsidRPr="00A41425">
        <w:rPr>
          <w:rFonts w:asciiTheme="minorHAnsi" w:hAnsiTheme="minorHAnsi" w:cstheme="minorHAnsi"/>
          <w:sz w:val="22"/>
          <w:lang w:val="id-ID" w:eastAsia="id-ID"/>
        </w:rPr>
        <w:t xml:space="preserve">ada tahun </w:t>
      </w:r>
      <w:r w:rsidR="00DD2D3F">
        <w:rPr>
          <w:rFonts w:asciiTheme="minorHAnsi" w:hAnsiTheme="minorHAnsi" w:cstheme="minorHAnsi"/>
          <w:sz w:val="22"/>
          <w:lang w:eastAsia="id-ID"/>
        </w:rPr>
        <w:t>2020</w:t>
      </w:r>
      <w:r w:rsidRPr="00A41425">
        <w:rPr>
          <w:rFonts w:asciiTheme="minorHAnsi" w:hAnsiTheme="minorHAnsi" w:cstheme="minorHAnsi"/>
          <w:sz w:val="22"/>
          <w:lang w:val="id-ID" w:eastAsia="id-ID"/>
        </w:rPr>
        <w:t xml:space="preserve"> berasal dari APBD </w:t>
      </w:r>
      <w:r w:rsidR="00BB1E10">
        <w:rPr>
          <w:rFonts w:asciiTheme="minorHAnsi" w:hAnsiTheme="minorHAnsi" w:cstheme="minorHAnsi"/>
          <w:sz w:val="22"/>
          <w:lang w:eastAsia="id-ID"/>
        </w:rPr>
        <w:t xml:space="preserve">Perubahan </w:t>
      </w:r>
      <w:r w:rsidRPr="00A41425">
        <w:rPr>
          <w:rFonts w:asciiTheme="minorHAnsi" w:hAnsiTheme="minorHAnsi" w:cstheme="minorHAnsi"/>
          <w:sz w:val="22"/>
          <w:lang w:val="id-ID" w:eastAsia="id-ID"/>
        </w:rPr>
        <w:t xml:space="preserve">Kota Yogyakarta. Pada tahun anggaran </w:t>
      </w:r>
      <w:r w:rsidR="00DD2D3F">
        <w:rPr>
          <w:rFonts w:asciiTheme="minorHAnsi" w:hAnsiTheme="minorHAnsi" w:cstheme="minorHAnsi"/>
          <w:sz w:val="22"/>
          <w:lang w:eastAsia="id-ID"/>
        </w:rPr>
        <w:t xml:space="preserve">2020 </w:t>
      </w:r>
      <w:r w:rsidRPr="00A41425">
        <w:rPr>
          <w:rFonts w:asciiTheme="minorHAnsi" w:hAnsiTheme="minorHAnsi" w:cstheme="minorHAnsi"/>
          <w:sz w:val="22"/>
          <w:lang w:eastAsia="id-ID"/>
        </w:rPr>
        <w:t>Ke</w:t>
      </w:r>
      <w:r w:rsidR="00FF2623" w:rsidRPr="00A41425">
        <w:rPr>
          <w:rFonts w:asciiTheme="minorHAnsi" w:hAnsiTheme="minorHAnsi" w:cstheme="minorHAnsi"/>
          <w:sz w:val="22"/>
          <w:lang w:eastAsia="id-ID"/>
        </w:rPr>
        <w:t xml:space="preserve">camatan Kraton Kota Yogyakarta </w:t>
      </w:r>
      <w:r w:rsidRPr="00A41425">
        <w:rPr>
          <w:rFonts w:asciiTheme="minorHAnsi" w:hAnsiTheme="minorHAnsi" w:cstheme="minorHAnsi"/>
          <w:sz w:val="22"/>
          <w:lang w:val="id-ID" w:eastAsia="id-ID"/>
        </w:rPr>
        <w:t xml:space="preserve">mendapatkan alokasi anggaran sebesar </w:t>
      </w:r>
      <w:r w:rsidRPr="00BB1E10">
        <w:rPr>
          <w:rFonts w:asciiTheme="minorHAnsi" w:hAnsiTheme="minorHAnsi" w:cstheme="minorHAnsi"/>
          <w:sz w:val="22"/>
          <w:lang w:val="id-ID" w:eastAsia="id-ID"/>
        </w:rPr>
        <w:t>Rp</w:t>
      </w:r>
      <w:r w:rsidR="00DD2D3F" w:rsidRPr="00BB1E10">
        <w:rPr>
          <w:rFonts w:asciiTheme="minorHAnsi" w:hAnsiTheme="minorHAnsi" w:cstheme="minorHAnsi"/>
          <w:sz w:val="22"/>
          <w:lang w:eastAsia="id-ID"/>
        </w:rPr>
        <w:t xml:space="preserve"> </w:t>
      </w:r>
      <w:r w:rsidR="00C742AF" w:rsidRPr="00BB1E10">
        <w:rPr>
          <w:rFonts w:asciiTheme="minorHAnsi" w:hAnsiTheme="minorHAnsi" w:cstheme="minorHAnsi"/>
          <w:sz w:val="22"/>
          <w:lang w:eastAsia="id-ID"/>
        </w:rPr>
        <w:t>4.440.286.582</w:t>
      </w:r>
      <w:r w:rsidRPr="00BB1E10">
        <w:rPr>
          <w:rFonts w:asciiTheme="minorHAnsi" w:hAnsiTheme="minorHAnsi" w:cstheme="minorHAnsi"/>
          <w:sz w:val="22"/>
          <w:lang w:val="id-ID" w:eastAsia="id-ID"/>
        </w:rPr>
        <w:t>,- dengan rincian belanja tidak langsung sebesar Rp</w:t>
      </w:r>
      <w:r w:rsidR="00FF2623" w:rsidRPr="00BB1E10">
        <w:rPr>
          <w:rFonts w:asciiTheme="minorHAnsi" w:hAnsiTheme="minorHAnsi" w:cstheme="minorHAnsi"/>
          <w:sz w:val="22"/>
          <w:lang w:eastAsia="id-ID"/>
        </w:rPr>
        <w:t xml:space="preserve"> </w:t>
      </w:r>
      <w:r w:rsidR="00C742AF" w:rsidRPr="00BB1E10">
        <w:rPr>
          <w:rFonts w:asciiTheme="minorHAnsi" w:hAnsiTheme="minorHAnsi" w:cstheme="minorHAnsi"/>
          <w:sz w:val="22"/>
          <w:lang w:eastAsia="id-ID"/>
        </w:rPr>
        <w:t>1.845.143.000</w:t>
      </w:r>
      <w:r w:rsidR="00FF2623" w:rsidRPr="00BB1E10">
        <w:rPr>
          <w:rFonts w:asciiTheme="minorHAnsi" w:hAnsiTheme="minorHAnsi" w:cstheme="minorHAnsi"/>
          <w:sz w:val="22"/>
          <w:lang w:eastAsia="id-ID"/>
        </w:rPr>
        <w:t xml:space="preserve"> </w:t>
      </w:r>
      <w:r w:rsidRPr="00BB1E10">
        <w:rPr>
          <w:rFonts w:asciiTheme="minorHAnsi" w:hAnsiTheme="minorHAnsi" w:cstheme="minorHAnsi"/>
          <w:sz w:val="22"/>
          <w:lang w:val="id-ID" w:eastAsia="id-ID"/>
        </w:rPr>
        <w:t>,- dan belanja langsung sebesar Rp</w:t>
      </w:r>
      <w:r w:rsidR="00FF2623" w:rsidRPr="00BB1E10">
        <w:rPr>
          <w:rFonts w:asciiTheme="minorHAnsi" w:hAnsiTheme="minorHAnsi" w:cstheme="minorHAnsi"/>
          <w:sz w:val="22"/>
          <w:lang w:eastAsia="id-ID"/>
        </w:rPr>
        <w:t xml:space="preserve"> </w:t>
      </w:r>
      <w:r w:rsidR="00C742AF" w:rsidRPr="00BB1E10">
        <w:rPr>
          <w:rFonts w:asciiTheme="minorHAnsi" w:hAnsiTheme="minorHAnsi" w:cstheme="minorHAnsi"/>
          <w:sz w:val="22"/>
          <w:lang w:eastAsia="id-ID"/>
        </w:rPr>
        <w:t>2.595.143.582</w:t>
      </w:r>
      <w:r w:rsidR="00FF2623" w:rsidRPr="00A41425">
        <w:rPr>
          <w:rFonts w:asciiTheme="minorHAnsi" w:hAnsiTheme="minorHAnsi" w:cstheme="minorHAnsi"/>
          <w:sz w:val="22"/>
          <w:lang w:eastAsia="id-ID"/>
        </w:rPr>
        <w:t xml:space="preserve"> </w:t>
      </w:r>
      <w:r w:rsidRPr="00A41425">
        <w:rPr>
          <w:rFonts w:asciiTheme="minorHAnsi" w:hAnsiTheme="minorHAnsi" w:cstheme="minorHAnsi"/>
          <w:sz w:val="22"/>
          <w:lang w:val="id-ID" w:eastAsia="id-ID"/>
        </w:rPr>
        <w:t>yang diperuntukkan baik untuk mendukung pelaksanaan program yang berkaitan langsung dengan indikator sasar</w:t>
      </w:r>
      <w:r w:rsidRPr="00A41425">
        <w:rPr>
          <w:rFonts w:asciiTheme="minorHAnsi" w:hAnsiTheme="minorHAnsi" w:cstheme="minorHAnsi"/>
          <w:sz w:val="22"/>
          <w:lang w:eastAsia="id-ID"/>
        </w:rPr>
        <w:t>a</w:t>
      </w:r>
      <w:r w:rsidRPr="00A41425">
        <w:rPr>
          <w:rFonts w:asciiTheme="minorHAnsi" w:hAnsiTheme="minorHAnsi" w:cstheme="minorHAnsi"/>
          <w:sz w:val="22"/>
          <w:lang w:val="id-ID" w:eastAsia="id-ID"/>
        </w:rPr>
        <w:t>n startegis maupun program-program pendukung. Belanja langsung yang ber</w:t>
      </w:r>
      <w:r w:rsidR="00A41425" w:rsidRPr="00A41425">
        <w:rPr>
          <w:rFonts w:asciiTheme="minorHAnsi" w:hAnsiTheme="minorHAnsi" w:cstheme="minorHAnsi"/>
          <w:sz w:val="22"/>
          <w:lang w:val="id-ID" w:eastAsia="id-ID"/>
        </w:rPr>
        <w:t xml:space="preserve">asal dari APBD </w:t>
      </w:r>
      <w:r w:rsidR="00BB1E10">
        <w:rPr>
          <w:rFonts w:asciiTheme="minorHAnsi" w:hAnsiTheme="minorHAnsi" w:cstheme="minorHAnsi"/>
          <w:sz w:val="22"/>
          <w:lang w:eastAsia="id-ID"/>
        </w:rPr>
        <w:t xml:space="preserve">Perubahan </w:t>
      </w:r>
      <w:r w:rsidR="00A41425" w:rsidRPr="00A41425">
        <w:rPr>
          <w:rFonts w:asciiTheme="minorHAnsi" w:hAnsiTheme="minorHAnsi" w:cstheme="minorHAnsi"/>
          <w:sz w:val="22"/>
          <w:lang w:val="id-ID" w:eastAsia="id-ID"/>
        </w:rPr>
        <w:t>sebesar R</w:t>
      </w:r>
      <w:r w:rsidR="00A41425" w:rsidRPr="00A41425">
        <w:rPr>
          <w:rFonts w:asciiTheme="minorHAnsi" w:hAnsiTheme="minorHAnsi" w:cstheme="minorHAnsi"/>
          <w:sz w:val="22"/>
          <w:lang w:eastAsia="id-ID"/>
        </w:rPr>
        <w:t xml:space="preserve">p </w:t>
      </w:r>
      <w:r w:rsidR="00C742AF">
        <w:rPr>
          <w:rFonts w:asciiTheme="minorHAnsi" w:hAnsiTheme="minorHAnsi" w:cstheme="minorHAnsi"/>
          <w:sz w:val="22"/>
          <w:lang w:eastAsia="id-ID"/>
        </w:rPr>
        <w:t>2.595.143.582</w:t>
      </w:r>
      <w:r w:rsidR="00A41425" w:rsidRPr="00A41425">
        <w:rPr>
          <w:rFonts w:asciiTheme="minorHAnsi" w:hAnsiTheme="minorHAnsi" w:cstheme="minorHAnsi"/>
          <w:sz w:val="22"/>
          <w:lang w:val="id-ID" w:eastAsia="id-ID"/>
        </w:rPr>
        <w:t>,-</w:t>
      </w:r>
      <w:r w:rsidRPr="00A41425">
        <w:rPr>
          <w:rFonts w:asciiTheme="minorHAnsi" w:hAnsiTheme="minorHAnsi" w:cstheme="minorHAnsi"/>
          <w:sz w:val="22"/>
          <w:lang w:val="id-ID" w:eastAsia="id-ID"/>
        </w:rPr>
        <w:t xml:space="preserve"> yang didukung oleh </w:t>
      </w:r>
      <w:r w:rsidR="00A41425" w:rsidRPr="00A41425">
        <w:rPr>
          <w:rFonts w:asciiTheme="minorHAnsi" w:hAnsiTheme="minorHAnsi" w:cstheme="minorHAnsi"/>
          <w:sz w:val="22"/>
          <w:lang w:eastAsia="id-ID"/>
        </w:rPr>
        <w:t xml:space="preserve"> 4 </w:t>
      </w:r>
      <w:r w:rsidRPr="00A41425">
        <w:rPr>
          <w:rFonts w:asciiTheme="minorHAnsi" w:hAnsiTheme="minorHAnsi" w:cstheme="minorHAnsi"/>
          <w:sz w:val="22"/>
          <w:lang w:val="id-ID" w:eastAsia="id-ID"/>
        </w:rPr>
        <w:t xml:space="preserve"> program dan </w:t>
      </w:r>
      <w:r w:rsidR="00A41425" w:rsidRPr="00A41425">
        <w:rPr>
          <w:rFonts w:asciiTheme="minorHAnsi" w:hAnsiTheme="minorHAnsi" w:cstheme="minorHAnsi"/>
          <w:sz w:val="22"/>
          <w:lang w:eastAsia="id-ID"/>
        </w:rPr>
        <w:t>12</w:t>
      </w:r>
      <w:r w:rsidRPr="00A41425">
        <w:rPr>
          <w:rFonts w:asciiTheme="minorHAnsi" w:hAnsiTheme="minorHAnsi" w:cstheme="minorHAnsi"/>
          <w:sz w:val="22"/>
          <w:lang w:val="id-ID" w:eastAsia="id-ID"/>
        </w:rPr>
        <w:t xml:space="preserve"> kegiatan.</w:t>
      </w:r>
    </w:p>
    <w:p w:rsidR="008E2F0F" w:rsidRPr="00A41425" w:rsidRDefault="008E2F0F" w:rsidP="00A41425">
      <w:pPr>
        <w:spacing w:after="0" w:line="300" w:lineRule="auto"/>
        <w:ind w:left="426" w:right="51" w:firstLine="567"/>
        <w:rPr>
          <w:rFonts w:asciiTheme="minorHAnsi" w:hAnsiTheme="minorHAnsi" w:cstheme="minorHAnsi"/>
          <w:sz w:val="22"/>
        </w:rPr>
      </w:pPr>
    </w:p>
    <w:p w:rsidR="008E2F0F" w:rsidRPr="00A41425" w:rsidRDefault="008E2F0F" w:rsidP="00A41425">
      <w:pPr>
        <w:pStyle w:val="ListParagraph"/>
        <w:numPr>
          <w:ilvl w:val="1"/>
          <w:numId w:val="22"/>
        </w:numPr>
        <w:spacing w:after="0" w:line="300" w:lineRule="auto"/>
        <w:ind w:right="-1"/>
        <w:rPr>
          <w:rFonts w:asciiTheme="minorHAnsi" w:hAnsiTheme="minorHAnsi" w:cstheme="minorHAnsi"/>
          <w:b/>
          <w:lang w:val="id-ID"/>
        </w:rPr>
      </w:pPr>
      <w:r w:rsidRPr="00A41425">
        <w:rPr>
          <w:rFonts w:asciiTheme="minorHAnsi" w:hAnsiTheme="minorHAnsi" w:cstheme="minorHAnsi"/>
          <w:b/>
          <w:lang w:val="sv-SE"/>
        </w:rPr>
        <w:t>Sistematika Laporan Kinerja Instansi</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Sistematika penulisan Laporan Kinerja Instansi Pemerintah (</w:t>
      </w:r>
      <w:r w:rsidR="00787286">
        <w:rPr>
          <w:rFonts w:asciiTheme="minorHAnsi" w:hAnsiTheme="minorHAnsi" w:cstheme="minorHAnsi"/>
        </w:rPr>
        <w:t>LKIP</w:t>
      </w:r>
      <w:r w:rsidRPr="00A41425">
        <w:rPr>
          <w:rFonts w:asciiTheme="minorHAnsi" w:hAnsiTheme="minorHAnsi" w:cstheme="minorHAnsi"/>
          <w:lang w:val="id-ID"/>
        </w:rPr>
        <w:t xml:space="preserve">) </w:t>
      </w:r>
      <w:r w:rsidRPr="00A41425">
        <w:rPr>
          <w:rFonts w:asciiTheme="minorHAnsi" w:hAnsiTheme="minorHAnsi" w:cstheme="minorHAnsi"/>
        </w:rPr>
        <w:t xml:space="preserve">Perangkat Daerah Kecamatan Kraton </w:t>
      </w:r>
      <w:r w:rsidRPr="00A41425">
        <w:rPr>
          <w:rFonts w:asciiTheme="minorHAnsi" w:hAnsiTheme="minorHAnsi" w:cstheme="minorHAnsi"/>
          <w:lang w:val="id-ID"/>
        </w:rPr>
        <w:t>Kota Yogyakarta tahun 20</w:t>
      </w:r>
      <w:r w:rsidR="00787286">
        <w:rPr>
          <w:rFonts w:asciiTheme="minorHAnsi" w:hAnsiTheme="minorHAnsi" w:cstheme="minorHAnsi"/>
        </w:rPr>
        <w:t>20</w:t>
      </w:r>
      <w:r w:rsidRPr="00A41425">
        <w:rPr>
          <w:rFonts w:asciiTheme="minorHAnsi" w:hAnsiTheme="minorHAnsi" w:cstheme="minorHAnsi"/>
          <w:lang w:val="id-ID"/>
        </w:rPr>
        <w:t xml:space="preserve"> adalah sebagai berikut :</w:t>
      </w:r>
    </w:p>
    <w:p w:rsidR="008E2F0F" w:rsidRPr="00A41425" w:rsidRDefault="008E2F0F" w:rsidP="00A41425">
      <w:pPr>
        <w:tabs>
          <w:tab w:val="left" w:pos="993"/>
        </w:tabs>
        <w:spacing w:after="0" w:line="300" w:lineRule="auto"/>
        <w:ind w:left="426" w:firstLine="0"/>
        <w:rPr>
          <w:rFonts w:asciiTheme="minorHAnsi" w:hAnsiTheme="minorHAnsi" w:cstheme="minorHAnsi"/>
          <w:sz w:val="22"/>
          <w:lang w:val="id-ID"/>
        </w:rPr>
      </w:pPr>
      <w:r w:rsidRPr="00A41425">
        <w:rPr>
          <w:rFonts w:asciiTheme="minorHAnsi" w:hAnsiTheme="minorHAnsi" w:cstheme="minorHAnsi"/>
          <w:sz w:val="22"/>
          <w:lang w:val="id-ID"/>
        </w:rPr>
        <w:t>Ringkasan Eksekutif memuat:</w:t>
      </w:r>
    </w:p>
    <w:p w:rsidR="008E2F0F" w:rsidRPr="00A41425" w:rsidRDefault="008E2F0F" w:rsidP="00A41425">
      <w:pPr>
        <w:tabs>
          <w:tab w:val="left" w:pos="993"/>
        </w:tabs>
        <w:spacing w:after="0" w:line="300" w:lineRule="auto"/>
        <w:ind w:left="426" w:right="0" w:firstLine="0"/>
        <w:rPr>
          <w:rFonts w:asciiTheme="minorHAnsi" w:hAnsiTheme="minorHAnsi" w:cstheme="minorHAnsi"/>
          <w:color w:val="FF0000"/>
          <w:sz w:val="22"/>
          <w:lang w:val="id-ID"/>
        </w:rPr>
      </w:pPr>
      <w:r w:rsidRPr="00A41425">
        <w:rPr>
          <w:rFonts w:asciiTheme="minorHAnsi" w:hAnsiTheme="minorHAnsi" w:cstheme="minorHAnsi"/>
          <w:sz w:val="22"/>
          <w:lang w:val="id-ID"/>
        </w:rPr>
        <w:lastRenderedPageBreak/>
        <w:t>Pada bagian ini disajikan tujuan dan sasaran yang telah ditetapkan dalam rencana strategis serta sejauh mana instansi pemerintah mencapai</w:t>
      </w:r>
      <w:r w:rsidR="00787286">
        <w:rPr>
          <w:rFonts w:asciiTheme="minorHAnsi" w:hAnsiTheme="minorHAnsi" w:cstheme="minorHAnsi"/>
          <w:sz w:val="22"/>
        </w:rPr>
        <w:t xml:space="preserve"> </w:t>
      </w:r>
      <w:r w:rsidRPr="00A41425">
        <w:rPr>
          <w:rFonts w:asciiTheme="minorHAnsi" w:hAnsiTheme="minorHAnsi" w:cstheme="minorHAnsi"/>
          <w:sz w:val="22"/>
          <w:lang w:val="id-ID"/>
        </w:rPr>
        <w:t xml:space="preserve">tujuan dan sasaran utama tersebut serta kendala-kendala yang dihadapi dalam pencapaiannya. </w:t>
      </w:r>
      <w:r w:rsidRPr="00A41425">
        <w:rPr>
          <w:rFonts w:asciiTheme="minorHAnsi" w:hAnsiTheme="minorHAnsi" w:cstheme="minorHAnsi"/>
          <w:sz w:val="22"/>
        </w:rPr>
        <w:t xml:space="preserve">Juga ditulis </w:t>
      </w:r>
      <w:r w:rsidRPr="00A41425">
        <w:rPr>
          <w:rFonts w:asciiTheme="minorHAnsi" w:hAnsiTheme="minorHAnsi" w:cstheme="minorHAnsi"/>
          <w:sz w:val="22"/>
          <w:lang w:val="id-ID"/>
        </w:rPr>
        <w:t xml:space="preserve">pula langkah-langkah </w:t>
      </w:r>
      <w:proofErr w:type="gramStart"/>
      <w:r w:rsidRPr="00A41425">
        <w:rPr>
          <w:rFonts w:asciiTheme="minorHAnsi" w:hAnsiTheme="minorHAnsi" w:cstheme="minorHAnsi"/>
          <w:sz w:val="22"/>
          <w:lang w:val="id-ID"/>
        </w:rPr>
        <w:t>apa</w:t>
      </w:r>
      <w:proofErr w:type="gramEnd"/>
      <w:r w:rsidRPr="00A41425">
        <w:rPr>
          <w:rFonts w:asciiTheme="minorHAnsi" w:hAnsiTheme="minorHAnsi" w:cstheme="minorHAnsi"/>
          <w:sz w:val="22"/>
          <w:lang w:val="id-ID"/>
        </w:rPr>
        <w:t xml:space="preserve"> yang telah dilakukan untuk mengatasi kendala tersebut dan langkah antisipatif untuk menanggulangi kendala yang mungkin akan terjadi pada tahun mendatang</w:t>
      </w:r>
      <w:r w:rsidRPr="00A41425">
        <w:rPr>
          <w:rFonts w:asciiTheme="minorHAnsi" w:hAnsiTheme="minorHAnsi" w:cstheme="minorHAnsi"/>
          <w:sz w:val="22"/>
        </w:rPr>
        <w:t>.</w:t>
      </w:r>
    </w:p>
    <w:p w:rsidR="00BB1E10" w:rsidRDefault="00BB1E10" w:rsidP="00A41425">
      <w:pPr>
        <w:pStyle w:val="ListParagraph"/>
        <w:spacing w:after="0" w:line="300" w:lineRule="auto"/>
        <w:ind w:left="426"/>
        <w:jc w:val="both"/>
        <w:rPr>
          <w:rFonts w:asciiTheme="minorHAnsi" w:hAnsiTheme="minorHAnsi" w:cstheme="minorHAnsi"/>
        </w:rPr>
      </w:pP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BAB I PENDAHULUAN</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 xml:space="preserve">Dalam bab ini memuat tentang alasan disusun </w:t>
      </w:r>
      <w:r w:rsidR="00787286" w:rsidRPr="00BB1E10">
        <w:rPr>
          <w:rFonts w:asciiTheme="minorHAnsi" w:hAnsiTheme="minorHAnsi" w:cstheme="minorHAnsi"/>
        </w:rPr>
        <w:t>LKIP</w:t>
      </w:r>
      <w:r w:rsidRPr="00BB1E10">
        <w:rPr>
          <w:rFonts w:asciiTheme="minorHAnsi" w:hAnsiTheme="minorHAnsi" w:cstheme="minorHAnsi"/>
          <w:lang w:val="id-ID"/>
        </w:rPr>
        <w:t xml:space="preserve">/manfaat </w:t>
      </w:r>
      <w:r w:rsidR="00787286">
        <w:rPr>
          <w:rFonts w:asciiTheme="minorHAnsi" w:hAnsiTheme="minorHAnsi" w:cstheme="minorHAnsi"/>
        </w:rPr>
        <w:t>LKIP</w:t>
      </w:r>
      <w:r w:rsidRPr="00A41425">
        <w:rPr>
          <w:rFonts w:asciiTheme="minorHAnsi" w:hAnsiTheme="minorHAnsi" w:cstheme="minorHAnsi"/>
          <w:lang w:val="id-ID"/>
        </w:rPr>
        <w:t xml:space="preserve">, Struktur Organisasi, Tugas dan Fungsi </w:t>
      </w:r>
      <w:r w:rsidRPr="00A41425">
        <w:rPr>
          <w:rFonts w:asciiTheme="minorHAnsi" w:hAnsiTheme="minorHAnsi" w:cstheme="minorHAnsi"/>
        </w:rPr>
        <w:t>Perangkat Daerah Kecamatan Kraton Kota Yogyakarta .</w:t>
      </w:r>
      <w:r w:rsidRPr="00A41425">
        <w:rPr>
          <w:rFonts w:asciiTheme="minorHAnsi" w:hAnsiTheme="minorHAnsi" w:cstheme="minorHAnsi"/>
          <w:lang w:val="id-ID"/>
        </w:rPr>
        <w:t xml:space="preserve"> Potensi yang menjadi ruang lingkup PD dan Sistematika penulisan LKj IP.</w:t>
      </w:r>
    </w:p>
    <w:p w:rsidR="00BB1E10" w:rsidRDefault="00BB1E10" w:rsidP="00A41425">
      <w:pPr>
        <w:pStyle w:val="ListParagraph"/>
        <w:spacing w:after="0" w:line="300" w:lineRule="auto"/>
        <w:ind w:left="426"/>
        <w:jc w:val="both"/>
        <w:rPr>
          <w:rFonts w:asciiTheme="minorHAnsi" w:hAnsiTheme="minorHAnsi" w:cstheme="minorHAnsi"/>
        </w:rPr>
      </w:pP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BAB II PERENCANAAN DAN PERJANJIAN KINERJA</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Pada bagian ini disajikan gambaran singkat mengenai rencana strategis, dan dan perjanjian kinerja. Pada awal bab disajikan gambaran secara singkat sasaran utama yang ingin diraih instansi pada tahun yang bersangkutan serta bagaimana kaitannya dengan capaian visi dan misi Kepada Daerah.</w:t>
      </w:r>
    </w:p>
    <w:p w:rsidR="00BB1E10" w:rsidRDefault="00BB1E10" w:rsidP="00A41425">
      <w:pPr>
        <w:pStyle w:val="ListParagraph"/>
        <w:spacing w:after="0" w:line="300" w:lineRule="auto"/>
        <w:ind w:left="426"/>
        <w:jc w:val="both"/>
        <w:rPr>
          <w:rFonts w:asciiTheme="minorHAnsi" w:hAnsiTheme="minorHAnsi" w:cstheme="minorHAnsi"/>
        </w:rPr>
      </w:pP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BAB III AKUNTABILITAS KINERJA</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Pada bagian ini disajikan uraian hasil pengukuran kinerja, evaluasi, dan analisis akuntabilitas kinerja. Termasuk didalamnya menguraikan secara sistematis pembandingan data kinerja secara memadai, keberhasilan/kegagalan, dan permasalahan yang dihadapi serta langkah-langkah antisipatif yang akan diambil.</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Disajikan pula akuntabilitas keuangan dengan cara menyajikan rencana dan realisasi anggaran bagi pelaksanaan tugas dan fungsi atau tugas-tugas lainnya dalam rangka mencapai sasaran organisasi yang telah ditetapkan, termasuk analisis tentang capaian indikator kinerja dan efisiensi.</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 xml:space="preserve">Disajikan pula Inovasi yang telah dilakukan oleh Perangkat daerah. Inovasi dimaknai sebagai penemuan hal-hal baru atau proses kreatif terhadap sesuatu yang sudah ada maupun yang sudah ada sebelumnya. Inovasi dianggap mampu meningkatkan nilai tambah output kegiatan yang berkualitas </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BAB IV PENUTUP</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Pada bagian ini dikemukakan simpulan secara umum tentang keberhasilan/kegagalan, permasalahan dan kendala utama yang berkaitan dengan kinerja instansi yang bersangkutan serta strategi pemecahan masalah.</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r w:rsidRPr="00A41425">
        <w:rPr>
          <w:rFonts w:asciiTheme="minorHAnsi" w:hAnsiTheme="minorHAnsi" w:cstheme="minorHAnsi"/>
          <w:lang w:val="id-ID"/>
        </w:rPr>
        <w:t>LAMPIRAN</w:t>
      </w:r>
    </w:p>
    <w:p w:rsidR="008E2F0F" w:rsidRPr="00A41425" w:rsidRDefault="008E2F0F" w:rsidP="00A41425">
      <w:pPr>
        <w:pStyle w:val="ListParagraph"/>
        <w:spacing w:after="0" w:line="300" w:lineRule="auto"/>
        <w:ind w:left="426"/>
        <w:jc w:val="both"/>
        <w:rPr>
          <w:rFonts w:asciiTheme="minorHAnsi" w:hAnsiTheme="minorHAnsi" w:cstheme="minorHAnsi"/>
          <w:lang w:val="id-ID"/>
        </w:rPr>
      </w:pPr>
    </w:p>
    <w:p w:rsidR="00CD65C7" w:rsidRDefault="00CD65C7" w:rsidP="00A41425">
      <w:pPr>
        <w:spacing w:after="0" w:line="300" w:lineRule="auto"/>
        <w:ind w:left="0" w:right="51" w:firstLine="0"/>
        <w:jc w:val="center"/>
        <w:rPr>
          <w:rFonts w:asciiTheme="minorHAnsi" w:hAnsiTheme="minorHAnsi" w:cstheme="minorHAnsi"/>
          <w:b/>
          <w:sz w:val="22"/>
        </w:rPr>
        <w:sectPr w:rsidR="00CD65C7" w:rsidSect="00252232">
          <w:footerReference w:type="even" r:id="rId9"/>
          <w:footerReference w:type="default" r:id="rId10"/>
          <w:footerReference w:type="first" r:id="rId11"/>
          <w:pgSz w:w="11907" w:h="16840" w:code="9"/>
          <w:pgMar w:top="1418" w:right="1418" w:bottom="1418" w:left="1418" w:header="720" w:footer="720" w:gutter="0"/>
          <w:pgNumType w:start="1" w:chapStyle="1"/>
          <w:cols w:space="720"/>
          <w:docGrid w:linePitch="326"/>
        </w:sectPr>
      </w:pPr>
    </w:p>
    <w:p w:rsidR="00A770D5" w:rsidRPr="00A770D5" w:rsidRDefault="00A770D5" w:rsidP="00CD65C7">
      <w:pPr>
        <w:pStyle w:val="Heading1"/>
        <w:ind w:left="0" w:firstLine="18"/>
        <w:jc w:val="center"/>
        <w:rPr>
          <w:rFonts w:asciiTheme="minorHAnsi" w:hAnsiTheme="minorHAnsi" w:cstheme="minorHAnsi"/>
        </w:rPr>
      </w:pPr>
    </w:p>
    <w:p w:rsidR="008C7A9C" w:rsidRPr="006916A4" w:rsidRDefault="00D40C2D" w:rsidP="00A770D5">
      <w:pPr>
        <w:pStyle w:val="Heading1"/>
        <w:numPr>
          <w:ilvl w:val="0"/>
          <w:numId w:val="0"/>
        </w:numPr>
        <w:ind w:left="18"/>
        <w:jc w:val="center"/>
        <w:rPr>
          <w:rFonts w:asciiTheme="minorHAnsi" w:hAnsiTheme="minorHAnsi" w:cstheme="minorHAnsi"/>
          <w:sz w:val="24"/>
          <w:szCs w:val="24"/>
        </w:rPr>
      </w:pPr>
      <w:r w:rsidRPr="006916A4">
        <w:rPr>
          <w:rFonts w:asciiTheme="minorHAnsi" w:hAnsiTheme="minorHAnsi" w:cstheme="minorHAnsi"/>
          <w:sz w:val="24"/>
          <w:szCs w:val="24"/>
        </w:rPr>
        <w:t>PERENCANAAN DAN PERJANJIAN KINERJA</w:t>
      </w:r>
    </w:p>
    <w:p w:rsidR="00BB1E10" w:rsidRPr="00A41425" w:rsidRDefault="00BB1E10" w:rsidP="00A41425">
      <w:pPr>
        <w:spacing w:after="0" w:line="300" w:lineRule="auto"/>
        <w:ind w:left="10" w:right="51" w:hanging="10"/>
        <w:jc w:val="center"/>
        <w:rPr>
          <w:rFonts w:asciiTheme="minorHAnsi" w:hAnsiTheme="minorHAnsi" w:cstheme="minorHAnsi"/>
          <w:sz w:val="22"/>
        </w:rPr>
      </w:pPr>
    </w:p>
    <w:p w:rsidR="008C7A9C" w:rsidRPr="00A41425" w:rsidRDefault="008E2F0F" w:rsidP="00A41425">
      <w:pPr>
        <w:spacing w:after="0" w:line="300" w:lineRule="auto"/>
        <w:ind w:left="0" w:right="51" w:firstLine="0"/>
        <w:jc w:val="left"/>
        <w:rPr>
          <w:rFonts w:asciiTheme="minorHAnsi" w:hAnsiTheme="minorHAnsi" w:cstheme="minorHAnsi"/>
          <w:b/>
          <w:sz w:val="22"/>
        </w:rPr>
      </w:pPr>
      <w:r w:rsidRPr="00A41425">
        <w:rPr>
          <w:rFonts w:asciiTheme="minorHAnsi" w:hAnsiTheme="minorHAnsi" w:cstheme="minorHAnsi"/>
          <w:b/>
          <w:sz w:val="22"/>
        </w:rPr>
        <w:t>2.1   Perencanaan Strategis</w:t>
      </w:r>
    </w:p>
    <w:p w:rsidR="008E2F0F" w:rsidRPr="00564046" w:rsidRDefault="008E2F0F" w:rsidP="00A41425">
      <w:pPr>
        <w:autoSpaceDE w:val="0"/>
        <w:autoSpaceDN w:val="0"/>
        <w:adjustRightInd w:val="0"/>
        <w:spacing w:after="0" w:line="300" w:lineRule="auto"/>
        <w:ind w:left="426" w:right="-1" w:firstLine="708"/>
        <w:rPr>
          <w:rFonts w:asciiTheme="minorHAnsi" w:hAnsiTheme="minorHAnsi" w:cstheme="minorHAnsi"/>
          <w:noProof/>
          <w:sz w:val="22"/>
          <w:lang w:val="id-ID"/>
        </w:rPr>
      </w:pPr>
      <w:r w:rsidRPr="00564046">
        <w:rPr>
          <w:rFonts w:asciiTheme="minorHAnsi" w:hAnsiTheme="minorHAnsi" w:cstheme="minorHAnsi"/>
          <w:noProof/>
          <w:sz w:val="22"/>
          <w:lang w:val="id-ID"/>
        </w:rPr>
        <w:t>Memasuki Tahun 20</w:t>
      </w:r>
      <w:r w:rsidR="005971F8" w:rsidRPr="00564046">
        <w:rPr>
          <w:rFonts w:asciiTheme="minorHAnsi" w:hAnsiTheme="minorHAnsi" w:cstheme="minorHAnsi"/>
          <w:noProof/>
          <w:sz w:val="22"/>
          <w:lang w:val="id-ID"/>
        </w:rPr>
        <w:t>20</w:t>
      </w:r>
      <w:r w:rsidRPr="00564046">
        <w:rPr>
          <w:rFonts w:asciiTheme="minorHAnsi" w:hAnsiTheme="minorHAnsi" w:cstheme="minorHAnsi"/>
          <w:noProof/>
          <w:sz w:val="22"/>
          <w:lang w:val="id-ID"/>
        </w:rPr>
        <w:t>, Perangkat Daerah Kecamatan Kraton Kota Yogyakarta menyusun</w:t>
      </w:r>
      <w:r w:rsidR="00BB1E10">
        <w:rPr>
          <w:rFonts w:asciiTheme="minorHAnsi" w:hAnsiTheme="minorHAnsi" w:cstheme="minorHAnsi"/>
          <w:noProof/>
          <w:sz w:val="22"/>
        </w:rPr>
        <w:t xml:space="preserve"> </w:t>
      </w:r>
      <w:r w:rsidRPr="00564046">
        <w:rPr>
          <w:rFonts w:asciiTheme="minorHAnsi" w:hAnsiTheme="minorHAnsi" w:cstheme="minorHAnsi"/>
          <w:noProof/>
          <w:sz w:val="22"/>
          <w:lang w:val="id-ID"/>
        </w:rPr>
        <w:t>Rencana Strategis (Renstra) Kecamatan Kraton Kota Yogyakarta Tahun 2017-2022. Renstra Kecamatan Kraton Kota Yogyakartamerupakan manifestasi komitmen Kecamatan Kraton Kota Yogyakarta  dalam mendukung visi dan misi Pemerintah Kota Yogyakarta yang tertuang dalam RPJMD Kota Yogyakarta Tahun 2017-2022. Sebagai bentuk pembangunan berkelanjutan, perumusan Renstra Kecamatan Kraton Kota Yogyakarta Tahun 2017-2022 tidak terlepas dari kesuksesan pencapaian target yang telah ditetapkan dalam dokumen perencanaan periode sebelumnya (2012-2017).</w:t>
      </w:r>
    </w:p>
    <w:p w:rsidR="008E2F0F" w:rsidRPr="00564046" w:rsidRDefault="008E2F0F" w:rsidP="00A41425">
      <w:pPr>
        <w:autoSpaceDE w:val="0"/>
        <w:autoSpaceDN w:val="0"/>
        <w:adjustRightInd w:val="0"/>
        <w:spacing w:after="0" w:line="300" w:lineRule="auto"/>
        <w:ind w:left="426" w:right="-1" w:firstLine="708"/>
        <w:rPr>
          <w:rFonts w:asciiTheme="minorHAnsi" w:hAnsiTheme="minorHAnsi" w:cstheme="minorHAnsi"/>
          <w:noProof/>
          <w:sz w:val="22"/>
          <w:lang w:val="id-ID"/>
        </w:rPr>
      </w:pPr>
      <w:r w:rsidRPr="00564046">
        <w:rPr>
          <w:rFonts w:asciiTheme="minorHAnsi" w:hAnsiTheme="minorHAnsi" w:cstheme="minorHAnsi"/>
          <w:noProof/>
          <w:sz w:val="22"/>
          <w:lang w:val="id-ID"/>
        </w:rPr>
        <w:t>RPJMD Pemerintah Kota Yogyakarta merupakan dokumen landasan atau acuan pokok penyelenggaraan pemerintahan sesuai Peraturan Daerah Istimewa Yogyakarta sebagaimana tertuang dalam Peraturan Daerah Kota YogyakartaNo. 11 Tahun 2017 tentang Rencana Pembangunan Jangka Menengah Daerah (RPJMD) Tahun 2017-2022.</w:t>
      </w:r>
    </w:p>
    <w:p w:rsidR="008E2F0F" w:rsidRDefault="008E2F0F" w:rsidP="00A41425">
      <w:pPr>
        <w:autoSpaceDE w:val="0"/>
        <w:autoSpaceDN w:val="0"/>
        <w:adjustRightInd w:val="0"/>
        <w:spacing w:after="0" w:line="300" w:lineRule="auto"/>
        <w:ind w:left="426" w:right="-1" w:firstLine="708"/>
        <w:rPr>
          <w:rFonts w:asciiTheme="minorHAnsi" w:hAnsiTheme="minorHAnsi" w:cstheme="minorHAnsi"/>
          <w:sz w:val="22"/>
        </w:rPr>
      </w:pPr>
      <w:r w:rsidRPr="00564046">
        <w:rPr>
          <w:rFonts w:asciiTheme="minorHAnsi" w:hAnsiTheme="minorHAnsi" w:cstheme="minorHAnsi"/>
          <w:noProof/>
          <w:sz w:val="22"/>
          <w:lang w:val="id-ID"/>
        </w:rPr>
        <w:t xml:space="preserve">Rencana Strategis (Renstra) adalah dokumen Perencanaan Perangkat Daerah periode lima tahun.Renstramemuat tujuan, sasaran dan strategi bagi penyelenggaraan program dan kegiatan di  Kecamatan Kraton Kota Yogyakart yang harus dilaksanakan secara terpadu, sinergis, harmonis dan berkesinambungan. Renstra Kecamatan Kraton Kota Yogyakarta Tahun 2017-2022 ditetapkan melalui </w:t>
      </w:r>
      <w:r w:rsidRPr="008B5CD2">
        <w:rPr>
          <w:rFonts w:asciiTheme="minorHAnsi" w:hAnsiTheme="minorHAnsi" w:cstheme="minorHAnsi"/>
          <w:noProof/>
          <w:sz w:val="22"/>
          <w:lang w:val="id-ID"/>
        </w:rPr>
        <w:t>Peraturan Walikota Yogyakarta nomor 44 tahun 2019</w:t>
      </w:r>
      <w:r w:rsidRPr="00564046">
        <w:rPr>
          <w:rFonts w:asciiTheme="minorHAnsi" w:hAnsiTheme="minorHAnsi" w:cstheme="minorHAnsi"/>
          <w:noProof/>
          <w:sz w:val="22"/>
          <w:lang w:val="id-ID"/>
        </w:rPr>
        <w:t xml:space="preserve"> tentang</w:t>
      </w:r>
      <w:r w:rsidRPr="00A41425">
        <w:rPr>
          <w:rFonts w:asciiTheme="minorHAnsi" w:hAnsiTheme="minorHAnsi" w:cstheme="minorHAnsi"/>
          <w:sz w:val="22"/>
          <w:lang w:val="id-ID"/>
        </w:rPr>
        <w:t xml:space="preserve"> Perubahan Ketiga Atas Peraturan Walikota Yogyakarta nomor 105 tahun 2017 tentang Rencana Strategis Perangkat Daerah tahun 2017-2022. </w:t>
      </w:r>
    </w:p>
    <w:p w:rsidR="00BB1E10" w:rsidRPr="00BB1E10" w:rsidRDefault="00BB1E10" w:rsidP="00A41425">
      <w:pPr>
        <w:autoSpaceDE w:val="0"/>
        <w:autoSpaceDN w:val="0"/>
        <w:adjustRightInd w:val="0"/>
        <w:spacing w:after="0" w:line="300" w:lineRule="auto"/>
        <w:ind w:left="426" w:right="-1" w:firstLine="708"/>
        <w:rPr>
          <w:rFonts w:asciiTheme="minorHAnsi" w:hAnsiTheme="minorHAnsi" w:cstheme="minorHAnsi"/>
          <w:sz w:val="22"/>
        </w:rPr>
      </w:pPr>
    </w:p>
    <w:p w:rsidR="008E2F0F" w:rsidRPr="00A41425" w:rsidRDefault="00C81C1D" w:rsidP="00A41425">
      <w:pPr>
        <w:spacing w:after="0" w:line="300" w:lineRule="auto"/>
        <w:ind w:left="0" w:right="-1" w:firstLine="0"/>
        <w:jc w:val="left"/>
        <w:rPr>
          <w:rFonts w:asciiTheme="minorHAnsi" w:hAnsiTheme="minorHAnsi" w:cstheme="minorHAnsi"/>
          <w:b/>
          <w:sz w:val="22"/>
        </w:rPr>
      </w:pPr>
      <w:r w:rsidRPr="00A41425">
        <w:rPr>
          <w:rFonts w:asciiTheme="minorHAnsi" w:hAnsiTheme="minorHAnsi" w:cstheme="minorHAnsi"/>
          <w:b/>
          <w:sz w:val="22"/>
        </w:rPr>
        <w:t xml:space="preserve">2.1.1 Visi Dan Misi Kepala Daerah </w:t>
      </w:r>
    </w:p>
    <w:p w:rsidR="00786E7F" w:rsidRPr="00A41425" w:rsidRDefault="00786E7F" w:rsidP="00A41425">
      <w:pPr>
        <w:spacing w:after="0" w:line="300" w:lineRule="auto"/>
        <w:ind w:left="567" w:firstLine="8"/>
        <w:rPr>
          <w:rFonts w:asciiTheme="minorHAnsi" w:hAnsiTheme="minorHAnsi" w:cstheme="minorHAnsi"/>
          <w:sz w:val="22"/>
        </w:rPr>
      </w:pPr>
      <w:r w:rsidRPr="00A41425">
        <w:rPr>
          <w:rFonts w:asciiTheme="minorHAnsi" w:hAnsiTheme="minorHAnsi" w:cstheme="minorHAnsi"/>
          <w:sz w:val="22"/>
        </w:rPr>
        <w:t xml:space="preserve">Visi misi dijabarkan dalam Tujuan dan Sasaran Pemerintah Daerah yang selengkapnya dituangkan dalam bagan alir </w:t>
      </w:r>
      <w:r w:rsidRPr="00A41425">
        <w:rPr>
          <w:rFonts w:asciiTheme="minorHAnsi" w:hAnsiTheme="minorHAnsi" w:cstheme="minorHAnsi"/>
          <w:i/>
          <w:sz w:val="22"/>
        </w:rPr>
        <w:t xml:space="preserve">cascade </w:t>
      </w:r>
      <w:r w:rsidRPr="00A41425">
        <w:rPr>
          <w:rFonts w:asciiTheme="minorHAnsi" w:hAnsiTheme="minorHAnsi" w:cstheme="minorHAnsi"/>
          <w:sz w:val="22"/>
        </w:rPr>
        <w:t xml:space="preserve">RPJMD </w:t>
      </w:r>
      <w:r w:rsidRPr="00A41425">
        <w:rPr>
          <w:rFonts w:asciiTheme="minorHAnsi" w:hAnsiTheme="minorHAnsi" w:cstheme="minorHAnsi"/>
          <w:sz w:val="22"/>
          <w:lang w:val="id-ID"/>
        </w:rPr>
        <w:t>Kota Yogyakarta</w:t>
      </w:r>
      <w:r w:rsidRPr="00A41425">
        <w:rPr>
          <w:rFonts w:asciiTheme="minorHAnsi" w:hAnsiTheme="minorHAnsi" w:cstheme="minorHAnsi"/>
          <w:sz w:val="22"/>
        </w:rPr>
        <w:t xml:space="preserve"> 2017-2022 sebagai berikut,</w:t>
      </w:r>
    </w:p>
    <w:p w:rsidR="00BB1E10" w:rsidRPr="00A41425" w:rsidRDefault="00BB1E10" w:rsidP="00A41425">
      <w:pPr>
        <w:spacing w:after="0" w:line="300" w:lineRule="auto"/>
        <w:ind w:left="567" w:firstLine="8"/>
        <w:jc w:val="center"/>
        <w:rPr>
          <w:rFonts w:asciiTheme="minorHAnsi" w:hAnsiTheme="minorHAnsi" w:cstheme="minorHAnsi"/>
          <w:sz w:val="22"/>
        </w:rPr>
      </w:pPr>
    </w:p>
    <w:p w:rsidR="00695985" w:rsidRDefault="00786E7F" w:rsidP="00A41425">
      <w:pPr>
        <w:spacing w:after="0" w:line="300" w:lineRule="auto"/>
        <w:ind w:left="567" w:firstLine="8"/>
        <w:jc w:val="center"/>
        <w:rPr>
          <w:rFonts w:asciiTheme="minorHAnsi" w:hAnsiTheme="minorHAnsi" w:cstheme="minorHAnsi"/>
          <w:sz w:val="22"/>
        </w:rPr>
      </w:pPr>
      <w:r w:rsidRPr="00A41425">
        <w:rPr>
          <w:rFonts w:asciiTheme="minorHAnsi" w:hAnsiTheme="minorHAnsi" w:cstheme="minorHAnsi"/>
          <w:sz w:val="22"/>
        </w:rPr>
        <w:t xml:space="preserve">Tabel 2.1 </w:t>
      </w:r>
    </w:p>
    <w:p w:rsidR="00FF2623" w:rsidRPr="00A41425" w:rsidRDefault="00695985" w:rsidP="00A41425">
      <w:pPr>
        <w:spacing w:after="0" w:line="300" w:lineRule="auto"/>
        <w:ind w:left="567" w:firstLine="8"/>
        <w:jc w:val="center"/>
        <w:rPr>
          <w:rFonts w:asciiTheme="minorHAnsi" w:hAnsiTheme="minorHAnsi" w:cstheme="minorHAnsi"/>
          <w:sz w:val="22"/>
        </w:rPr>
      </w:pPr>
      <w:r>
        <w:rPr>
          <w:rFonts w:asciiTheme="minorHAnsi" w:hAnsiTheme="minorHAnsi" w:cstheme="minorHAnsi"/>
          <w:sz w:val="22"/>
        </w:rPr>
        <w:t>Ringksan</w:t>
      </w:r>
      <w:r w:rsidR="00786E7F" w:rsidRPr="00A41425">
        <w:rPr>
          <w:rFonts w:asciiTheme="minorHAnsi" w:hAnsiTheme="minorHAnsi" w:cstheme="minorHAnsi"/>
          <w:sz w:val="22"/>
        </w:rPr>
        <w:t xml:space="preserve"> Visi Misi RPJMD Tahun 2017 </w:t>
      </w:r>
      <w:r w:rsidR="00FF2623" w:rsidRPr="00A41425">
        <w:rPr>
          <w:rFonts w:asciiTheme="minorHAnsi" w:hAnsiTheme="minorHAnsi" w:cstheme="minorHAnsi"/>
          <w:sz w:val="22"/>
        </w:rPr>
        <w:t>– 2022</w:t>
      </w:r>
    </w:p>
    <w:tbl>
      <w:tblPr>
        <w:tblpPr w:leftFromText="180" w:rightFromText="180" w:vertAnchor="text" w:horzAnchor="margin" w:tblpXSpec="center" w:tblpY="61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6"/>
        <w:gridCol w:w="3393"/>
        <w:gridCol w:w="2753"/>
      </w:tblGrid>
      <w:tr w:rsidR="00786E7F" w:rsidRPr="00A41425" w:rsidTr="00FD62A2">
        <w:tc>
          <w:tcPr>
            <w:tcW w:w="3096" w:type="dxa"/>
            <w:shd w:val="clear" w:color="auto" w:fill="auto"/>
          </w:tcPr>
          <w:p w:rsidR="00786E7F" w:rsidRPr="00A41425" w:rsidRDefault="00786E7F" w:rsidP="00A41425">
            <w:pPr>
              <w:pStyle w:val="ListParagraph"/>
              <w:spacing w:after="0" w:line="300" w:lineRule="auto"/>
              <w:rPr>
                <w:rFonts w:asciiTheme="minorHAnsi" w:hAnsiTheme="minorHAnsi" w:cstheme="minorHAnsi"/>
                <w:b/>
              </w:rPr>
            </w:pPr>
            <w:r w:rsidRPr="00A41425">
              <w:rPr>
                <w:rFonts w:asciiTheme="minorHAnsi" w:hAnsiTheme="minorHAnsi" w:cstheme="minorHAnsi"/>
                <w:b/>
              </w:rPr>
              <w:t>Visi</w:t>
            </w:r>
          </w:p>
        </w:tc>
        <w:tc>
          <w:tcPr>
            <w:tcW w:w="3393" w:type="dxa"/>
            <w:shd w:val="clear" w:color="auto" w:fill="auto"/>
          </w:tcPr>
          <w:p w:rsidR="00786E7F" w:rsidRPr="00A41425" w:rsidRDefault="00786E7F" w:rsidP="00A41425">
            <w:pPr>
              <w:spacing w:after="0" w:line="300" w:lineRule="auto"/>
              <w:jc w:val="center"/>
              <w:rPr>
                <w:rFonts w:asciiTheme="minorHAnsi" w:hAnsiTheme="minorHAnsi" w:cstheme="minorHAnsi"/>
                <w:b/>
              </w:rPr>
            </w:pPr>
            <w:r w:rsidRPr="00A41425">
              <w:rPr>
                <w:rFonts w:asciiTheme="minorHAnsi" w:hAnsiTheme="minorHAnsi" w:cstheme="minorHAnsi"/>
                <w:b/>
                <w:sz w:val="22"/>
              </w:rPr>
              <w:t>Misi</w:t>
            </w:r>
          </w:p>
        </w:tc>
        <w:tc>
          <w:tcPr>
            <w:tcW w:w="2753" w:type="dxa"/>
            <w:shd w:val="clear" w:color="auto" w:fill="auto"/>
          </w:tcPr>
          <w:p w:rsidR="00786E7F" w:rsidRPr="00A41425" w:rsidRDefault="00786E7F" w:rsidP="00A41425">
            <w:pPr>
              <w:spacing w:after="0" w:line="300" w:lineRule="auto"/>
              <w:jc w:val="center"/>
              <w:rPr>
                <w:rFonts w:asciiTheme="minorHAnsi" w:hAnsiTheme="minorHAnsi" w:cstheme="minorHAnsi"/>
                <w:b/>
                <w:lang w:val="en-ID"/>
              </w:rPr>
            </w:pPr>
            <w:r w:rsidRPr="00A41425">
              <w:rPr>
                <w:rFonts w:asciiTheme="minorHAnsi" w:hAnsiTheme="minorHAnsi" w:cstheme="minorHAnsi"/>
                <w:b/>
                <w:sz w:val="22"/>
              </w:rPr>
              <w:t>Sasaran</w:t>
            </w:r>
            <w:r w:rsidRPr="00A41425">
              <w:rPr>
                <w:rFonts w:asciiTheme="minorHAnsi" w:hAnsiTheme="minorHAnsi" w:cstheme="minorHAnsi"/>
                <w:b/>
                <w:sz w:val="22"/>
                <w:lang w:val="en-ID"/>
              </w:rPr>
              <w:t xml:space="preserve"> Daerah</w:t>
            </w:r>
          </w:p>
        </w:tc>
      </w:tr>
      <w:tr w:rsidR="00786E7F" w:rsidRPr="00A41425" w:rsidTr="00FD62A2">
        <w:trPr>
          <w:trHeight w:val="491"/>
        </w:trPr>
        <w:tc>
          <w:tcPr>
            <w:tcW w:w="3096" w:type="dxa"/>
            <w:vMerge w:val="restart"/>
            <w:shd w:val="clear" w:color="auto" w:fill="auto"/>
          </w:tcPr>
          <w:p w:rsidR="00786E7F" w:rsidRPr="00A41425" w:rsidRDefault="00786E7F" w:rsidP="005971F8">
            <w:pPr>
              <w:spacing w:after="0" w:line="300" w:lineRule="auto"/>
              <w:jc w:val="left"/>
              <w:rPr>
                <w:rFonts w:asciiTheme="minorHAnsi" w:hAnsiTheme="minorHAnsi" w:cstheme="minorHAnsi"/>
              </w:rPr>
            </w:pPr>
            <w:r w:rsidRPr="00A41425">
              <w:rPr>
                <w:rFonts w:asciiTheme="minorHAnsi" w:eastAsia="Arial" w:hAnsiTheme="minorHAnsi" w:cstheme="minorHAnsi"/>
                <w:sz w:val="22"/>
                <w:lang w:eastAsia="id-ID"/>
              </w:rPr>
              <w:t>Meneguhkan Kota Yogyakarta Sebagai Kota Nyaman Huni Dan Pusat Pelayanan Jasa Yang Berdaya Saing Kuat Untuk Keberdayaan Masyarakat Dengan Berpijak Pada Nilai Keistimewaan</w:t>
            </w:r>
          </w:p>
          <w:p w:rsidR="00786E7F" w:rsidRPr="00A41425" w:rsidRDefault="00786E7F" w:rsidP="00A41425">
            <w:pPr>
              <w:spacing w:after="0" w:line="300" w:lineRule="auto"/>
              <w:rPr>
                <w:rFonts w:asciiTheme="minorHAnsi" w:hAnsiTheme="minorHAnsi" w:cstheme="minorHAnsi"/>
              </w:rPr>
            </w:pPr>
          </w:p>
          <w:p w:rsidR="00786E7F" w:rsidRPr="00A41425" w:rsidRDefault="00786E7F" w:rsidP="00A41425">
            <w:pPr>
              <w:spacing w:after="0" w:line="300" w:lineRule="auto"/>
              <w:rPr>
                <w:rFonts w:asciiTheme="minorHAnsi" w:hAnsiTheme="minorHAnsi" w:cstheme="minorHAnsi"/>
              </w:rPr>
            </w:pPr>
          </w:p>
        </w:tc>
        <w:tc>
          <w:tcPr>
            <w:tcW w:w="3393" w:type="dxa"/>
            <w:vMerge w:val="restart"/>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lastRenderedPageBreak/>
              <w:t>Meningkatkan Kesejahteraan dan Keberdayaan Masyarakat</w:t>
            </w:r>
          </w:p>
        </w:tc>
        <w:tc>
          <w:tcPr>
            <w:tcW w:w="2753" w:type="dxa"/>
            <w:shd w:val="clear" w:color="auto" w:fill="auto"/>
          </w:tcPr>
          <w:p w:rsidR="00786E7F" w:rsidRPr="00A41425" w:rsidRDefault="00786E7F" w:rsidP="00A41425">
            <w:pPr>
              <w:pStyle w:val="ListParagraph"/>
              <w:numPr>
                <w:ilvl w:val="0"/>
                <w:numId w:val="23"/>
              </w:numPr>
              <w:spacing w:after="0" w:line="300" w:lineRule="auto"/>
              <w:ind w:left="318"/>
              <w:jc w:val="both"/>
              <w:rPr>
                <w:rFonts w:asciiTheme="minorHAnsi" w:hAnsiTheme="minorHAnsi" w:cstheme="minorHAnsi"/>
              </w:rPr>
            </w:pPr>
            <w:r w:rsidRPr="00A41425">
              <w:rPr>
                <w:rFonts w:asciiTheme="minorHAnsi" w:hAnsiTheme="minorHAnsi" w:cstheme="minorHAnsi"/>
              </w:rPr>
              <w:t>Kemiskinan Masyarakat Menurun</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eastAsia="Arial" w:hAnsiTheme="minorHAnsi" w:cstheme="minorHAnsi"/>
                <w:lang w:eastAsia="id-ID"/>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shd w:val="clear" w:color="auto" w:fill="auto"/>
          </w:tcPr>
          <w:p w:rsidR="00786E7F" w:rsidRPr="00A41425" w:rsidRDefault="00786E7F" w:rsidP="00A41425">
            <w:pPr>
              <w:pStyle w:val="ListParagraph"/>
              <w:numPr>
                <w:ilvl w:val="0"/>
                <w:numId w:val="23"/>
              </w:numPr>
              <w:spacing w:after="0" w:line="300" w:lineRule="auto"/>
              <w:ind w:left="318"/>
              <w:jc w:val="both"/>
              <w:rPr>
                <w:rFonts w:asciiTheme="minorHAnsi" w:hAnsiTheme="minorHAnsi" w:cstheme="minorHAnsi"/>
              </w:rPr>
            </w:pPr>
            <w:r w:rsidRPr="00A41425">
              <w:rPr>
                <w:rFonts w:asciiTheme="minorHAnsi" w:hAnsiTheme="minorHAnsi" w:cstheme="minorHAnsi"/>
              </w:rPr>
              <w:t>Keberdayaan Masyarakat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eastAsia="Arial" w:hAnsiTheme="minorHAnsi" w:cstheme="minorHAnsi"/>
                <w:lang w:eastAsia="id-ID"/>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shd w:val="clear" w:color="auto" w:fill="auto"/>
          </w:tcPr>
          <w:p w:rsidR="00786E7F" w:rsidRPr="00A41425" w:rsidRDefault="00786E7F" w:rsidP="00564046">
            <w:pPr>
              <w:pStyle w:val="ListParagraph"/>
              <w:numPr>
                <w:ilvl w:val="0"/>
                <w:numId w:val="23"/>
              </w:numPr>
              <w:spacing w:after="0" w:line="300" w:lineRule="auto"/>
              <w:ind w:left="318"/>
              <w:rPr>
                <w:rFonts w:asciiTheme="minorHAnsi" w:hAnsiTheme="minorHAnsi" w:cstheme="minorHAnsi"/>
              </w:rPr>
            </w:pPr>
            <w:r w:rsidRPr="00A41425">
              <w:rPr>
                <w:rFonts w:asciiTheme="minorHAnsi" w:hAnsiTheme="minorHAnsi" w:cstheme="minorHAnsi"/>
              </w:rPr>
              <w:t>Ketahanan Pangan Masyarakat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eastAsia="Arial" w:hAnsiTheme="minorHAnsi" w:cstheme="minorHAnsi"/>
                <w:lang w:eastAsia="id-ID"/>
              </w:rPr>
            </w:pPr>
          </w:p>
        </w:tc>
        <w:tc>
          <w:tcPr>
            <w:tcW w:w="3393" w:type="dxa"/>
            <w:vMerge w:val="restart"/>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t xml:space="preserve">Memperkuat ekonomi kerakyatan dan daya saing Kota </w:t>
            </w:r>
            <w:r w:rsidRPr="00A41425">
              <w:rPr>
                <w:rFonts w:asciiTheme="minorHAnsi" w:hAnsiTheme="minorHAnsi" w:cstheme="minorHAnsi"/>
              </w:rPr>
              <w:lastRenderedPageBreak/>
              <w:t>Yogyakarta</w:t>
            </w:r>
          </w:p>
        </w:tc>
        <w:tc>
          <w:tcPr>
            <w:tcW w:w="2753" w:type="dxa"/>
            <w:shd w:val="clear" w:color="auto" w:fill="auto"/>
          </w:tcPr>
          <w:p w:rsidR="00786E7F" w:rsidRPr="00A41425" w:rsidRDefault="00786E7F" w:rsidP="00564046">
            <w:pPr>
              <w:pStyle w:val="ListParagraph"/>
              <w:numPr>
                <w:ilvl w:val="0"/>
                <w:numId w:val="24"/>
              </w:numPr>
              <w:spacing w:after="0" w:line="300" w:lineRule="auto"/>
              <w:ind w:left="318"/>
              <w:rPr>
                <w:rFonts w:asciiTheme="minorHAnsi" w:hAnsiTheme="minorHAnsi" w:cstheme="minorHAnsi"/>
              </w:rPr>
            </w:pPr>
            <w:r w:rsidRPr="00A41425">
              <w:rPr>
                <w:rFonts w:asciiTheme="minorHAnsi" w:hAnsiTheme="minorHAnsi" w:cstheme="minorHAnsi"/>
              </w:rPr>
              <w:lastRenderedPageBreak/>
              <w:t xml:space="preserve">Ketimpangan Pendapatan Antar </w:t>
            </w:r>
            <w:r w:rsidRPr="00A41425">
              <w:rPr>
                <w:rFonts w:asciiTheme="minorHAnsi" w:hAnsiTheme="minorHAnsi" w:cstheme="minorHAnsi"/>
              </w:rPr>
              <w:lastRenderedPageBreak/>
              <w:t>Penduduk Menurun</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eastAsia="Arial" w:hAnsiTheme="minorHAnsi" w:cstheme="minorHAnsi"/>
                <w:lang w:eastAsia="id-ID"/>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shd w:val="clear" w:color="auto" w:fill="auto"/>
          </w:tcPr>
          <w:p w:rsidR="00786E7F" w:rsidRPr="00A41425" w:rsidRDefault="00786E7F" w:rsidP="00A41425">
            <w:pPr>
              <w:pStyle w:val="ListParagraph"/>
              <w:numPr>
                <w:ilvl w:val="0"/>
                <w:numId w:val="24"/>
              </w:numPr>
              <w:spacing w:after="0" w:line="300" w:lineRule="auto"/>
              <w:ind w:left="318"/>
              <w:jc w:val="both"/>
              <w:rPr>
                <w:rFonts w:asciiTheme="minorHAnsi" w:hAnsiTheme="minorHAnsi" w:cstheme="minorHAnsi"/>
              </w:rPr>
            </w:pPr>
            <w:r w:rsidRPr="00A41425">
              <w:rPr>
                <w:rFonts w:asciiTheme="minorHAnsi" w:hAnsiTheme="minorHAnsi" w:cstheme="minorHAnsi"/>
              </w:rPr>
              <w:t>Pertumbuhan Ekonomi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r w:rsidRPr="00A41425">
              <w:rPr>
                <w:rFonts w:asciiTheme="minorHAnsi" w:hAnsiTheme="minorHAnsi" w:cstheme="minorHAnsi"/>
              </w:rPr>
              <w:t>Memperkuat moral, etika, dan budaya masyarakat Kota Yogyakarta</w:t>
            </w:r>
          </w:p>
        </w:tc>
        <w:tc>
          <w:tcPr>
            <w:tcW w:w="2753" w:type="dxa"/>
            <w:shd w:val="clear" w:color="auto" w:fill="auto"/>
          </w:tcPr>
          <w:p w:rsidR="00786E7F" w:rsidRPr="00A41425" w:rsidRDefault="00786E7F" w:rsidP="00564046">
            <w:pPr>
              <w:pStyle w:val="ListParagraph"/>
              <w:numPr>
                <w:ilvl w:val="0"/>
                <w:numId w:val="25"/>
              </w:numPr>
              <w:spacing w:after="0" w:line="300" w:lineRule="auto"/>
              <w:ind w:left="318"/>
              <w:rPr>
                <w:rFonts w:asciiTheme="minorHAnsi" w:hAnsiTheme="minorHAnsi" w:cstheme="minorHAnsi"/>
              </w:rPr>
            </w:pPr>
            <w:r w:rsidRPr="00A41425">
              <w:rPr>
                <w:rFonts w:asciiTheme="minorHAnsi" w:hAnsiTheme="minorHAnsi" w:cstheme="minorHAnsi"/>
              </w:rPr>
              <w:t>Gangguan ketentraman dan ketertiban masyakarat menurun</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val="restart"/>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t>Meningkatkan kualitas pendidikan, kesehatan, sosial, dan budaya</w:t>
            </w:r>
          </w:p>
        </w:tc>
        <w:tc>
          <w:tcPr>
            <w:tcW w:w="2753" w:type="dxa"/>
            <w:shd w:val="clear" w:color="auto" w:fill="auto"/>
          </w:tcPr>
          <w:p w:rsidR="00786E7F" w:rsidRPr="00A41425" w:rsidRDefault="00786E7F" w:rsidP="00564046">
            <w:pPr>
              <w:pStyle w:val="ListParagraph"/>
              <w:numPr>
                <w:ilvl w:val="0"/>
                <w:numId w:val="26"/>
              </w:numPr>
              <w:spacing w:after="0" w:line="300" w:lineRule="auto"/>
              <w:ind w:left="318"/>
              <w:rPr>
                <w:rFonts w:asciiTheme="minorHAnsi" w:hAnsiTheme="minorHAnsi" w:cstheme="minorHAnsi"/>
              </w:rPr>
            </w:pPr>
            <w:r w:rsidRPr="00A41425">
              <w:rPr>
                <w:rFonts w:asciiTheme="minorHAnsi" w:hAnsiTheme="minorHAnsi" w:cstheme="minorHAnsi"/>
              </w:rPr>
              <w:t>Kualitas pendidikan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shd w:val="clear" w:color="auto" w:fill="auto"/>
          </w:tcPr>
          <w:p w:rsidR="00786E7F" w:rsidRPr="00A41425" w:rsidRDefault="00786E7F" w:rsidP="00564046">
            <w:pPr>
              <w:pStyle w:val="ListParagraph"/>
              <w:numPr>
                <w:ilvl w:val="0"/>
                <w:numId w:val="26"/>
              </w:numPr>
              <w:spacing w:after="0" w:line="300" w:lineRule="auto"/>
              <w:ind w:left="318"/>
              <w:rPr>
                <w:rFonts w:asciiTheme="minorHAnsi" w:hAnsiTheme="minorHAnsi" w:cstheme="minorHAnsi"/>
              </w:rPr>
            </w:pPr>
            <w:r w:rsidRPr="00A41425">
              <w:rPr>
                <w:rFonts w:asciiTheme="minorHAnsi" w:hAnsiTheme="minorHAnsi" w:cstheme="minorHAnsi"/>
              </w:rPr>
              <w:t>Harapan hidup masyarakat meningkat</w:t>
            </w:r>
          </w:p>
        </w:tc>
      </w:tr>
      <w:tr w:rsidR="00786E7F" w:rsidRPr="00A41425" w:rsidTr="00FD62A2">
        <w:trPr>
          <w:trHeight w:val="509"/>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vMerge w:val="restart"/>
            <w:shd w:val="clear" w:color="auto" w:fill="auto"/>
          </w:tcPr>
          <w:p w:rsidR="00786E7F" w:rsidRPr="00A41425" w:rsidRDefault="00786E7F" w:rsidP="00A41425">
            <w:pPr>
              <w:pStyle w:val="ListParagraph"/>
              <w:numPr>
                <w:ilvl w:val="0"/>
                <w:numId w:val="26"/>
              </w:numPr>
              <w:spacing w:after="0" w:line="300" w:lineRule="auto"/>
              <w:ind w:left="318"/>
              <w:jc w:val="both"/>
              <w:rPr>
                <w:rFonts w:asciiTheme="minorHAnsi" w:hAnsiTheme="minorHAnsi" w:cstheme="minorHAnsi"/>
              </w:rPr>
            </w:pPr>
            <w:r w:rsidRPr="00A41425">
              <w:rPr>
                <w:rFonts w:asciiTheme="minorHAnsi" w:hAnsiTheme="minorHAnsi" w:cstheme="minorHAnsi"/>
              </w:rPr>
              <w:t>Peran serta masyarakat dalam pengembangan dan pelestarian budaya meningkat</w:t>
            </w:r>
          </w:p>
        </w:tc>
      </w:tr>
      <w:tr w:rsidR="00786E7F" w:rsidRPr="00A41425" w:rsidTr="00FD62A2">
        <w:trPr>
          <w:trHeight w:val="509"/>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vMerge/>
            <w:shd w:val="clear" w:color="auto" w:fill="auto"/>
          </w:tcPr>
          <w:p w:rsidR="00786E7F" w:rsidRPr="00A41425" w:rsidRDefault="00786E7F" w:rsidP="00A41425">
            <w:pPr>
              <w:spacing w:after="0" w:line="300" w:lineRule="auto"/>
              <w:ind w:left="360"/>
              <w:rPr>
                <w:rFonts w:asciiTheme="minorHAnsi" w:hAnsiTheme="minorHAnsi" w:cstheme="minorHAnsi"/>
              </w:rPr>
            </w:pP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val="restart"/>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t>Memperkuat tata kota dan kelestarian lingkungan</w:t>
            </w:r>
          </w:p>
        </w:tc>
        <w:tc>
          <w:tcPr>
            <w:tcW w:w="2753" w:type="dxa"/>
            <w:shd w:val="clear" w:color="auto" w:fill="auto"/>
          </w:tcPr>
          <w:p w:rsidR="00786E7F" w:rsidRPr="00A41425" w:rsidRDefault="00786E7F" w:rsidP="00564046">
            <w:pPr>
              <w:pStyle w:val="ListParagraph"/>
              <w:numPr>
                <w:ilvl w:val="0"/>
                <w:numId w:val="27"/>
              </w:numPr>
              <w:spacing w:after="0" w:line="300" w:lineRule="auto"/>
              <w:ind w:left="318"/>
              <w:rPr>
                <w:rFonts w:asciiTheme="minorHAnsi" w:hAnsiTheme="minorHAnsi" w:cstheme="minorHAnsi"/>
              </w:rPr>
            </w:pPr>
            <w:r w:rsidRPr="00A41425">
              <w:rPr>
                <w:rFonts w:asciiTheme="minorHAnsi" w:hAnsiTheme="minorHAnsi" w:cstheme="minorHAnsi"/>
              </w:rPr>
              <w:t>Kesesuaian pemanfaatan ruang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vMerge/>
            <w:shd w:val="clear" w:color="auto" w:fill="auto"/>
          </w:tcPr>
          <w:p w:rsidR="00786E7F" w:rsidRPr="00A41425" w:rsidRDefault="00786E7F" w:rsidP="00A41425">
            <w:pPr>
              <w:pStyle w:val="ListParagraph"/>
              <w:numPr>
                <w:ilvl w:val="0"/>
                <w:numId w:val="30"/>
              </w:numPr>
              <w:spacing w:after="0" w:line="300" w:lineRule="auto"/>
              <w:ind w:left="353"/>
              <w:jc w:val="both"/>
              <w:rPr>
                <w:rFonts w:asciiTheme="minorHAnsi" w:hAnsiTheme="minorHAnsi" w:cstheme="minorHAnsi"/>
              </w:rPr>
            </w:pPr>
          </w:p>
        </w:tc>
        <w:tc>
          <w:tcPr>
            <w:tcW w:w="2753" w:type="dxa"/>
            <w:shd w:val="clear" w:color="auto" w:fill="auto"/>
          </w:tcPr>
          <w:p w:rsidR="00786E7F" w:rsidRPr="00A41425" w:rsidRDefault="00786E7F" w:rsidP="00564046">
            <w:pPr>
              <w:pStyle w:val="ListParagraph"/>
              <w:numPr>
                <w:ilvl w:val="0"/>
                <w:numId w:val="27"/>
              </w:numPr>
              <w:spacing w:after="0" w:line="300" w:lineRule="auto"/>
              <w:ind w:left="318"/>
              <w:rPr>
                <w:rFonts w:asciiTheme="minorHAnsi" w:hAnsiTheme="minorHAnsi" w:cstheme="minorHAnsi"/>
              </w:rPr>
            </w:pPr>
            <w:r w:rsidRPr="00A41425">
              <w:rPr>
                <w:rFonts w:asciiTheme="minorHAnsi" w:hAnsiTheme="minorHAnsi" w:cstheme="minorHAnsi"/>
              </w:rPr>
              <w:t>Kualitas lingkungan hidup meningkat</w:t>
            </w:r>
          </w:p>
        </w:tc>
      </w:tr>
      <w:tr w:rsidR="00786E7F" w:rsidRPr="00A41425" w:rsidTr="00FD62A2">
        <w:trPr>
          <w:trHeight w:val="491"/>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t>Membangun sarana dan prasarana publik dan permukiman</w:t>
            </w:r>
          </w:p>
        </w:tc>
        <w:tc>
          <w:tcPr>
            <w:tcW w:w="2753" w:type="dxa"/>
            <w:shd w:val="clear" w:color="auto" w:fill="auto"/>
          </w:tcPr>
          <w:p w:rsidR="00786E7F" w:rsidRPr="00A41425" w:rsidRDefault="00786E7F" w:rsidP="00564046">
            <w:pPr>
              <w:pStyle w:val="ListParagraph"/>
              <w:numPr>
                <w:ilvl w:val="0"/>
                <w:numId w:val="28"/>
              </w:numPr>
              <w:spacing w:after="0" w:line="300" w:lineRule="auto"/>
              <w:rPr>
                <w:rFonts w:asciiTheme="minorHAnsi" w:hAnsiTheme="minorHAnsi" w:cstheme="minorHAnsi"/>
              </w:rPr>
            </w:pPr>
            <w:r w:rsidRPr="00A41425">
              <w:rPr>
                <w:rFonts w:asciiTheme="minorHAnsi" w:hAnsiTheme="minorHAnsi" w:cstheme="minorHAnsi"/>
              </w:rPr>
              <w:t>Infrastruktur wilayah meningkat</w:t>
            </w:r>
          </w:p>
        </w:tc>
      </w:tr>
      <w:tr w:rsidR="00786E7F" w:rsidRPr="00A41425" w:rsidTr="00FD62A2">
        <w:trPr>
          <w:trHeight w:val="935"/>
        </w:trPr>
        <w:tc>
          <w:tcPr>
            <w:tcW w:w="3096" w:type="dxa"/>
            <w:vMerge/>
            <w:shd w:val="clear" w:color="auto" w:fill="auto"/>
          </w:tcPr>
          <w:p w:rsidR="00786E7F" w:rsidRPr="00A41425" w:rsidRDefault="00786E7F" w:rsidP="00A41425">
            <w:pPr>
              <w:spacing w:after="0" w:line="300" w:lineRule="auto"/>
              <w:rPr>
                <w:rFonts w:asciiTheme="minorHAnsi" w:hAnsiTheme="minorHAnsi" w:cstheme="minorHAnsi"/>
              </w:rPr>
            </w:pPr>
          </w:p>
        </w:tc>
        <w:tc>
          <w:tcPr>
            <w:tcW w:w="3393" w:type="dxa"/>
            <w:shd w:val="clear" w:color="auto" w:fill="auto"/>
          </w:tcPr>
          <w:p w:rsidR="00786E7F" w:rsidRPr="00A41425" w:rsidRDefault="00786E7F" w:rsidP="00564046">
            <w:pPr>
              <w:pStyle w:val="ListParagraph"/>
              <w:numPr>
                <w:ilvl w:val="0"/>
                <w:numId w:val="30"/>
              </w:numPr>
              <w:spacing w:after="0" w:line="300" w:lineRule="auto"/>
              <w:ind w:left="353"/>
              <w:rPr>
                <w:rFonts w:asciiTheme="minorHAnsi" w:hAnsiTheme="minorHAnsi" w:cstheme="minorHAnsi"/>
              </w:rPr>
            </w:pPr>
            <w:r w:rsidRPr="00A41425">
              <w:rPr>
                <w:rFonts w:asciiTheme="minorHAnsi" w:hAnsiTheme="minorHAnsi" w:cstheme="minorHAnsi"/>
              </w:rPr>
              <w:t>Meningkatkan tata kelola pemerintah yang baik dan bersih</w:t>
            </w:r>
          </w:p>
        </w:tc>
        <w:tc>
          <w:tcPr>
            <w:tcW w:w="2753" w:type="dxa"/>
            <w:shd w:val="clear" w:color="auto" w:fill="auto"/>
          </w:tcPr>
          <w:p w:rsidR="00786E7F" w:rsidRPr="00A41425" w:rsidRDefault="00786E7F" w:rsidP="00564046">
            <w:pPr>
              <w:pStyle w:val="ListParagraph"/>
              <w:numPr>
                <w:ilvl w:val="0"/>
                <w:numId w:val="29"/>
              </w:numPr>
              <w:spacing w:after="0" w:line="300" w:lineRule="auto"/>
              <w:rPr>
                <w:rFonts w:asciiTheme="minorHAnsi" w:hAnsiTheme="minorHAnsi" w:cstheme="minorHAnsi"/>
              </w:rPr>
            </w:pPr>
            <w:r w:rsidRPr="00A41425">
              <w:rPr>
                <w:rFonts w:asciiTheme="minorHAnsi" w:hAnsiTheme="minorHAnsi" w:cstheme="minorHAnsi"/>
              </w:rPr>
              <w:t>Kapasitas tata kelola pemerintahan meningkat</w:t>
            </w:r>
          </w:p>
        </w:tc>
      </w:tr>
    </w:tbl>
    <w:p w:rsidR="00FF2623" w:rsidRPr="00A41425" w:rsidRDefault="00FF2623" w:rsidP="00A41425">
      <w:pPr>
        <w:spacing w:after="0" w:line="300" w:lineRule="auto"/>
        <w:ind w:left="142" w:firstLine="38"/>
        <w:rPr>
          <w:rFonts w:asciiTheme="minorHAnsi" w:hAnsiTheme="minorHAnsi" w:cstheme="minorHAnsi"/>
          <w:sz w:val="22"/>
          <w:lang w:val="en-GB"/>
        </w:rPr>
      </w:pPr>
    </w:p>
    <w:p w:rsidR="00FF2623" w:rsidRPr="00A41425" w:rsidRDefault="00FF2623" w:rsidP="00A41425">
      <w:pPr>
        <w:spacing w:after="0" w:line="300" w:lineRule="auto"/>
        <w:ind w:left="360" w:firstLine="630"/>
        <w:rPr>
          <w:rFonts w:asciiTheme="minorHAnsi" w:hAnsiTheme="minorHAnsi" w:cstheme="minorHAnsi"/>
          <w:sz w:val="22"/>
        </w:rPr>
      </w:pPr>
      <w:r w:rsidRPr="00A41425">
        <w:rPr>
          <w:rFonts w:asciiTheme="minorHAnsi" w:hAnsiTheme="minorHAnsi" w:cstheme="minorHAnsi"/>
          <w:sz w:val="22"/>
        </w:rPr>
        <w:t xml:space="preserve">Berangkat dari Tujuan dan Sasaran Pemerintah Daerah tersebut dan sesuai tugas dan pokok fungsinya, Kecamatan </w:t>
      </w:r>
      <w:r w:rsidR="001E45C4">
        <w:rPr>
          <w:rFonts w:asciiTheme="minorHAnsi" w:hAnsiTheme="minorHAnsi" w:cstheme="minorHAnsi"/>
          <w:sz w:val="22"/>
        </w:rPr>
        <w:t>Kraton</w:t>
      </w:r>
      <w:r w:rsidRPr="00A41425">
        <w:rPr>
          <w:rFonts w:asciiTheme="minorHAnsi" w:hAnsiTheme="minorHAnsi" w:cstheme="minorHAnsi"/>
          <w:sz w:val="22"/>
        </w:rPr>
        <w:t xml:space="preserve"> mendukung pencapaian Sasaran Pemerintah Daerah </w:t>
      </w:r>
      <w:proofErr w:type="gramStart"/>
      <w:r w:rsidRPr="00A41425">
        <w:rPr>
          <w:rFonts w:asciiTheme="minorHAnsi" w:hAnsiTheme="minorHAnsi" w:cstheme="minorHAnsi"/>
          <w:sz w:val="22"/>
        </w:rPr>
        <w:t>yaitu :</w:t>
      </w:r>
      <w:proofErr w:type="gramEnd"/>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 xml:space="preserve">Kemiskinan masyarakat menurun, dengan indikator capaian </w:t>
      </w:r>
      <w:proofErr w:type="gramStart"/>
      <w:r w:rsidRPr="00A41425">
        <w:rPr>
          <w:rFonts w:asciiTheme="minorHAnsi" w:hAnsiTheme="minorHAnsi" w:cstheme="minorHAnsi"/>
          <w:sz w:val="22"/>
        </w:rPr>
        <w:t>sasaran :</w:t>
      </w:r>
      <w:proofErr w:type="gramEnd"/>
      <w:r w:rsidRPr="00A41425">
        <w:rPr>
          <w:rFonts w:asciiTheme="minorHAnsi" w:hAnsiTheme="minorHAnsi" w:cstheme="minorHAnsi"/>
          <w:sz w:val="22"/>
        </w:rPr>
        <w:t xml:space="preserve"> Angka kemiskinan.</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 xml:space="preserve">Keberdayaan Masyarakat Meningkat, dengan indikator capaian </w:t>
      </w:r>
      <w:proofErr w:type="gramStart"/>
      <w:r w:rsidRPr="00A41425">
        <w:rPr>
          <w:rFonts w:asciiTheme="minorHAnsi" w:hAnsiTheme="minorHAnsi" w:cstheme="minorHAnsi"/>
          <w:sz w:val="22"/>
        </w:rPr>
        <w:t>sasaran :</w:t>
      </w:r>
      <w:proofErr w:type="gramEnd"/>
      <w:r w:rsidRPr="00A41425">
        <w:rPr>
          <w:rFonts w:asciiTheme="minorHAnsi" w:hAnsiTheme="minorHAnsi" w:cstheme="minorHAnsi"/>
          <w:sz w:val="22"/>
        </w:rPr>
        <w:t xml:space="preserve"> Angka kemiskinan menurun.</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Ketahanan Pangan Masyarakat Meningkat, dengan indikator capaian sasaran: Pola pangan harapan.</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Ketimpangan Pendapatan Antar Penduduk Menurun, dengan indikator capaian sasaran: Indeks ketimpangan pendapatan.</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Pertumbuhan Ekonomi Meningkat, dengan indikator capaian sasaran: Angka pertumbuhan ekonomi.</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Gangguan Ketentraman dan Ketertiban Masyarakat Menurun, dengan indikator capaian sasaran: Angka kriminalitas, Jumlah pelanggaran Perda.</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lastRenderedPageBreak/>
        <w:t>Kualitas Pendidikan Meningkat, dengan indikator capaian sasaran: Rata-Rata Lama Sekolah, Angka Harapan Lama Sekolah.</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Ha</w:t>
      </w:r>
      <w:r w:rsidR="00727F39">
        <w:rPr>
          <w:rFonts w:asciiTheme="minorHAnsi" w:hAnsiTheme="minorHAnsi" w:cstheme="minorHAnsi"/>
          <w:sz w:val="22"/>
        </w:rPr>
        <w:t>rapan Hidup Masyarakat Meningka</w:t>
      </w:r>
      <w:r w:rsidRPr="00A41425">
        <w:rPr>
          <w:rFonts w:asciiTheme="minorHAnsi" w:hAnsiTheme="minorHAnsi" w:cstheme="minorHAnsi"/>
          <w:sz w:val="22"/>
        </w:rPr>
        <w:t>t dengan indikator capaian sasaran: Angka harapan hidup.</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Peran Serta Masyarakat Dalam Pengembangan dan Pelestarian Budaya Meningkat, dengan indikator capaian sasaran: Persentase rintisan desa budaya yang aktif.</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Kualitas Lingkungan Hidup Meningkat, dengan indikator capaian sasaran: Indeks kualitas lingkungan hidup.</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Infrastuktur Wilayah Meningkat, dengan indikator capaian sasaran: Indeks infrastuktur wilayah</w:t>
      </w:r>
    </w:p>
    <w:p w:rsidR="00FF2623" w:rsidRPr="00A41425" w:rsidRDefault="00FF2623" w:rsidP="00A41425">
      <w:pPr>
        <w:numPr>
          <w:ilvl w:val="0"/>
          <w:numId w:val="36"/>
        </w:numPr>
        <w:spacing w:after="0" w:line="300" w:lineRule="auto"/>
        <w:ind w:left="1080" w:right="0"/>
        <w:rPr>
          <w:rFonts w:asciiTheme="minorHAnsi" w:hAnsiTheme="minorHAnsi" w:cstheme="minorHAnsi"/>
          <w:sz w:val="22"/>
        </w:rPr>
      </w:pPr>
      <w:r w:rsidRPr="00A41425">
        <w:rPr>
          <w:rFonts w:asciiTheme="minorHAnsi" w:hAnsiTheme="minorHAnsi" w:cstheme="minorHAnsi"/>
          <w:sz w:val="22"/>
        </w:rPr>
        <w:t>Kapasitas Tata Kelola Pemerintahan Meningkat, dengan indikator capaian sasaran: Nilai akuntabilitas kinerja pemerintah, Opini BPK terhadap laporan keuangan Pemerintah Daerah</w:t>
      </w:r>
    </w:p>
    <w:p w:rsidR="00BC3A42" w:rsidRPr="00A41425" w:rsidRDefault="00BC3A42" w:rsidP="00A41425">
      <w:pPr>
        <w:pStyle w:val="ListParagraph"/>
        <w:numPr>
          <w:ilvl w:val="2"/>
          <w:numId w:val="27"/>
        </w:numPr>
        <w:spacing w:after="0" w:line="300" w:lineRule="auto"/>
        <w:ind w:left="567" w:right="-1" w:hanging="567"/>
        <w:rPr>
          <w:rFonts w:asciiTheme="minorHAnsi" w:hAnsiTheme="minorHAnsi" w:cstheme="minorHAnsi"/>
          <w:b/>
        </w:rPr>
      </w:pPr>
      <w:r w:rsidRPr="00A41425">
        <w:rPr>
          <w:rFonts w:asciiTheme="minorHAnsi" w:hAnsiTheme="minorHAnsi" w:cstheme="minorHAnsi"/>
          <w:b/>
        </w:rPr>
        <w:t>Tujuan Dan Sasaran Perangkat Daerah</w:t>
      </w:r>
    </w:p>
    <w:p w:rsidR="00BC3A42" w:rsidRPr="00A41425" w:rsidRDefault="00BC3A42" w:rsidP="00A41425">
      <w:pPr>
        <w:pStyle w:val="ListParagraph"/>
        <w:spacing w:after="0" w:line="300" w:lineRule="auto"/>
        <w:ind w:left="567"/>
        <w:rPr>
          <w:rFonts w:asciiTheme="minorHAnsi" w:hAnsiTheme="minorHAnsi" w:cstheme="minorHAnsi"/>
          <w:b/>
        </w:rPr>
      </w:pPr>
      <w:r w:rsidRPr="00A41425">
        <w:rPr>
          <w:rFonts w:asciiTheme="minorHAnsi" w:hAnsiTheme="minorHAnsi" w:cstheme="minorHAnsi"/>
          <w:b/>
        </w:rPr>
        <w:t>Tujuan</w:t>
      </w:r>
    </w:p>
    <w:p w:rsidR="00BC3A42" w:rsidRPr="00A41425" w:rsidRDefault="00BC3A42" w:rsidP="00A41425">
      <w:pPr>
        <w:pStyle w:val="ListParagraph"/>
        <w:spacing w:after="0" w:line="300" w:lineRule="auto"/>
        <w:ind w:left="567"/>
        <w:jc w:val="both"/>
        <w:rPr>
          <w:rFonts w:asciiTheme="minorHAnsi" w:hAnsiTheme="minorHAnsi" w:cstheme="minorHAnsi"/>
        </w:rPr>
      </w:pPr>
      <w:r w:rsidRPr="00A41425">
        <w:rPr>
          <w:rFonts w:asciiTheme="minorHAnsi" w:hAnsiTheme="minorHAnsi" w:cstheme="minorHAnsi"/>
        </w:rPr>
        <w:t xml:space="preserve">Mengacu pada Visi dan Misi Pemerintah Daerah yang telah ditetapkan, maka Tujuan Jangka menengah Kecamatan Kraton salama 5 tahun anggaran adalah “Meningkatkan Perkembangan </w:t>
      </w:r>
      <w:proofErr w:type="gramStart"/>
      <w:r w:rsidRPr="00A41425">
        <w:rPr>
          <w:rFonts w:asciiTheme="minorHAnsi" w:hAnsiTheme="minorHAnsi" w:cstheme="minorHAnsi"/>
        </w:rPr>
        <w:t>Pembangunan  Kecamatan</w:t>
      </w:r>
      <w:proofErr w:type="gramEnd"/>
      <w:r w:rsidRPr="00A41425">
        <w:rPr>
          <w:rFonts w:asciiTheme="minorHAnsi" w:hAnsiTheme="minorHAnsi" w:cstheme="minorHAnsi"/>
        </w:rPr>
        <w:t xml:space="preserve"> Kraton. </w:t>
      </w:r>
    </w:p>
    <w:p w:rsidR="00BC3A42" w:rsidRPr="00A41425" w:rsidRDefault="00BC3A42" w:rsidP="00A41425">
      <w:pPr>
        <w:pStyle w:val="ListParagraph"/>
        <w:spacing w:after="0" w:line="300" w:lineRule="auto"/>
        <w:ind w:left="567"/>
        <w:jc w:val="both"/>
        <w:rPr>
          <w:rFonts w:asciiTheme="minorHAnsi" w:hAnsiTheme="minorHAnsi" w:cstheme="minorHAnsi"/>
        </w:rPr>
      </w:pPr>
      <w:r w:rsidRPr="00A41425">
        <w:rPr>
          <w:rFonts w:asciiTheme="minorHAnsi" w:hAnsiTheme="minorHAnsi" w:cstheme="minorHAnsi"/>
        </w:rPr>
        <w:t xml:space="preserve">Tujuan tersebut </w:t>
      </w:r>
      <w:proofErr w:type="gramStart"/>
      <w:r w:rsidRPr="00A41425">
        <w:rPr>
          <w:rFonts w:asciiTheme="minorHAnsi" w:hAnsiTheme="minorHAnsi" w:cstheme="minorHAnsi"/>
        </w:rPr>
        <w:t>akan</w:t>
      </w:r>
      <w:proofErr w:type="gramEnd"/>
      <w:r w:rsidRPr="00A41425">
        <w:rPr>
          <w:rFonts w:asciiTheme="minorHAnsi" w:hAnsiTheme="minorHAnsi" w:cstheme="minorHAnsi"/>
        </w:rPr>
        <w:t xml:space="preserve"> diukur melalui indikator kinerja tujuan, yaitu Nilai evaluasi perkembangan pembangunan Kecamatan Kraton dengan formula pengukuran sebagai berikut: Jumlah nilai perkembangan pembangunan kelurahan di bagi jumlah kelurahan.  </w:t>
      </w:r>
    </w:p>
    <w:p w:rsidR="00BC3A42" w:rsidRPr="00A41425" w:rsidRDefault="00BC3A42" w:rsidP="00A41425">
      <w:pPr>
        <w:pStyle w:val="ListParagraph"/>
        <w:spacing w:after="0" w:line="300" w:lineRule="auto"/>
        <w:ind w:left="567"/>
        <w:jc w:val="both"/>
        <w:rPr>
          <w:rFonts w:asciiTheme="minorHAnsi" w:hAnsiTheme="minorHAnsi" w:cstheme="minorHAnsi"/>
        </w:rPr>
      </w:pPr>
      <w:proofErr w:type="gramStart"/>
      <w:r w:rsidRPr="00A41425">
        <w:rPr>
          <w:rFonts w:asciiTheme="minorHAnsi" w:hAnsiTheme="minorHAnsi" w:cstheme="minorHAnsi"/>
        </w:rPr>
        <w:t>Pada awal Renstra nilai indfikator tujuan adalah 300, sedangkan target tujuan pada akhir Renstra adalah 326.</w:t>
      </w:r>
      <w:proofErr w:type="gramEnd"/>
    </w:p>
    <w:p w:rsidR="00BC3A42" w:rsidRPr="00A41425" w:rsidRDefault="00BC3A42" w:rsidP="00A41425">
      <w:pPr>
        <w:pStyle w:val="ListParagraph"/>
        <w:spacing w:after="0" w:line="300" w:lineRule="auto"/>
        <w:ind w:left="567"/>
        <w:jc w:val="both"/>
        <w:rPr>
          <w:rFonts w:asciiTheme="minorHAnsi" w:hAnsiTheme="minorHAnsi" w:cstheme="minorHAnsi"/>
          <w:b/>
        </w:rPr>
      </w:pPr>
      <w:r w:rsidRPr="00A41425">
        <w:rPr>
          <w:rFonts w:asciiTheme="minorHAnsi" w:hAnsiTheme="minorHAnsi" w:cstheme="minorHAnsi"/>
          <w:b/>
        </w:rPr>
        <w:t>Sasaran Strategis</w:t>
      </w:r>
    </w:p>
    <w:p w:rsidR="00EA11FB" w:rsidRPr="00A41425" w:rsidRDefault="00BC3A42" w:rsidP="00A41425">
      <w:pPr>
        <w:pStyle w:val="ListParagraph"/>
        <w:spacing w:after="0" w:line="300" w:lineRule="auto"/>
        <w:ind w:left="567"/>
        <w:jc w:val="both"/>
        <w:rPr>
          <w:rFonts w:asciiTheme="minorHAnsi" w:hAnsiTheme="minorHAnsi" w:cstheme="minorHAnsi"/>
        </w:rPr>
      </w:pPr>
      <w:r w:rsidRPr="00A41425">
        <w:rPr>
          <w:rFonts w:asciiTheme="minorHAnsi" w:hAnsiTheme="minorHAnsi" w:cstheme="minorHAnsi"/>
        </w:rPr>
        <w:t xml:space="preserve">Mengacu pada tujuan yang telah ditetapkan, maka sasaran yang hendak dicapai atau dihasilkan dalam kurun waktu lima tahun adalah sebagai </w:t>
      </w:r>
      <w:proofErr w:type="gramStart"/>
      <w:r w:rsidRPr="00A41425">
        <w:rPr>
          <w:rFonts w:asciiTheme="minorHAnsi" w:hAnsiTheme="minorHAnsi" w:cstheme="minorHAnsi"/>
        </w:rPr>
        <w:t xml:space="preserve">berikut </w:t>
      </w:r>
      <w:r w:rsidR="006C698F" w:rsidRPr="00A41425">
        <w:rPr>
          <w:rFonts w:asciiTheme="minorHAnsi" w:hAnsiTheme="minorHAnsi" w:cstheme="minorHAnsi"/>
        </w:rPr>
        <w:t xml:space="preserve"> :</w:t>
      </w:r>
      <w:proofErr w:type="gramEnd"/>
    </w:p>
    <w:p w:rsidR="006C698F" w:rsidRPr="00A41425" w:rsidRDefault="006C698F" w:rsidP="00A41425">
      <w:pPr>
        <w:pStyle w:val="ListParagraph"/>
        <w:spacing w:after="0" w:line="300" w:lineRule="auto"/>
        <w:ind w:left="567"/>
        <w:jc w:val="both"/>
        <w:rPr>
          <w:rFonts w:asciiTheme="minorHAnsi" w:hAnsiTheme="minorHAnsi" w:cstheme="minorHAnsi"/>
        </w:rPr>
      </w:pPr>
    </w:p>
    <w:p w:rsidR="006C698F" w:rsidRPr="00A41425" w:rsidRDefault="00BC3A42" w:rsidP="00B971AB">
      <w:pPr>
        <w:pStyle w:val="ListParagraph"/>
        <w:spacing w:after="0" w:line="300" w:lineRule="auto"/>
        <w:ind w:left="567"/>
        <w:jc w:val="center"/>
        <w:rPr>
          <w:rFonts w:asciiTheme="minorHAnsi" w:hAnsiTheme="minorHAnsi" w:cstheme="minorHAnsi"/>
        </w:rPr>
      </w:pPr>
      <w:r w:rsidRPr="00A41425">
        <w:rPr>
          <w:rFonts w:asciiTheme="minorHAnsi" w:hAnsiTheme="minorHAnsi" w:cstheme="minorHAnsi"/>
        </w:rPr>
        <w:t>Tabel 2.2</w:t>
      </w:r>
    </w:p>
    <w:p w:rsidR="00BC3A42" w:rsidRDefault="00BC3A42" w:rsidP="00B971AB">
      <w:pPr>
        <w:pStyle w:val="ListParagraph"/>
        <w:spacing w:after="0" w:line="300" w:lineRule="auto"/>
        <w:ind w:left="567"/>
        <w:jc w:val="center"/>
        <w:rPr>
          <w:rFonts w:asciiTheme="minorHAnsi" w:hAnsiTheme="minorHAnsi" w:cstheme="minorHAnsi"/>
        </w:rPr>
      </w:pPr>
      <w:r w:rsidRPr="00A41425">
        <w:rPr>
          <w:rFonts w:asciiTheme="minorHAnsi" w:hAnsiTheme="minorHAnsi" w:cstheme="minorHAnsi"/>
        </w:rPr>
        <w:t>Sasara</w:t>
      </w:r>
      <w:r w:rsidR="00EA11FB" w:rsidRPr="00A41425">
        <w:rPr>
          <w:rFonts w:asciiTheme="minorHAnsi" w:hAnsiTheme="minorHAnsi" w:cstheme="minorHAnsi"/>
        </w:rPr>
        <w:t>n Strategis P</w:t>
      </w:r>
      <w:r w:rsidR="006C698F" w:rsidRPr="00A41425">
        <w:rPr>
          <w:rFonts w:asciiTheme="minorHAnsi" w:hAnsiTheme="minorHAnsi" w:cstheme="minorHAnsi"/>
        </w:rPr>
        <w:t xml:space="preserve">erangkat </w:t>
      </w:r>
      <w:proofErr w:type="gramStart"/>
      <w:r w:rsidR="00EA11FB" w:rsidRPr="00A41425">
        <w:rPr>
          <w:rFonts w:asciiTheme="minorHAnsi" w:hAnsiTheme="minorHAnsi" w:cstheme="minorHAnsi"/>
        </w:rPr>
        <w:t>D</w:t>
      </w:r>
      <w:r w:rsidR="006C698F" w:rsidRPr="00A41425">
        <w:rPr>
          <w:rFonts w:asciiTheme="minorHAnsi" w:hAnsiTheme="minorHAnsi" w:cstheme="minorHAnsi"/>
        </w:rPr>
        <w:t xml:space="preserve">aerah </w:t>
      </w:r>
      <w:r w:rsidR="00EA11FB" w:rsidRPr="00A41425">
        <w:rPr>
          <w:rFonts w:asciiTheme="minorHAnsi" w:hAnsiTheme="minorHAnsi" w:cstheme="minorHAnsi"/>
        </w:rPr>
        <w:t xml:space="preserve"> Kecamatan</w:t>
      </w:r>
      <w:proofErr w:type="gramEnd"/>
      <w:r w:rsidR="00EA11FB" w:rsidRPr="00A41425">
        <w:rPr>
          <w:rFonts w:asciiTheme="minorHAnsi" w:hAnsiTheme="minorHAnsi" w:cstheme="minorHAnsi"/>
        </w:rPr>
        <w:t xml:space="preserve"> Kraton</w:t>
      </w:r>
    </w:p>
    <w:p w:rsidR="00B971AB" w:rsidRPr="00A41425" w:rsidRDefault="00B971AB" w:rsidP="00B971AB">
      <w:pPr>
        <w:pStyle w:val="ListParagraph"/>
        <w:spacing w:after="0" w:line="300" w:lineRule="auto"/>
        <w:ind w:left="567"/>
        <w:jc w:val="center"/>
        <w:rPr>
          <w:rFonts w:asciiTheme="minorHAnsi" w:hAnsiTheme="minorHAnsi" w:cstheme="minorHAnsi"/>
        </w:rPr>
      </w:pPr>
    </w:p>
    <w:tbl>
      <w:tblPr>
        <w:tblStyle w:val="TableGrid0"/>
        <w:tblW w:w="5000" w:type="pct"/>
        <w:tblInd w:w="715" w:type="dxa"/>
        <w:tblLayout w:type="fixed"/>
        <w:tblLook w:val="04A0"/>
      </w:tblPr>
      <w:tblGrid>
        <w:gridCol w:w="1660"/>
        <w:gridCol w:w="1526"/>
        <w:gridCol w:w="1638"/>
        <w:gridCol w:w="685"/>
        <w:gridCol w:w="697"/>
        <w:gridCol w:w="736"/>
        <w:gridCol w:w="736"/>
        <w:gridCol w:w="799"/>
        <w:gridCol w:w="810"/>
      </w:tblGrid>
      <w:tr w:rsidR="006C698F" w:rsidRPr="00B971AB" w:rsidTr="00F64E11">
        <w:trPr>
          <w:trHeight w:val="512"/>
        </w:trPr>
        <w:tc>
          <w:tcPr>
            <w:tcW w:w="894" w:type="pct"/>
            <w:vMerge w:val="restart"/>
            <w:vAlign w:val="center"/>
            <w:hideMark/>
          </w:tcPr>
          <w:p w:rsidR="006C698F" w:rsidRPr="00B971AB" w:rsidRDefault="006C698F" w:rsidP="00A41425">
            <w:pPr>
              <w:spacing w:after="0" w:line="300" w:lineRule="auto"/>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eastAsia="id-ID"/>
              </w:rPr>
              <w:t>TUJUAN</w:t>
            </w:r>
          </w:p>
        </w:tc>
        <w:tc>
          <w:tcPr>
            <w:tcW w:w="822" w:type="pct"/>
            <w:vMerge w:val="restart"/>
            <w:vAlign w:val="center"/>
          </w:tcPr>
          <w:p w:rsidR="006C698F" w:rsidRPr="00B971AB" w:rsidRDefault="006C698F" w:rsidP="00A41425">
            <w:pPr>
              <w:spacing w:after="0" w:line="300" w:lineRule="auto"/>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eastAsia="id-ID"/>
              </w:rPr>
              <w:t>SASARAN</w:t>
            </w:r>
            <w:r w:rsidRPr="00B971AB">
              <w:rPr>
                <w:rFonts w:asciiTheme="minorHAnsi" w:hAnsiTheme="minorHAnsi" w:cstheme="minorHAnsi"/>
                <w:bCs/>
                <w:sz w:val="20"/>
                <w:szCs w:val="20"/>
                <w:lang w:val="id-ID" w:eastAsia="id-ID"/>
              </w:rPr>
              <w:t xml:space="preserve"> STRATEGIS</w:t>
            </w:r>
          </w:p>
        </w:tc>
        <w:tc>
          <w:tcPr>
            <w:tcW w:w="882" w:type="pct"/>
            <w:vMerge w:val="restart"/>
            <w:vAlign w:val="center"/>
            <w:hideMark/>
          </w:tcPr>
          <w:p w:rsidR="006C698F" w:rsidRPr="00B971AB" w:rsidRDefault="006C698F" w:rsidP="00A41425">
            <w:pPr>
              <w:spacing w:after="0" w:line="300" w:lineRule="auto"/>
              <w:jc w:val="center"/>
              <w:rPr>
                <w:rFonts w:asciiTheme="minorHAnsi" w:hAnsiTheme="minorHAnsi" w:cstheme="minorHAnsi"/>
                <w:bCs/>
                <w:sz w:val="20"/>
                <w:szCs w:val="20"/>
                <w:lang w:eastAsia="id-ID"/>
              </w:rPr>
            </w:pPr>
            <w:r w:rsidRPr="00B971AB">
              <w:rPr>
                <w:rFonts w:asciiTheme="minorHAnsi" w:hAnsiTheme="minorHAnsi" w:cstheme="minorHAnsi"/>
                <w:bCs/>
                <w:sz w:val="20"/>
                <w:szCs w:val="20"/>
                <w:lang w:eastAsia="id-ID"/>
              </w:rPr>
              <w:t>INDIKATOR</w:t>
            </w:r>
            <w:r w:rsidRPr="00B971AB">
              <w:rPr>
                <w:rFonts w:asciiTheme="minorHAnsi" w:hAnsiTheme="minorHAnsi" w:cstheme="minorHAnsi"/>
                <w:bCs/>
                <w:sz w:val="20"/>
                <w:szCs w:val="20"/>
                <w:lang w:val="id-ID" w:eastAsia="id-ID"/>
              </w:rPr>
              <w:t xml:space="preserve"> KINERJA</w:t>
            </w:r>
          </w:p>
        </w:tc>
        <w:tc>
          <w:tcPr>
            <w:tcW w:w="2403" w:type="pct"/>
            <w:gridSpan w:val="6"/>
            <w:vAlign w:val="center"/>
          </w:tcPr>
          <w:p w:rsidR="006C698F" w:rsidRPr="00B971AB" w:rsidRDefault="006C698F" w:rsidP="00A41425">
            <w:pPr>
              <w:spacing w:after="0" w:line="300" w:lineRule="auto"/>
              <w:jc w:val="center"/>
              <w:rPr>
                <w:rFonts w:asciiTheme="minorHAnsi" w:hAnsiTheme="minorHAnsi" w:cstheme="minorHAnsi"/>
                <w:bCs/>
                <w:sz w:val="20"/>
                <w:szCs w:val="20"/>
                <w:lang w:eastAsia="id-ID"/>
              </w:rPr>
            </w:pPr>
            <w:r w:rsidRPr="00B971AB">
              <w:rPr>
                <w:rFonts w:asciiTheme="minorHAnsi" w:hAnsiTheme="minorHAnsi" w:cstheme="minorHAnsi"/>
                <w:bCs/>
                <w:sz w:val="20"/>
                <w:szCs w:val="20"/>
                <w:lang w:eastAsia="id-ID"/>
              </w:rPr>
              <w:t>TARGET</w:t>
            </w:r>
          </w:p>
        </w:tc>
      </w:tr>
      <w:tr w:rsidR="006C698F" w:rsidRPr="00B971AB" w:rsidTr="00F64E11">
        <w:trPr>
          <w:trHeight w:val="338"/>
        </w:trPr>
        <w:tc>
          <w:tcPr>
            <w:tcW w:w="894" w:type="pct"/>
            <w:vMerge/>
            <w:hideMark/>
          </w:tcPr>
          <w:p w:rsidR="006C698F" w:rsidRPr="00B971AB" w:rsidRDefault="006C698F" w:rsidP="00A41425">
            <w:pPr>
              <w:spacing w:after="0" w:line="300" w:lineRule="auto"/>
              <w:jc w:val="center"/>
              <w:rPr>
                <w:rFonts w:asciiTheme="minorHAnsi" w:hAnsiTheme="minorHAnsi" w:cstheme="minorHAnsi"/>
                <w:bCs/>
                <w:sz w:val="20"/>
                <w:szCs w:val="20"/>
                <w:lang w:eastAsia="id-ID"/>
              </w:rPr>
            </w:pPr>
          </w:p>
        </w:tc>
        <w:tc>
          <w:tcPr>
            <w:tcW w:w="822" w:type="pct"/>
            <w:vMerge/>
          </w:tcPr>
          <w:p w:rsidR="006C698F" w:rsidRPr="00B971AB" w:rsidRDefault="006C698F" w:rsidP="00A41425">
            <w:pPr>
              <w:spacing w:after="0" w:line="300" w:lineRule="auto"/>
              <w:jc w:val="center"/>
              <w:rPr>
                <w:rFonts w:asciiTheme="minorHAnsi" w:hAnsiTheme="minorHAnsi" w:cstheme="minorHAnsi"/>
                <w:bCs/>
                <w:sz w:val="20"/>
                <w:szCs w:val="20"/>
                <w:lang w:eastAsia="id-ID"/>
              </w:rPr>
            </w:pPr>
          </w:p>
        </w:tc>
        <w:tc>
          <w:tcPr>
            <w:tcW w:w="882" w:type="pct"/>
            <w:vMerge/>
            <w:hideMark/>
          </w:tcPr>
          <w:p w:rsidR="006C698F" w:rsidRPr="00B971AB" w:rsidRDefault="006C698F" w:rsidP="00A41425">
            <w:pPr>
              <w:spacing w:after="0" w:line="300" w:lineRule="auto"/>
              <w:jc w:val="center"/>
              <w:rPr>
                <w:rFonts w:asciiTheme="minorHAnsi" w:hAnsiTheme="minorHAnsi" w:cstheme="minorHAnsi"/>
                <w:bCs/>
                <w:sz w:val="20"/>
                <w:szCs w:val="20"/>
                <w:lang w:eastAsia="id-ID"/>
              </w:rPr>
            </w:pPr>
          </w:p>
        </w:tc>
        <w:tc>
          <w:tcPr>
            <w:tcW w:w="369" w:type="pct"/>
          </w:tcPr>
          <w:p w:rsidR="006C698F" w:rsidRPr="00B971AB" w:rsidRDefault="006C698F" w:rsidP="00B971AB">
            <w:pPr>
              <w:tabs>
                <w:tab w:val="left" w:pos="412"/>
              </w:tabs>
              <w:spacing w:after="0" w:line="300" w:lineRule="auto"/>
              <w:ind w:right="0"/>
              <w:jc w:val="center"/>
              <w:rPr>
                <w:rFonts w:asciiTheme="minorHAnsi" w:hAnsiTheme="minorHAnsi" w:cstheme="minorHAnsi"/>
                <w:bCs/>
                <w:sz w:val="20"/>
                <w:szCs w:val="20"/>
                <w:lang w:val="en-GB" w:eastAsia="id-ID"/>
              </w:rPr>
            </w:pPr>
            <w:r w:rsidRPr="00B971AB">
              <w:rPr>
                <w:rFonts w:asciiTheme="minorHAnsi" w:hAnsiTheme="minorHAnsi" w:cstheme="minorHAnsi"/>
                <w:bCs/>
                <w:sz w:val="20"/>
                <w:szCs w:val="20"/>
                <w:lang w:val="en-GB" w:eastAsia="id-ID"/>
              </w:rPr>
              <w:t>20</w:t>
            </w:r>
            <w:r w:rsidR="00B971AB">
              <w:rPr>
                <w:rFonts w:asciiTheme="minorHAnsi" w:hAnsiTheme="minorHAnsi" w:cstheme="minorHAnsi"/>
                <w:bCs/>
                <w:sz w:val="20"/>
                <w:szCs w:val="20"/>
                <w:lang w:val="en-GB" w:eastAsia="id-ID"/>
              </w:rPr>
              <w:t>1</w:t>
            </w:r>
            <w:r w:rsidRPr="00B971AB">
              <w:rPr>
                <w:rFonts w:asciiTheme="minorHAnsi" w:hAnsiTheme="minorHAnsi" w:cstheme="minorHAnsi"/>
                <w:bCs/>
                <w:sz w:val="20"/>
                <w:szCs w:val="20"/>
                <w:lang w:val="en-GB" w:eastAsia="id-ID"/>
              </w:rPr>
              <w:t>7</w:t>
            </w:r>
          </w:p>
        </w:tc>
        <w:tc>
          <w:tcPr>
            <w:tcW w:w="375" w:type="pct"/>
          </w:tcPr>
          <w:p w:rsidR="006C698F" w:rsidRPr="00B971AB" w:rsidRDefault="006C698F" w:rsidP="00B971AB">
            <w:pPr>
              <w:tabs>
                <w:tab w:val="left" w:pos="412"/>
              </w:tabs>
              <w:spacing w:after="0" w:line="300" w:lineRule="auto"/>
              <w:ind w:right="0"/>
              <w:jc w:val="center"/>
              <w:rPr>
                <w:rFonts w:asciiTheme="minorHAnsi" w:hAnsiTheme="minorHAnsi" w:cstheme="minorHAnsi"/>
                <w:bCs/>
                <w:sz w:val="20"/>
                <w:szCs w:val="20"/>
                <w:lang w:val="en-GB" w:eastAsia="id-ID"/>
              </w:rPr>
            </w:pPr>
            <w:r w:rsidRPr="00B971AB">
              <w:rPr>
                <w:rFonts w:asciiTheme="minorHAnsi" w:hAnsiTheme="minorHAnsi" w:cstheme="minorHAnsi"/>
                <w:bCs/>
                <w:sz w:val="20"/>
                <w:szCs w:val="20"/>
                <w:lang w:val="en-GB" w:eastAsia="id-ID"/>
              </w:rPr>
              <w:t>2018</w:t>
            </w:r>
          </w:p>
        </w:tc>
        <w:tc>
          <w:tcPr>
            <w:tcW w:w="396" w:type="pct"/>
          </w:tcPr>
          <w:p w:rsidR="006C698F" w:rsidRPr="00B971AB" w:rsidRDefault="006C698F" w:rsidP="00B971AB">
            <w:pPr>
              <w:tabs>
                <w:tab w:val="left" w:pos="520"/>
              </w:tabs>
              <w:spacing w:after="0" w:line="300" w:lineRule="auto"/>
              <w:ind w:right="-68"/>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val="id-ID" w:eastAsia="id-ID"/>
              </w:rPr>
              <w:t>2019</w:t>
            </w:r>
          </w:p>
        </w:tc>
        <w:tc>
          <w:tcPr>
            <w:tcW w:w="396" w:type="pct"/>
          </w:tcPr>
          <w:p w:rsidR="006C698F" w:rsidRPr="00B971AB" w:rsidRDefault="006C698F" w:rsidP="00B971AB">
            <w:pPr>
              <w:tabs>
                <w:tab w:val="left" w:pos="844"/>
              </w:tabs>
              <w:spacing w:after="0" w:line="300" w:lineRule="auto"/>
              <w:ind w:right="-41"/>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val="id-ID" w:eastAsia="id-ID"/>
              </w:rPr>
              <w:t>2020</w:t>
            </w:r>
          </w:p>
        </w:tc>
        <w:tc>
          <w:tcPr>
            <w:tcW w:w="430" w:type="pct"/>
          </w:tcPr>
          <w:p w:rsidR="006C698F" w:rsidRPr="00B971AB" w:rsidRDefault="006C698F" w:rsidP="00B971AB">
            <w:pPr>
              <w:spacing w:after="0" w:line="300" w:lineRule="auto"/>
              <w:ind w:right="-155"/>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val="id-ID" w:eastAsia="id-ID"/>
              </w:rPr>
              <w:t>2021</w:t>
            </w:r>
          </w:p>
        </w:tc>
        <w:tc>
          <w:tcPr>
            <w:tcW w:w="436" w:type="pct"/>
          </w:tcPr>
          <w:p w:rsidR="006C698F" w:rsidRPr="00B971AB" w:rsidRDefault="006C698F" w:rsidP="00B971AB">
            <w:pPr>
              <w:spacing w:after="0" w:line="300" w:lineRule="auto"/>
              <w:ind w:right="36"/>
              <w:jc w:val="center"/>
              <w:rPr>
                <w:rFonts w:asciiTheme="minorHAnsi" w:hAnsiTheme="minorHAnsi" w:cstheme="minorHAnsi"/>
                <w:bCs/>
                <w:sz w:val="20"/>
                <w:szCs w:val="20"/>
                <w:lang w:val="id-ID" w:eastAsia="id-ID"/>
              </w:rPr>
            </w:pPr>
            <w:r w:rsidRPr="00B971AB">
              <w:rPr>
                <w:rFonts w:asciiTheme="minorHAnsi" w:hAnsiTheme="minorHAnsi" w:cstheme="minorHAnsi"/>
                <w:bCs/>
                <w:sz w:val="20"/>
                <w:szCs w:val="20"/>
                <w:lang w:val="id-ID" w:eastAsia="id-ID"/>
              </w:rPr>
              <w:t>2022</w:t>
            </w:r>
          </w:p>
        </w:tc>
      </w:tr>
      <w:tr w:rsidR="006C698F" w:rsidRPr="00B971AB" w:rsidTr="00F64E11">
        <w:trPr>
          <w:trHeight w:val="1899"/>
        </w:trPr>
        <w:tc>
          <w:tcPr>
            <w:tcW w:w="894" w:type="pct"/>
            <w:hideMark/>
          </w:tcPr>
          <w:p w:rsidR="006C698F" w:rsidRPr="00B971AB" w:rsidRDefault="006C698F" w:rsidP="00B971AB">
            <w:pPr>
              <w:spacing w:after="0" w:line="300" w:lineRule="auto"/>
              <w:ind w:right="0"/>
              <w:rPr>
                <w:rFonts w:asciiTheme="minorHAnsi" w:hAnsiTheme="minorHAnsi" w:cstheme="minorHAnsi"/>
                <w:sz w:val="20"/>
                <w:szCs w:val="20"/>
              </w:rPr>
            </w:pPr>
            <w:r w:rsidRPr="00B971AB">
              <w:rPr>
                <w:rFonts w:asciiTheme="minorHAnsi" w:hAnsiTheme="minorHAnsi" w:cstheme="minorHAnsi"/>
                <w:sz w:val="20"/>
                <w:szCs w:val="20"/>
              </w:rPr>
              <w:t>Meningkatkan</w:t>
            </w:r>
            <w:r w:rsidRPr="00B971AB">
              <w:rPr>
                <w:rFonts w:asciiTheme="minorHAnsi" w:hAnsiTheme="minorHAnsi" w:cstheme="minorHAnsi"/>
                <w:sz w:val="20"/>
                <w:szCs w:val="20"/>
                <w:lang w:val="id-ID"/>
              </w:rPr>
              <w:t xml:space="preserve">perkembangan pembangunan Kecamatan </w:t>
            </w:r>
            <w:r w:rsidRPr="00B971AB">
              <w:rPr>
                <w:rFonts w:asciiTheme="minorHAnsi" w:hAnsiTheme="minorHAnsi" w:cstheme="minorHAnsi"/>
                <w:sz w:val="20"/>
                <w:szCs w:val="20"/>
              </w:rPr>
              <w:t>Kraton</w:t>
            </w:r>
          </w:p>
        </w:tc>
        <w:tc>
          <w:tcPr>
            <w:tcW w:w="822" w:type="pct"/>
          </w:tcPr>
          <w:p w:rsidR="006C698F" w:rsidRPr="00B971AB" w:rsidRDefault="006C698F" w:rsidP="00B971AB">
            <w:pPr>
              <w:spacing w:after="0" w:line="300" w:lineRule="auto"/>
              <w:ind w:right="0"/>
              <w:rPr>
                <w:rFonts w:asciiTheme="minorHAnsi" w:hAnsiTheme="minorHAnsi" w:cstheme="minorHAnsi"/>
                <w:sz w:val="20"/>
                <w:szCs w:val="20"/>
                <w:lang w:val="id-ID"/>
              </w:rPr>
            </w:pPr>
            <w:r w:rsidRPr="00B971AB">
              <w:rPr>
                <w:rFonts w:asciiTheme="minorHAnsi" w:hAnsiTheme="minorHAnsi" w:cstheme="minorHAnsi"/>
                <w:sz w:val="20"/>
                <w:szCs w:val="20"/>
                <w:lang w:val="id-ID"/>
              </w:rPr>
              <w:t xml:space="preserve">Tingkat perkembangan pembangunan Kecamatan </w:t>
            </w:r>
            <w:r w:rsidRPr="00B971AB">
              <w:rPr>
                <w:rFonts w:asciiTheme="minorHAnsi" w:hAnsiTheme="minorHAnsi" w:cstheme="minorHAnsi"/>
                <w:sz w:val="20"/>
                <w:szCs w:val="20"/>
              </w:rPr>
              <w:t xml:space="preserve">Kraton </w:t>
            </w:r>
            <w:r w:rsidRPr="00B971AB">
              <w:rPr>
                <w:rFonts w:asciiTheme="minorHAnsi" w:hAnsiTheme="minorHAnsi" w:cstheme="minorHAnsi"/>
                <w:sz w:val="20"/>
                <w:szCs w:val="20"/>
                <w:lang w:val="id-ID"/>
              </w:rPr>
              <w:t>meningkat</w:t>
            </w:r>
          </w:p>
        </w:tc>
        <w:tc>
          <w:tcPr>
            <w:tcW w:w="882" w:type="pct"/>
            <w:noWrap/>
            <w:hideMark/>
          </w:tcPr>
          <w:p w:rsidR="006C698F" w:rsidRPr="00B971AB" w:rsidRDefault="00B971AB" w:rsidP="00B971AB">
            <w:pPr>
              <w:spacing w:after="0" w:line="300" w:lineRule="auto"/>
              <w:ind w:left="-14" w:right="0" w:firstLine="14"/>
              <w:rPr>
                <w:rFonts w:asciiTheme="minorHAnsi" w:hAnsiTheme="minorHAnsi" w:cstheme="minorHAnsi"/>
                <w:sz w:val="20"/>
                <w:szCs w:val="20"/>
                <w:lang w:eastAsia="id-ID"/>
              </w:rPr>
            </w:pPr>
            <w:r>
              <w:rPr>
                <w:rFonts w:asciiTheme="minorHAnsi" w:hAnsiTheme="minorHAnsi" w:cstheme="minorHAnsi"/>
                <w:sz w:val="20"/>
                <w:szCs w:val="20"/>
                <w:lang w:val="id-ID"/>
              </w:rPr>
              <w:t>Nilai</w:t>
            </w:r>
            <w:r w:rsidR="006C698F" w:rsidRPr="00B971AB">
              <w:rPr>
                <w:rFonts w:asciiTheme="minorHAnsi" w:hAnsiTheme="minorHAnsi" w:cstheme="minorHAnsi"/>
                <w:sz w:val="20"/>
                <w:szCs w:val="20"/>
                <w:lang w:val="id-ID"/>
              </w:rPr>
              <w:t xml:space="preserve">evaluasi perkembangan pembangunan Kecamatan </w:t>
            </w:r>
            <w:r w:rsidR="006C698F" w:rsidRPr="00B971AB">
              <w:rPr>
                <w:rFonts w:asciiTheme="minorHAnsi" w:hAnsiTheme="minorHAnsi" w:cstheme="minorHAnsi"/>
                <w:sz w:val="20"/>
                <w:szCs w:val="20"/>
              </w:rPr>
              <w:t>Kraton</w:t>
            </w:r>
          </w:p>
        </w:tc>
        <w:tc>
          <w:tcPr>
            <w:tcW w:w="369" w:type="pct"/>
          </w:tcPr>
          <w:p w:rsidR="006C698F" w:rsidRPr="00B971AB" w:rsidRDefault="006C698F" w:rsidP="00B971AB">
            <w:pPr>
              <w:spacing w:after="0" w:line="300" w:lineRule="auto"/>
              <w:ind w:right="-84"/>
              <w:jc w:val="center"/>
              <w:rPr>
                <w:rFonts w:asciiTheme="minorHAnsi" w:hAnsiTheme="minorHAnsi" w:cstheme="minorHAnsi"/>
                <w:sz w:val="20"/>
                <w:szCs w:val="20"/>
                <w:lang w:eastAsia="id-ID"/>
              </w:rPr>
            </w:pPr>
            <w:r w:rsidRPr="00B971AB">
              <w:rPr>
                <w:rFonts w:asciiTheme="minorHAnsi" w:hAnsiTheme="minorHAnsi" w:cstheme="minorHAnsi"/>
                <w:sz w:val="20"/>
                <w:szCs w:val="20"/>
                <w:lang w:eastAsia="id-ID"/>
              </w:rPr>
              <w:t>300</w:t>
            </w:r>
          </w:p>
        </w:tc>
        <w:tc>
          <w:tcPr>
            <w:tcW w:w="375" w:type="pct"/>
          </w:tcPr>
          <w:p w:rsidR="006C698F" w:rsidRPr="00B971AB" w:rsidRDefault="006C698F" w:rsidP="00B971AB">
            <w:pPr>
              <w:spacing w:after="0" w:line="300" w:lineRule="auto"/>
              <w:ind w:right="0"/>
              <w:jc w:val="center"/>
              <w:rPr>
                <w:rFonts w:asciiTheme="minorHAnsi" w:hAnsiTheme="minorHAnsi" w:cstheme="minorHAnsi"/>
                <w:sz w:val="20"/>
                <w:szCs w:val="20"/>
                <w:lang w:eastAsia="id-ID"/>
              </w:rPr>
            </w:pPr>
            <w:r w:rsidRPr="00B971AB">
              <w:rPr>
                <w:rFonts w:asciiTheme="minorHAnsi" w:hAnsiTheme="minorHAnsi" w:cstheme="minorHAnsi"/>
                <w:sz w:val="20"/>
                <w:szCs w:val="20"/>
                <w:lang w:eastAsia="id-ID"/>
              </w:rPr>
              <w:t>306</w:t>
            </w:r>
          </w:p>
        </w:tc>
        <w:tc>
          <w:tcPr>
            <w:tcW w:w="396" w:type="pct"/>
          </w:tcPr>
          <w:p w:rsidR="006C698F" w:rsidRPr="00B971AB" w:rsidRDefault="006C698F" w:rsidP="00B971AB">
            <w:pPr>
              <w:spacing w:after="0" w:line="300" w:lineRule="auto"/>
              <w:ind w:right="-68"/>
              <w:jc w:val="center"/>
              <w:rPr>
                <w:rFonts w:asciiTheme="minorHAnsi" w:hAnsiTheme="minorHAnsi" w:cstheme="minorHAnsi"/>
                <w:sz w:val="20"/>
                <w:szCs w:val="20"/>
                <w:lang w:eastAsia="id-ID"/>
              </w:rPr>
            </w:pPr>
            <w:r w:rsidRPr="00B971AB">
              <w:rPr>
                <w:rFonts w:asciiTheme="minorHAnsi" w:hAnsiTheme="minorHAnsi" w:cstheme="minorHAnsi"/>
                <w:sz w:val="20"/>
                <w:szCs w:val="20"/>
                <w:lang w:eastAsia="id-ID"/>
              </w:rPr>
              <w:t>320</w:t>
            </w:r>
          </w:p>
        </w:tc>
        <w:tc>
          <w:tcPr>
            <w:tcW w:w="396" w:type="pct"/>
          </w:tcPr>
          <w:p w:rsidR="006C698F" w:rsidRPr="00D06E90" w:rsidRDefault="00F64E11" w:rsidP="00B971AB">
            <w:pPr>
              <w:spacing w:after="0" w:line="300" w:lineRule="auto"/>
              <w:ind w:right="-41"/>
              <w:jc w:val="center"/>
              <w:rPr>
                <w:rFonts w:asciiTheme="minorHAnsi" w:hAnsiTheme="minorHAnsi" w:cstheme="minorHAnsi"/>
                <w:sz w:val="20"/>
                <w:szCs w:val="20"/>
                <w:lang w:eastAsia="id-ID"/>
              </w:rPr>
            </w:pPr>
            <w:r w:rsidRPr="00D06E90">
              <w:rPr>
                <w:rFonts w:asciiTheme="minorHAnsi" w:hAnsiTheme="minorHAnsi" w:cstheme="minorHAnsi"/>
                <w:sz w:val="20"/>
                <w:szCs w:val="20"/>
                <w:lang w:eastAsia="id-ID"/>
              </w:rPr>
              <w:t>341,67</w:t>
            </w:r>
          </w:p>
        </w:tc>
        <w:tc>
          <w:tcPr>
            <w:tcW w:w="430" w:type="pct"/>
          </w:tcPr>
          <w:p w:rsidR="006C698F" w:rsidRPr="00D06E90" w:rsidRDefault="00F64E11" w:rsidP="00B971AB">
            <w:pPr>
              <w:spacing w:after="0" w:line="300" w:lineRule="auto"/>
              <w:ind w:right="-14"/>
              <w:jc w:val="center"/>
              <w:rPr>
                <w:rFonts w:asciiTheme="minorHAnsi" w:hAnsiTheme="minorHAnsi" w:cstheme="minorHAnsi"/>
                <w:sz w:val="20"/>
                <w:szCs w:val="20"/>
                <w:lang w:eastAsia="id-ID"/>
              </w:rPr>
            </w:pPr>
            <w:r w:rsidRPr="00D06E90">
              <w:rPr>
                <w:rFonts w:asciiTheme="minorHAnsi" w:hAnsiTheme="minorHAnsi" w:cstheme="minorHAnsi"/>
                <w:sz w:val="20"/>
                <w:szCs w:val="20"/>
                <w:lang w:eastAsia="id-ID"/>
              </w:rPr>
              <w:t>346,67</w:t>
            </w:r>
          </w:p>
        </w:tc>
        <w:tc>
          <w:tcPr>
            <w:tcW w:w="436" w:type="pct"/>
          </w:tcPr>
          <w:p w:rsidR="006C698F" w:rsidRPr="00D06E90" w:rsidRDefault="00F64E11" w:rsidP="00B971AB">
            <w:pPr>
              <w:spacing w:after="0" w:line="300" w:lineRule="auto"/>
              <w:ind w:right="0"/>
              <w:jc w:val="center"/>
              <w:rPr>
                <w:rFonts w:asciiTheme="minorHAnsi" w:hAnsiTheme="minorHAnsi" w:cstheme="minorHAnsi"/>
                <w:sz w:val="20"/>
                <w:szCs w:val="20"/>
                <w:lang w:eastAsia="id-ID"/>
              </w:rPr>
            </w:pPr>
            <w:r w:rsidRPr="00D06E90">
              <w:rPr>
                <w:rFonts w:asciiTheme="minorHAnsi" w:hAnsiTheme="minorHAnsi" w:cstheme="minorHAnsi"/>
                <w:sz w:val="20"/>
                <w:szCs w:val="20"/>
                <w:lang w:eastAsia="id-ID"/>
              </w:rPr>
              <w:t>351,67</w:t>
            </w:r>
          </w:p>
        </w:tc>
      </w:tr>
    </w:tbl>
    <w:p w:rsidR="006C698F" w:rsidRPr="00A41425" w:rsidRDefault="006C698F" w:rsidP="00A41425">
      <w:pPr>
        <w:pStyle w:val="ListParagraph"/>
        <w:spacing w:after="0" w:line="300" w:lineRule="auto"/>
        <w:ind w:left="567"/>
        <w:jc w:val="center"/>
        <w:rPr>
          <w:rFonts w:asciiTheme="minorHAnsi" w:hAnsiTheme="minorHAnsi" w:cstheme="minorHAnsi"/>
        </w:rPr>
      </w:pPr>
    </w:p>
    <w:p w:rsidR="00EA11FB" w:rsidRDefault="00EA11FB" w:rsidP="00A41425">
      <w:pPr>
        <w:spacing w:after="0" w:line="300" w:lineRule="auto"/>
        <w:rPr>
          <w:rFonts w:asciiTheme="minorHAnsi" w:hAnsiTheme="minorHAnsi" w:cstheme="minorHAnsi"/>
          <w:sz w:val="22"/>
        </w:rPr>
      </w:pPr>
    </w:p>
    <w:p w:rsidR="00ED502C" w:rsidRDefault="00ED502C" w:rsidP="00A41425">
      <w:pPr>
        <w:spacing w:after="0" w:line="300" w:lineRule="auto"/>
        <w:rPr>
          <w:rFonts w:asciiTheme="minorHAnsi" w:hAnsiTheme="minorHAnsi" w:cstheme="minorHAnsi"/>
          <w:sz w:val="22"/>
        </w:rPr>
      </w:pPr>
    </w:p>
    <w:p w:rsidR="00ED502C" w:rsidRDefault="00ED502C" w:rsidP="00A41425">
      <w:pPr>
        <w:spacing w:after="0" w:line="300" w:lineRule="auto"/>
        <w:rPr>
          <w:rFonts w:asciiTheme="minorHAnsi" w:hAnsiTheme="minorHAnsi" w:cstheme="minorHAnsi"/>
          <w:sz w:val="22"/>
        </w:rPr>
      </w:pPr>
    </w:p>
    <w:p w:rsidR="00ED502C" w:rsidRDefault="00ED502C" w:rsidP="00A41425">
      <w:pPr>
        <w:spacing w:after="0" w:line="300" w:lineRule="auto"/>
        <w:rPr>
          <w:rFonts w:asciiTheme="minorHAnsi" w:hAnsiTheme="minorHAnsi" w:cstheme="minorHAnsi"/>
          <w:sz w:val="22"/>
        </w:rPr>
      </w:pPr>
    </w:p>
    <w:p w:rsidR="00ED502C" w:rsidRPr="00ED502C" w:rsidRDefault="00ED502C" w:rsidP="00A41425">
      <w:pPr>
        <w:spacing w:after="0" w:line="300" w:lineRule="auto"/>
        <w:rPr>
          <w:rFonts w:asciiTheme="minorHAnsi" w:hAnsiTheme="minorHAnsi" w:cstheme="minorHAnsi"/>
          <w:sz w:val="22"/>
        </w:rPr>
      </w:pPr>
    </w:p>
    <w:p w:rsidR="00EA11FB" w:rsidRPr="00A41425" w:rsidRDefault="00EA11FB" w:rsidP="00A41425">
      <w:pPr>
        <w:pStyle w:val="ListParagraph"/>
        <w:numPr>
          <w:ilvl w:val="2"/>
          <w:numId w:val="27"/>
        </w:numPr>
        <w:spacing w:after="0" w:line="300" w:lineRule="auto"/>
        <w:ind w:left="567" w:right="-1" w:hanging="567"/>
        <w:rPr>
          <w:rFonts w:asciiTheme="minorHAnsi" w:hAnsiTheme="minorHAnsi" w:cstheme="minorHAnsi"/>
          <w:b/>
        </w:rPr>
      </w:pPr>
      <w:r w:rsidRPr="00A41425">
        <w:rPr>
          <w:rFonts w:asciiTheme="minorHAnsi" w:hAnsiTheme="minorHAnsi" w:cstheme="minorHAnsi"/>
          <w:b/>
        </w:rPr>
        <w:t>Strategi, Program Dan Kegiatan</w:t>
      </w:r>
    </w:p>
    <w:p w:rsidR="008C7A9C" w:rsidRPr="00A41425" w:rsidRDefault="00D40C2D" w:rsidP="00B971AB">
      <w:pPr>
        <w:spacing w:after="0" w:line="300" w:lineRule="auto"/>
        <w:ind w:left="728" w:right="51"/>
        <w:rPr>
          <w:rFonts w:asciiTheme="minorHAnsi" w:hAnsiTheme="minorHAnsi" w:cstheme="minorHAnsi"/>
          <w:sz w:val="22"/>
        </w:rPr>
      </w:pPr>
      <w:r w:rsidRPr="00A41425">
        <w:rPr>
          <w:rFonts w:asciiTheme="minorHAnsi" w:hAnsiTheme="minorHAnsi" w:cstheme="minorHAnsi"/>
          <w:sz w:val="22"/>
        </w:rPr>
        <w:t xml:space="preserve">Strategi adalah cara untuk mencapai tujuan dan sasaran yang dijabarkan ke </w:t>
      </w:r>
      <w:proofErr w:type="gramStart"/>
      <w:r w:rsidRPr="00A41425">
        <w:rPr>
          <w:rFonts w:asciiTheme="minorHAnsi" w:hAnsiTheme="minorHAnsi" w:cstheme="minorHAnsi"/>
          <w:sz w:val="22"/>
        </w:rPr>
        <w:t>dalam  kebijakan</w:t>
      </w:r>
      <w:proofErr w:type="gramEnd"/>
      <w:r w:rsidRPr="00A41425">
        <w:rPr>
          <w:rFonts w:asciiTheme="minorHAnsi" w:hAnsiTheme="minorHAnsi" w:cstheme="minorHAnsi"/>
          <w:sz w:val="22"/>
        </w:rPr>
        <w:t xml:space="preserve">-kebijakan, program dan kegiatan. </w:t>
      </w:r>
      <w:proofErr w:type="gramStart"/>
      <w:r w:rsidRPr="00A41425">
        <w:rPr>
          <w:rFonts w:asciiTheme="minorHAnsi" w:hAnsiTheme="minorHAnsi" w:cstheme="minorHAnsi"/>
          <w:sz w:val="22"/>
        </w:rPr>
        <w:t>Strategi dan arah kebijakan disusun dengan berpedoman pada visi, misi, tujuan dan sasaran untuk lebih memberikan gambaran implementatif tercapainya cita-cita pembangunan daerah.</w:t>
      </w:r>
      <w:proofErr w:type="gramEnd"/>
      <w:r w:rsidRPr="00A41425">
        <w:rPr>
          <w:rFonts w:asciiTheme="minorHAnsi" w:hAnsiTheme="minorHAnsi" w:cstheme="minorHAnsi"/>
          <w:sz w:val="22"/>
        </w:rPr>
        <w:t xml:space="preserve"> </w:t>
      </w:r>
      <w:proofErr w:type="gramStart"/>
      <w:r w:rsidRPr="00A41425">
        <w:rPr>
          <w:rFonts w:asciiTheme="minorHAnsi" w:hAnsiTheme="minorHAnsi" w:cstheme="minorHAnsi"/>
          <w:sz w:val="22"/>
        </w:rPr>
        <w:t xml:space="preserve">Sasaran dan Kebijakan ini yang dijabarkan menjadi program dan kegiatan yang harus dilaksanakan oleh </w:t>
      </w:r>
      <w:r w:rsidR="008B3373">
        <w:rPr>
          <w:rFonts w:asciiTheme="minorHAnsi" w:hAnsiTheme="minorHAnsi" w:cstheme="minorHAnsi"/>
          <w:sz w:val="22"/>
        </w:rPr>
        <w:t>O</w:t>
      </w:r>
      <w:r w:rsidRPr="00A41425">
        <w:rPr>
          <w:rFonts w:asciiTheme="minorHAnsi" w:hAnsiTheme="minorHAnsi" w:cstheme="minorHAnsi"/>
          <w:sz w:val="22"/>
        </w:rPr>
        <w:t>PD dalam setiap tahunnnya.</w:t>
      </w:r>
      <w:proofErr w:type="gramEnd"/>
    </w:p>
    <w:p w:rsidR="001A2897" w:rsidRPr="00A41425" w:rsidRDefault="001A2897" w:rsidP="00F64E11">
      <w:pPr>
        <w:spacing w:after="0" w:line="300" w:lineRule="auto"/>
        <w:ind w:left="709" w:right="51" w:firstLine="567"/>
        <w:rPr>
          <w:rFonts w:asciiTheme="minorHAnsi" w:hAnsiTheme="minorHAnsi" w:cstheme="minorHAnsi"/>
          <w:sz w:val="22"/>
          <w:lang w:val="es-ES"/>
        </w:rPr>
      </w:pPr>
      <w:r w:rsidRPr="00A41425">
        <w:rPr>
          <w:rFonts w:asciiTheme="minorHAnsi" w:hAnsiTheme="minorHAnsi" w:cstheme="minorHAnsi"/>
          <w:sz w:val="22"/>
          <w:lang w:val="es-ES"/>
        </w:rPr>
        <w:t>Setelah</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menentukan</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tujuan dan sasaran, maka</w:t>
      </w:r>
      <w:r w:rsidR="008B3373">
        <w:rPr>
          <w:rFonts w:asciiTheme="minorHAnsi" w:hAnsiTheme="minorHAnsi" w:cstheme="minorHAnsi"/>
          <w:sz w:val="22"/>
          <w:lang w:val="es-ES"/>
        </w:rPr>
        <w:t xml:space="preserve"> </w:t>
      </w:r>
      <w:r w:rsidRPr="00A41425">
        <w:rPr>
          <w:rFonts w:asciiTheme="minorHAnsi" w:hAnsiTheme="minorHAnsi" w:cstheme="minorHAnsi"/>
          <w:sz w:val="22"/>
          <w:lang w:val="es-ES"/>
        </w:rPr>
        <w:t>langkah</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selanjutnya</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perlu</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ditentukan</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bagaimana</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halter</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sebut</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dapat</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dicapai. Cara mencapai</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tujuan dan sasaran</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merupakan</w:t>
      </w:r>
      <w:r w:rsidR="00F64E11">
        <w:rPr>
          <w:rFonts w:asciiTheme="minorHAnsi" w:hAnsiTheme="minorHAnsi" w:cstheme="minorHAnsi"/>
          <w:sz w:val="22"/>
          <w:lang w:val="es-ES"/>
        </w:rPr>
        <w:t xml:space="preserve"> </w:t>
      </w:r>
      <w:r w:rsidRPr="00A41425">
        <w:rPr>
          <w:rFonts w:asciiTheme="minorHAnsi" w:hAnsiTheme="minorHAnsi" w:cstheme="minorHAnsi"/>
          <w:sz w:val="22"/>
          <w:lang w:val="es-ES"/>
        </w:rPr>
        <w:t>strategi</w:t>
      </w:r>
      <w:r w:rsidRPr="00A41425">
        <w:rPr>
          <w:rFonts w:asciiTheme="minorHAnsi" w:hAnsiTheme="minorHAnsi" w:cstheme="minorHAnsi"/>
          <w:sz w:val="22"/>
          <w:lang w:val="id-ID"/>
        </w:rPr>
        <w:t xml:space="preserve"> </w:t>
      </w:r>
      <w:r w:rsidR="00F64E11">
        <w:rPr>
          <w:rFonts w:asciiTheme="minorHAnsi" w:hAnsiTheme="minorHAnsi" w:cstheme="minorHAnsi"/>
          <w:sz w:val="22"/>
        </w:rPr>
        <w:t xml:space="preserve"> </w:t>
      </w:r>
      <w:r w:rsidRPr="00A41425">
        <w:rPr>
          <w:rFonts w:asciiTheme="minorHAnsi" w:hAnsiTheme="minorHAnsi" w:cstheme="minorHAnsi"/>
          <w:sz w:val="22"/>
          <w:lang w:val="id-ID"/>
        </w:rPr>
        <w:t>organisasi</w:t>
      </w:r>
      <w:r w:rsidRPr="00A41425">
        <w:rPr>
          <w:rFonts w:asciiTheme="minorHAnsi" w:hAnsiTheme="minorHAnsi" w:cstheme="minorHAnsi"/>
          <w:sz w:val="22"/>
          <w:lang w:val="es-ES"/>
        </w:rPr>
        <w:t>.</w:t>
      </w:r>
    </w:p>
    <w:p w:rsidR="006C698F" w:rsidRPr="00A41425" w:rsidRDefault="006C698F" w:rsidP="00B971AB">
      <w:pPr>
        <w:pStyle w:val="ListParagraph"/>
        <w:spacing w:after="0" w:line="300" w:lineRule="auto"/>
        <w:ind w:left="810" w:right="51" w:firstLine="720"/>
        <w:contextualSpacing w:val="0"/>
        <w:jc w:val="both"/>
        <w:rPr>
          <w:rFonts w:asciiTheme="minorHAnsi" w:hAnsiTheme="minorHAnsi" w:cstheme="minorHAnsi"/>
          <w:color w:val="000000"/>
          <w:lang w:val="es-ES"/>
        </w:rPr>
      </w:pPr>
      <w:r w:rsidRPr="00A41425">
        <w:rPr>
          <w:rFonts w:asciiTheme="minorHAnsi" w:hAnsiTheme="minorHAnsi" w:cstheme="minorHAnsi"/>
          <w:lang w:val="id-ID"/>
        </w:rPr>
        <w:t xml:space="preserve">Sedangkan cara untuk mencapai tujuan dan sasaran </w:t>
      </w:r>
      <w:r w:rsidRPr="00A41425">
        <w:rPr>
          <w:rFonts w:asciiTheme="minorHAnsi" w:hAnsiTheme="minorHAnsi" w:cstheme="minorHAnsi"/>
        </w:rPr>
        <w:t xml:space="preserve">strategis yang tertuang di dalam </w:t>
      </w:r>
      <w:r w:rsidRPr="00A41425">
        <w:rPr>
          <w:rFonts w:asciiTheme="minorHAnsi" w:hAnsiTheme="minorHAnsi" w:cstheme="minorHAnsi"/>
          <w:lang w:val="id-ID"/>
        </w:rPr>
        <w:t>kerangka perencanaan strategi</w:t>
      </w:r>
      <w:r w:rsidRPr="00A41425">
        <w:rPr>
          <w:rFonts w:asciiTheme="minorHAnsi" w:hAnsiTheme="minorHAnsi" w:cstheme="minorHAnsi"/>
        </w:rPr>
        <w:t>s</w:t>
      </w:r>
      <w:r w:rsidRPr="00A41425">
        <w:rPr>
          <w:rFonts w:asciiTheme="minorHAnsi" w:hAnsiTheme="minorHAnsi" w:cstheme="minorHAnsi"/>
          <w:lang w:val="id-ID"/>
        </w:rPr>
        <w:t xml:space="preserve"> di </w:t>
      </w:r>
      <w:r w:rsidRPr="00A41425">
        <w:rPr>
          <w:rFonts w:asciiTheme="minorHAnsi" w:hAnsiTheme="minorHAnsi" w:cstheme="minorHAnsi"/>
        </w:rPr>
        <w:t xml:space="preserve">Kecamatan </w:t>
      </w:r>
      <w:r w:rsidR="00FB4F8D" w:rsidRPr="00A41425">
        <w:rPr>
          <w:rFonts w:asciiTheme="minorHAnsi" w:hAnsiTheme="minorHAnsi" w:cstheme="minorHAnsi"/>
        </w:rPr>
        <w:t xml:space="preserve">Kraton </w:t>
      </w:r>
      <w:r w:rsidRPr="00A41425">
        <w:rPr>
          <w:rFonts w:asciiTheme="minorHAnsi" w:hAnsiTheme="minorHAnsi" w:cstheme="minorHAnsi"/>
          <w:lang w:val="id-ID"/>
        </w:rPr>
        <w:t xml:space="preserve">adalah dengan menetapkan </w:t>
      </w:r>
      <w:r w:rsidRPr="00A41425">
        <w:rPr>
          <w:rFonts w:asciiTheme="minorHAnsi" w:hAnsiTheme="minorHAnsi" w:cstheme="minorHAnsi"/>
        </w:rPr>
        <w:t xml:space="preserve"> p</w:t>
      </w:r>
      <w:r w:rsidRPr="00A41425">
        <w:rPr>
          <w:rFonts w:asciiTheme="minorHAnsi" w:hAnsiTheme="minorHAnsi" w:cstheme="minorHAnsi"/>
          <w:lang w:val="id-ID"/>
        </w:rPr>
        <w:t xml:space="preserve">rogram </w:t>
      </w:r>
      <w:r w:rsidRPr="00A41425">
        <w:rPr>
          <w:rFonts w:asciiTheme="minorHAnsi" w:hAnsiTheme="minorHAnsi" w:cstheme="minorHAnsi"/>
        </w:rPr>
        <w:t>k</w:t>
      </w:r>
      <w:r w:rsidRPr="00A41425">
        <w:rPr>
          <w:rFonts w:asciiTheme="minorHAnsi" w:hAnsiTheme="minorHAnsi" w:cstheme="minorHAnsi"/>
          <w:lang w:val="id-ID"/>
        </w:rPr>
        <w:t xml:space="preserve">egiatan, </w:t>
      </w:r>
      <w:r w:rsidRPr="00A41425">
        <w:rPr>
          <w:rFonts w:asciiTheme="minorHAnsi" w:hAnsiTheme="minorHAnsi" w:cstheme="minorHAnsi"/>
        </w:rPr>
        <w:t>sebagai berikut</w:t>
      </w:r>
      <w:r w:rsidRPr="00A41425">
        <w:rPr>
          <w:rFonts w:asciiTheme="minorHAnsi" w:hAnsiTheme="minorHAnsi" w:cstheme="minorHAnsi"/>
          <w:lang w:val="id-ID"/>
        </w:rPr>
        <w:t xml:space="preserve"> :</w:t>
      </w:r>
    </w:p>
    <w:p w:rsidR="006C698F" w:rsidRPr="00A41425" w:rsidRDefault="006C698F" w:rsidP="00B971AB">
      <w:pPr>
        <w:pStyle w:val="ListParagraph"/>
        <w:numPr>
          <w:ilvl w:val="0"/>
          <w:numId w:val="40"/>
        </w:numPr>
        <w:tabs>
          <w:tab w:val="left" w:pos="900"/>
        </w:tabs>
        <w:spacing w:after="0" w:line="300" w:lineRule="auto"/>
        <w:ind w:left="1170" w:right="51"/>
        <w:contextualSpacing w:val="0"/>
        <w:jc w:val="both"/>
        <w:rPr>
          <w:rFonts w:asciiTheme="minorHAnsi" w:hAnsiTheme="minorHAnsi" w:cstheme="minorHAnsi"/>
        </w:rPr>
      </w:pPr>
      <w:r w:rsidRPr="00A41425">
        <w:rPr>
          <w:rFonts w:asciiTheme="minorHAnsi" w:hAnsiTheme="minorHAnsi" w:cstheme="minorHAnsi"/>
        </w:rPr>
        <w:t>Program  Pelayanan Administrasi Perkantoran</w:t>
      </w:r>
    </w:p>
    <w:p w:rsidR="006C698F" w:rsidRPr="00A41425" w:rsidRDefault="006C698F" w:rsidP="00B971AB">
      <w:pPr>
        <w:pStyle w:val="ListParagraph"/>
        <w:numPr>
          <w:ilvl w:val="1"/>
          <w:numId w:val="38"/>
        </w:numPr>
        <w:tabs>
          <w:tab w:val="left" w:pos="720"/>
          <w:tab w:val="left" w:pos="900"/>
          <w:tab w:val="left" w:pos="1080"/>
          <w:tab w:val="left" w:pos="1170"/>
        </w:tabs>
        <w:spacing w:after="0" w:line="300" w:lineRule="auto"/>
        <w:ind w:left="1170" w:right="51" w:firstLine="0"/>
        <w:contextualSpacing w:val="0"/>
        <w:jc w:val="both"/>
        <w:rPr>
          <w:rFonts w:asciiTheme="minorHAnsi" w:hAnsiTheme="minorHAnsi" w:cstheme="minorHAnsi"/>
        </w:rPr>
      </w:pPr>
      <w:r w:rsidRPr="00A41425">
        <w:rPr>
          <w:rFonts w:asciiTheme="minorHAnsi" w:hAnsiTheme="minorHAnsi" w:cstheme="minorHAnsi"/>
        </w:rPr>
        <w:t>Penyediaan Rapat-rapat Koordinasi dan Konsultasi</w:t>
      </w:r>
    </w:p>
    <w:p w:rsidR="006C698F" w:rsidRPr="00A41425" w:rsidRDefault="006C698F" w:rsidP="00B971AB">
      <w:pPr>
        <w:numPr>
          <w:ilvl w:val="1"/>
          <w:numId w:val="38"/>
        </w:numPr>
        <w:tabs>
          <w:tab w:val="clear" w:pos="1440"/>
          <w:tab w:val="left" w:pos="720"/>
          <w:tab w:val="left" w:pos="900"/>
          <w:tab w:val="left" w:pos="1080"/>
        </w:tabs>
        <w:spacing w:after="0" w:line="300" w:lineRule="auto"/>
        <w:ind w:left="1170" w:right="51" w:firstLine="0"/>
        <w:rPr>
          <w:rFonts w:asciiTheme="minorHAnsi" w:hAnsiTheme="minorHAnsi" w:cstheme="minorHAnsi"/>
          <w:sz w:val="22"/>
        </w:rPr>
      </w:pPr>
      <w:r w:rsidRPr="00A41425">
        <w:rPr>
          <w:rFonts w:asciiTheme="minorHAnsi" w:hAnsiTheme="minorHAnsi" w:cstheme="minorHAnsi"/>
          <w:sz w:val="22"/>
        </w:rPr>
        <w:t>Penyediaan Jasa, Peralatan dan Perlengkapan Kantor</w:t>
      </w:r>
    </w:p>
    <w:p w:rsidR="006C698F" w:rsidRPr="00A41425" w:rsidRDefault="006C698F" w:rsidP="00B971AB">
      <w:pPr>
        <w:pStyle w:val="ListParagraph"/>
        <w:numPr>
          <w:ilvl w:val="0"/>
          <w:numId w:val="41"/>
        </w:numPr>
        <w:tabs>
          <w:tab w:val="left" w:pos="-240"/>
          <w:tab w:val="left" w:pos="240"/>
          <w:tab w:val="left" w:pos="810"/>
          <w:tab w:val="left" w:pos="900"/>
        </w:tabs>
        <w:spacing w:after="0" w:line="300" w:lineRule="auto"/>
        <w:ind w:left="1170" w:right="51"/>
        <w:contextualSpacing w:val="0"/>
        <w:jc w:val="both"/>
        <w:rPr>
          <w:rFonts w:asciiTheme="minorHAnsi" w:hAnsiTheme="minorHAnsi" w:cstheme="minorHAnsi"/>
          <w:color w:val="000000"/>
        </w:rPr>
      </w:pPr>
      <w:r w:rsidRPr="00A41425">
        <w:rPr>
          <w:rFonts w:asciiTheme="minorHAnsi" w:hAnsiTheme="minorHAnsi" w:cstheme="minorHAnsi"/>
          <w:color w:val="000000"/>
        </w:rPr>
        <w:t>Program Peningkatan Sarana dan Prasarana Aparatur</w:t>
      </w:r>
    </w:p>
    <w:tbl>
      <w:tblPr>
        <w:tblW w:w="8931" w:type="dxa"/>
        <w:tblInd w:w="108" w:type="dxa"/>
        <w:tblLook w:val="04A0"/>
      </w:tblPr>
      <w:tblGrid>
        <w:gridCol w:w="8931"/>
      </w:tblGrid>
      <w:tr w:rsidR="006C698F" w:rsidRPr="00A41425" w:rsidTr="0065551C">
        <w:tc>
          <w:tcPr>
            <w:tcW w:w="8931" w:type="dxa"/>
            <w:shd w:val="clear" w:color="auto" w:fill="auto"/>
          </w:tcPr>
          <w:p w:rsidR="006C698F" w:rsidRPr="00A41425" w:rsidRDefault="006C698F" w:rsidP="003C5C98">
            <w:pPr>
              <w:pStyle w:val="ListParagraph"/>
              <w:numPr>
                <w:ilvl w:val="3"/>
                <w:numId w:val="37"/>
              </w:numPr>
              <w:tabs>
                <w:tab w:val="left" w:pos="567"/>
                <w:tab w:val="left" w:pos="780"/>
                <w:tab w:val="left" w:pos="900"/>
              </w:tabs>
              <w:spacing w:after="0" w:line="300" w:lineRule="auto"/>
              <w:ind w:left="1332" w:right="51" w:hanging="270"/>
              <w:contextualSpacing w:val="0"/>
              <w:jc w:val="both"/>
              <w:rPr>
                <w:rFonts w:asciiTheme="minorHAnsi" w:hAnsiTheme="minorHAnsi" w:cstheme="minorHAnsi"/>
                <w:color w:val="000000"/>
              </w:rPr>
            </w:pPr>
            <w:r w:rsidRPr="00A41425">
              <w:rPr>
                <w:rFonts w:asciiTheme="minorHAnsi" w:hAnsiTheme="minorHAnsi" w:cstheme="minorHAnsi"/>
                <w:color w:val="000000"/>
              </w:rPr>
              <w:t xml:space="preserve">Pemeliharaan Rutin/Berkala  Gedung/Bangunan Kantor  </w:t>
            </w:r>
          </w:p>
          <w:p w:rsidR="006C698F" w:rsidRPr="00A41425" w:rsidRDefault="006C698F" w:rsidP="003C5C98">
            <w:pPr>
              <w:numPr>
                <w:ilvl w:val="3"/>
                <w:numId w:val="37"/>
              </w:numPr>
              <w:tabs>
                <w:tab w:val="clear" w:pos="2880"/>
                <w:tab w:val="left" w:pos="567"/>
                <w:tab w:val="left" w:pos="780"/>
                <w:tab w:val="left" w:pos="900"/>
                <w:tab w:val="num" w:pos="1410"/>
              </w:tabs>
              <w:spacing w:after="0" w:line="300" w:lineRule="auto"/>
              <w:ind w:left="1332" w:right="51" w:hanging="270"/>
              <w:rPr>
                <w:rFonts w:asciiTheme="minorHAnsi" w:hAnsiTheme="minorHAnsi" w:cstheme="minorHAnsi"/>
              </w:rPr>
            </w:pPr>
            <w:r w:rsidRPr="00A41425">
              <w:rPr>
                <w:rFonts w:asciiTheme="minorHAnsi" w:hAnsiTheme="minorHAnsi" w:cstheme="minorHAnsi"/>
                <w:sz w:val="22"/>
              </w:rPr>
              <w:t xml:space="preserve"> Pemeliharaan Rutin/berkala Kendaraan Dinas/Operasional</w:t>
            </w:r>
          </w:p>
        </w:tc>
      </w:tr>
    </w:tbl>
    <w:p w:rsidR="006C698F" w:rsidRPr="00A41425" w:rsidRDefault="006C698F" w:rsidP="00B971AB">
      <w:pPr>
        <w:pStyle w:val="ListParagraph"/>
        <w:numPr>
          <w:ilvl w:val="0"/>
          <w:numId w:val="41"/>
        </w:numPr>
        <w:tabs>
          <w:tab w:val="clear" w:pos="1440"/>
          <w:tab w:val="num" w:pos="810"/>
          <w:tab w:val="left" w:pos="900"/>
        </w:tabs>
        <w:spacing w:after="0" w:line="300" w:lineRule="auto"/>
        <w:ind w:left="1170" w:right="51"/>
        <w:contextualSpacing w:val="0"/>
        <w:jc w:val="both"/>
        <w:rPr>
          <w:rFonts w:asciiTheme="minorHAnsi" w:hAnsiTheme="minorHAnsi" w:cstheme="minorHAnsi"/>
        </w:rPr>
      </w:pPr>
      <w:r w:rsidRPr="00A41425">
        <w:rPr>
          <w:rFonts w:asciiTheme="minorHAnsi" w:hAnsiTheme="minorHAnsi" w:cstheme="minorHAnsi"/>
        </w:rPr>
        <w:t>Program Peningkatan Pengembangan Sistem Pelaporan Capaian Kinerja  dan Keuangan</w:t>
      </w:r>
    </w:p>
    <w:p w:rsidR="006C698F" w:rsidRPr="00A41425" w:rsidRDefault="006C698F" w:rsidP="00B971AB">
      <w:pPr>
        <w:tabs>
          <w:tab w:val="left" w:pos="567"/>
          <w:tab w:val="left" w:pos="709"/>
          <w:tab w:val="left" w:pos="900"/>
        </w:tabs>
        <w:spacing w:after="0" w:line="300" w:lineRule="auto"/>
        <w:ind w:left="1170" w:right="51"/>
        <w:rPr>
          <w:rFonts w:asciiTheme="minorHAnsi" w:hAnsiTheme="minorHAnsi" w:cstheme="minorHAnsi"/>
          <w:sz w:val="22"/>
        </w:rPr>
      </w:pPr>
      <w:r w:rsidRPr="00A41425">
        <w:rPr>
          <w:rFonts w:asciiTheme="minorHAnsi" w:hAnsiTheme="minorHAnsi" w:cstheme="minorHAnsi"/>
          <w:sz w:val="22"/>
        </w:rPr>
        <w:t>Penyusunan Dokumen Perencanaan, Pengendalian dan Laporan Capaian Kinerja OPD</w:t>
      </w:r>
    </w:p>
    <w:p w:rsidR="006C698F" w:rsidRPr="00A41425" w:rsidRDefault="006C698F" w:rsidP="00B971AB">
      <w:pPr>
        <w:pStyle w:val="ListParagraph"/>
        <w:numPr>
          <w:ilvl w:val="0"/>
          <w:numId w:val="41"/>
        </w:numPr>
        <w:tabs>
          <w:tab w:val="clear" w:pos="1440"/>
          <w:tab w:val="left" w:pos="-240"/>
          <w:tab w:val="left" w:pos="540"/>
          <w:tab w:val="left" w:pos="900"/>
        </w:tabs>
        <w:spacing w:after="0" w:line="300" w:lineRule="auto"/>
        <w:ind w:left="1170" w:right="51"/>
        <w:contextualSpacing w:val="0"/>
        <w:jc w:val="both"/>
        <w:rPr>
          <w:rFonts w:asciiTheme="minorHAnsi" w:hAnsiTheme="minorHAnsi" w:cstheme="minorHAnsi"/>
        </w:rPr>
      </w:pPr>
      <w:r w:rsidRPr="00A41425">
        <w:rPr>
          <w:rFonts w:asciiTheme="minorHAnsi" w:hAnsiTheme="minorHAnsi" w:cstheme="minorHAnsi"/>
        </w:rPr>
        <w:t xml:space="preserve">ProgramPeningkatan Pelayanan dan Pemberdayaan Masyarakat Berbasis Kewilayahan Kecamatan </w:t>
      </w:r>
      <w:r w:rsidR="00FB4F8D" w:rsidRPr="00A41425">
        <w:rPr>
          <w:rFonts w:asciiTheme="minorHAnsi" w:hAnsiTheme="minorHAnsi" w:cstheme="minorHAnsi"/>
        </w:rPr>
        <w:t>Kraton</w:t>
      </w:r>
    </w:p>
    <w:p w:rsidR="006C698F" w:rsidRPr="00A41425" w:rsidRDefault="006C698F" w:rsidP="00B971AB">
      <w:pPr>
        <w:pStyle w:val="ListParagraph"/>
        <w:numPr>
          <w:ilvl w:val="0"/>
          <w:numId w:val="39"/>
        </w:numPr>
        <w:tabs>
          <w:tab w:val="left" w:pos="900"/>
          <w:tab w:val="left" w:pos="990"/>
        </w:tabs>
        <w:spacing w:after="0" w:line="300" w:lineRule="auto"/>
        <w:ind w:right="51" w:hanging="270"/>
        <w:contextualSpacing w:val="0"/>
        <w:jc w:val="both"/>
        <w:rPr>
          <w:rFonts w:asciiTheme="minorHAnsi" w:hAnsiTheme="minorHAnsi" w:cstheme="minorHAnsi"/>
          <w:bCs/>
          <w:color w:val="000000"/>
        </w:rPr>
      </w:pPr>
      <w:r w:rsidRPr="00A41425">
        <w:rPr>
          <w:rFonts w:asciiTheme="minorHAnsi" w:hAnsiTheme="minorHAnsi" w:cstheme="minorHAnsi"/>
          <w:bCs/>
          <w:color w:val="000000"/>
        </w:rPr>
        <w:t xml:space="preserve">Penyelenggaraan Pemerintahan, Ketentraman dan Ketertiban Umum Kecamatan </w:t>
      </w:r>
      <w:r w:rsidR="00FB4F8D" w:rsidRPr="00A41425">
        <w:rPr>
          <w:rFonts w:asciiTheme="minorHAnsi" w:hAnsiTheme="minorHAnsi" w:cstheme="minorHAnsi"/>
          <w:bCs/>
          <w:color w:val="000000"/>
        </w:rPr>
        <w:t>Kraton</w:t>
      </w:r>
    </w:p>
    <w:p w:rsidR="006C698F" w:rsidRPr="00A41425" w:rsidRDefault="006C698F" w:rsidP="00B971AB">
      <w:pPr>
        <w:pStyle w:val="ListParagraph"/>
        <w:numPr>
          <w:ilvl w:val="0"/>
          <w:numId w:val="39"/>
        </w:numPr>
        <w:tabs>
          <w:tab w:val="left" w:pos="900"/>
          <w:tab w:val="left" w:pos="990"/>
          <w:tab w:val="left" w:pos="1260"/>
        </w:tabs>
        <w:spacing w:after="0" w:line="300" w:lineRule="auto"/>
        <w:ind w:left="1170" w:right="51" w:firstLine="0"/>
        <w:contextualSpacing w:val="0"/>
        <w:jc w:val="both"/>
        <w:rPr>
          <w:rFonts w:asciiTheme="minorHAnsi" w:hAnsiTheme="minorHAnsi" w:cstheme="minorHAnsi"/>
          <w:bCs/>
          <w:color w:val="000000"/>
        </w:rPr>
      </w:pPr>
      <w:r w:rsidRPr="00A41425">
        <w:rPr>
          <w:rFonts w:asciiTheme="minorHAnsi" w:hAnsiTheme="minorHAnsi" w:cstheme="minorHAnsi"/>
          <w:bCs/>
          <w:color w:val="000000"/>
        </w:rPr>
        <w:t xml:space="preserve">Penyelenggaraan Pelayanan Informasi dan Pengaduan Kecamatan </w:t>
      </w:r>
      <w:r w:rsidR="00FB4F8D" w:rsidRPr="00A41425">
        <w:rPr>
          <w:rFonts w:asciiTheme="minorHAnsi" w:hAnsiTheme="minorHAnsi" w:cstheme="minorHAnsi"/>
          <w:bCs/>
          <w:color w:val="000000"/>
        </w:rPr>
        <w:t>Kraton</w:t>
      </w:r>
    </w:p>
    <w:p w:rsidR="006C698F" w:rsidRPr="00A41425" w:rsidRDefault="006C698F" w:rsidP="00B971AB">
      <w:pPr>
        <w:pStyle w:val="ListParagraph"/>
        <w:numPr>
          <w:ilvl w:val="0"/>
          <w:numId w:val="39"/>
        </w:numPr>
        <w:tabs>
          <w:tab w:val="left" w:pos="900"/>
          <w:tab w:val="left" w:pos="990"/>
          <w:tab w:val="left" w:pos="1260"/>
        </w:tabs>
        <w:spacing w:after="0" w:line="300" w:lineRule="auto"/>
        <w:ind w:left="1170" w:right="51" w:firstLine="0"/>
        <w:contextualSpacing w:val="0"/>
        <w:jc w:val="both"/>
        <w:rPr>
          <w:rFonts w:asciiTheme="minorHAnsi" w:hAnsiTheme="minorHAnsi" w:cstheme="minorHAnsi"/>
          <w:bCs/>
          <w:color w:val="000000"/>
        </w:rPr>
      </w:pPr>
      <w:r w:rsidRPr="00A41425">
        <w:rPr>
          <w:rFonts w:asciiTheme="minorHAnsi" w:hAnsiTheme="minorHAnsi" w:cstheme="minorHAnsi"/>
          <w:bCs/>
          <w:color w:val="000000"/>
        </w:rPr>
        <w:t xml:space="preserve">Pembinaan Sosial dan Budaya  </w:t>
      </w:r>
      <w:r w:rsidR="00247A12">
        <w:rPr>
          <w:rFonts w:asciiTheme="minorHAnsi" w:hAnsiTheme="minorHAnsi" w:cstheme="minorHAnsi"/>
          <w:bCs/>
          <w:color w:val="000000"/>
        </w:rPr>
        <w:t xml:space="preserve">Masyarakat </w:t>
      </w:r>
      <w:r w:rsidRPr="00A41425">
        <w:rPr>
          <w:rFonts w:asciiTheme="minorHAnsi" w:hAnsiTheme="minorHAnsi" w:cstheme="minorHAnsi"/>
          <w:bCs/>
          <w:color w:val="000000"/>
        </w:rPr>
        <w:t xml:space="preserve">Kecamatan </w:t>
      </w:r>
      <w:r w:rsidR="00FB4F8D" w:rsidRPr="00A41425">
        <w:rPr>
          <w:rFonts w:asciiTheme="minorHAnsi" w:hAnsiTheme="minorHAnsi" w:cstheme="minorHAnsi"/>
          <w:bCs/>
          <w:color w:val="000000"/>
        </w:rPr>
        <w:t>Kraton</w:t>
      </w:r>
    </w:p>
    <w:p w:rsidR="006C698F" w:rsidRPr="00247A12" w:rsidRDefault="00247A12" w:rsidP="00247A12">
      <w:pPr>
        <w:pStyle w:val="ListParagraph"/>
        <w:numPr>
          <w:ilvl w:val="0"/>
          <w:numId w:val="39"/>
        </w:numPr>
        <w:tabs>
          <w:tab w:val="left" w:pos="900"/>
          <w:tab w:val="left" w:pos="990"/>
          <w:tab w:val="left" w:pos="1260"/>
        </w:tabs>
        <w:spacing w:after="0" w:line="300" w:lineRule="auto"/>
        <w:ind w:right="51" w:hanging="270"/>
        <w:contextualSpacing w:val="0"/>
        <w:jc w:val="both"/>
        <w:rPr>
          <w:rFonts w:asciiTheme="minorHAnsi" w:hAnsiTheme="minorHAnsi" w:cstheme="minorHAnsi"/>
          <w:bCs/>
          <w:color w:val="000000"/>
        </w:rPr>
      </w:pPr>
      <w:r w:rsidRPr="00247A12">
        <w:rPr>
          <w:rFonts w:asciiTheme="minorHAnsi" w:eastAsia="MS Mincho" w:hAnsiTheme="minorHAnsi" w:cstheme="minorHAnsi"/>
        </w:rPr>
        <w:t xml:space="preserve">Penyelenggaraan Pembangunan Wilayah dan Pembinaan Ekonomi, Sosial dan Budaya Masyarakat </w:t>
      </w:r>
      <w:r w:rsidR="006C698F" w:rsidRPr="00247A12">
        <w:rPr>
          <w:rFonts w:asciiTheme="minorHAnsi" w:eastAsia="MS Mincho" w:hAnsiTheme="minorHAnsi" w:cstheme="minorHAnsi"/>
        </w:rPr>
        <w:t xml:space="preserve"> Kelurahan </w:t>
      </w:r>
      <w:r w:rsidR="00FB4F8D" w:rsidRPr="00247A12">
        <w:rPr>
          <w:rFonts w:asciiTheme="minorHAnsi" w:eastAsia="MS Mincho" w:hAnsiTheme="minorHAnsi" w:cstheme="minorHAnsi"/>
        </w:rPr>
        <w:t>Panembahan</w:t>
      </w:r>
    </w:p>
    <w:p w:rsidR="006C698F" w:rsidRPr="00247A12" w:rsidRDefault="00247A12" w:rsidP="00247A12">
      <w:pPr>
        <w:pStyle w:val="ListParagraph"/>
        <w:numPr>
          <w:ilvl w:val="0"/>
          <w:numId w:val="39"/>
        </w:numPr>
        <w:tabs>
          <w:tab w:val="left" w:pos="900"/>
          <w:tab w:val="left" w:pos="990"/>
          <w:tab w:val="left" w:pos="1260"/>
        </w:tabs>
        <w:spacing w:after="0" w:line="300" w:lineRule="auto"/>
        <w:ind w:right="51" w:hanging="270"/>
        <w:contextualSpacing w:val="0"/>
        <w:jc w:val="both"/>
        <w:rPr>
          <w:rFonts w:asciiTheme="minorHAnsi" w:hAnsiTheme="minorHAnsi" w:cstheme="minorHAnsi"/>
          <w:bCs/>
          <w:color w:val="000000"/>
        </w:rPr>
      </w:pPr>
      <w:r w:rsidRPr="00247A12">
        <w:rPr>
          <w:rFonts w:asciiTheme="minorHAnsi" w:eastAsia="MS Mincho" w:hAnsiTheme="minorHAnsi" w:cstheme="minorHAnsi"/>
        </w:rPr>
        <w:t xml:space="preserve">Penyelenggaraan Pembangunan Wilayah dan Pembinaan Ekonomi, Sosial dan Budaya Masyarakat  </w:t>
      </w:r>
      <w:r w:rsidR="006C698F" w:rsidRPr="00247A12">
        <w:rPr>
          <w:rFonts w:asciiTheme="minorHAnsi" w:eastAsia="MS Mincho" w:hAnsiTheme="minorHAnsi" w:cstheme="minorHAnsi"/>
        </w:rPr>
        <w:t xml:space="preserve">Pembinaan Ekonomi, Sosial dan Budaya Kelurahan </w:t>
      </w:r>
      <w:r w:rsidR="00FB4F8D" w:rsidRPr="00247A12">
        <w:rPr>
          <w:rFonts w:asciiTheme="minorHAnsi" w:eastAsia="MS Mincho" w:hAnsiTheme="minorHAnsi" w:cstheme="minorHAnsi"/>
        </w:rPr>
        <w:t>Kadipaten</w:t>
      </w:r>
    </w:p>
    <w:p w:rsidR="006C698F" w:rsidRPr="00247A12" w:rsidRDefault="00247A12" w:rsidP="00247A12">
      <w:pPr>
        <w:pStyle w:val="ListParagraph"/>
        <w:numPr>
          <w:ilvl w:val="0"/>
          <w:numId w:val="39"/>
        </w:numPr>
        <w:tabs>
          <w:tab w:val="left" w:pos="900"/>
          <w:tab w:val="left" w:pos="990"/>
          <w:tab w:val="left" w:pos="1260"/>
        </w:tabs>
        <w:spacing w:after="0" w:line="300" w:lineRule="auto"/>
        <w:ind w:right="51" w:hanging="270"/>
        <w:contextualSpacing w:val="0"/>
        <w:jc w:val="both"/>
        <w:rPr>
          <w:rFonts w:asciiTheme="minorHAnsi" w:hAnsiTheme="minorHAnsi" w:cstheme="minorHAnsi"/>
          <w:bCs/>
          <w:color w:val="000000"/>
        </w:rPr>
      </w:pPr>
      <w:r w:rsidRPr="00247A12">
        <w:rPr>
          <w:rFonts w:asciiTheme="minorHAnsi" w:eastAsia="MS Mincho" w:hAnsiTheme="minorHAnsi" w:cstheme="minorHAnsi"/>
        </w:rPr>
        <w:t xml:space="preserve">Penyelenggaraan Pembangunan Wilayah dan Pembinaan Ekonomi, Sosial dan Budaya Masyarakat  </w:t>
      </w:r>
      <w:r w:rsidR="006C698F" w:rsidRPr="00247A12">
        <w:rPr>
          <w:rFonts w:asciiTheme="minorHAnsi" w:eastAsia="MS Mincho" w:hAnsiTheme="minorHAnsi" w:cstheme="minorHAnsi"/>
        </w:rPr>
        <w:t xml:space="preserve">Pembinaan Ekonomi, Sosial dan Budaya Kelurahan </w:t>
      </w:r>
      <w:r w:rsidR="00FB4F8D" w:rsidRPr="00247A12">
        <w:rPr>
          <w:rFonts w:asciiTheme="minorHAnsi" w:eastAsia="MS Mincho" w:hAnsiTheme="minorHAnsi" w:cstheme="minorHAnsi"/>
        </w:rPr>
        <w:t>Patehan</w:t>
      </w:r>
    </w:p>
    <w:p w:rsidR="006C698F" w:rsidRPr="00A41425" w:rsidRDefault="006C698F" w:rsidP="00B971AB">
      <w:pPr>
        <w:pStyle w:val="ListParagraph"/>
        <w:numPr>
          <w:ilvl w:val="0"/>
          <w:numId w:val="39"/>
        </w:numPr>
        <w:tabs>
          <w:tab w:val="left" w:pos="900"/>
          <w:tab w:val="left" w:pos="990"/>
          <w:tab w:val="left" w:pos="1260"/>
        </w:tabs>
        <w:spacing w:after="0" w:line="300" w:lineRule="auto"/>
        <w:ind w:right="51" w:hanging="270"/>
        <w:contextualSpacing w:val="0"/>
        <w:jc w:val="both"/>
        <w:rPr>
          <w:rFonts w:asciiTheme="minorHAnsi" w:hAnsiTheme="minorHAnsi" w:cstheme="minorHAnsi"/>
          <w:bCs/>
          <w:color w:val="000000"/>
        </w:rPr>
      </w:pPr>
      <w:r w:rsidRPr="00A41425">
        <w:rPr>
          <w:rFonts w:asciiTheme="minorHAnsi" w:eastAsia="MS Mincho" w:hAnsiTheme="minorHAnsi" w:cstheme="minorHAnsi"/>
        </w:rPr>
        <w:t>Penyelenggaraan Pembangunan Wilayah dan Pembinaan Perekonomian</w:t>
      </w:r>
      <w:r w:rsidR="00B913E1">
        <w:rPr>
          <w:rFonts w:asciiTheme="minorHAnsi" w:eastAsia="MS Mincho" w:hAnsiTheme="minorHAnsi" w:cstheme="minorHAnsi"/>
        </w:rPr>
        <w:t xml:space="preserve"> Masyarakat</w:t>
      </w:r>
      <w:r w:rsidRPr="00A41425">
        <w:rPr>
          <w:rFonts w:asciiTheme="minorHAnsi" w:eastAsia="MS Mincho" w:hAnsiTheme="minorHAnsi" w:cstheme="minorHAnsi"/>
        </w:rPr>
        <w:t xml:space="preserve"> Kecamatan </w:t>
      </w:r>
      <w:r w:rsidR="00FB4F8D" w:rsidRPr="00A41425">
        <w:rPr>
          <w:rFonts w:asciiTheme="minorHAnsi" w:eastAsia="MS Mincho" w:hAnsiTheme="minorHAnsi" w:cstheme="minorHAnsi"/>
        </w:rPr>
        <w:t>Kraton</w:t>
      </w:r>
      <w:r w:rsidRPr="00A41425">
        <w:rPr>
          <w:rFonts w:asciiTheme="minorHAnsi" w:eastAsia="MS Mincho" w:hAnsiTheme="minorHAnsi" w:cstheme="minorHAnsi"/>
        </w:rPr>
        <w:t>.</w:t>
      </w:r>
    </w:p>
    <w:p w:rsidR="006C698F" w:rsidRDefault="006C698F" w:rsidP="00B971AB">
      <w:pPr>
        <w:pStyle w:val="ListParagraph"/>
        <w:tabs>
          <w:tab w:val="left" w:pos="900"/>
          <w:tab w:val="left" w:pos="990"/>
          <w:tab w:val="left" w:pos="1260"/>
        </w:tabs>
        <w:spacing w:after="0" w:line="300" w:lineRule="auto"/>
        <w:ind w:left="1440" w:right="51" w:hanging="630"/>
        <w:contextualSpacing w:val="0"/>
        <w:jc w:val="both"/>
        <w:rPr>
          <w:rFonts w:asciiTheme="minorHAnsi" w:eastAsia="MS Mincho" w:hAnsiTheme="minorHAnsi" w:cstheme="minorHAnsi"/>
        </w:rPr>
      </w:pPr>
      <w:r w:rsidRPr="00A41425">
        <w:rPr>
          <w:rFonts w:asciiTheme="minorHAnsi" w:eastAsia="MS Mincho" w:hAnsiTheme="minorHAnsi" w:cstheme="minorHAnsi"/>
        </w:rPr>
        <w:t xml:space="preserve">Dapat dilihat dalam tabel sebagai </w:t>
      </w:r>
      <w:proofErr w:type="gramStart"/>
      <w:r w:rsidRPr="00A41425">
        <w:rPr>
          <w:rFonts w:asciiTheme="minorHAnsi" w:eastAsia="MS Mincho" w:hAnsiTheme="minorHAnsi" w:cstheme="minorHAnsi"/>
        </w:rPr>
        <w:t>berikut :</w:t>
      </w:r>
      <w:proofErr w:type="gramEnd"/>
    </w:p>
    <w:p w:rsidR="00B971AB" w:rsidRDefault="00B971AB" w:rsidP="00B971AB">
      <w:pPr>
        <w:pStyle w:val="ListParagraph"/>
        <w:tabs>
          <w:tab w:val="left" w:pos="900"/>
          <w:tab w:val="left" w:pos="990"/>
          <w:tab w:val="left" w:pos="1260"/>
        </w:tabs>
        <w:spacing w:after="0" w:line="300" w:lineRule="auto"/>
        <w:ind w:left="1440" w:right="51" w:hanging="630"/>
        <w:contextualSpacing w:val="0"/>
        <w:jc w:val="both"/>
        <w:rPr>
          <w:rFonts w:asciiTheme="minorHAnsi" w:eastAsia="MS Mincho" w:hAnsiTheme="minorHAnsi" w:cstheme="minorHAnsi"/>
        </w:rPr>
      </w:pPr>
    </w:p>
    <w:p w:rsidR="00B971AB" w:rsidRDefault="00B971AB" w:rsidP="00B971AB">
      <w:pPr>
        <w:pStyle w:val="ListParagraph"/>
        <w:tabs>
          <w:tab w:val="left" w:pos="900"/>
          <w:tab w:val="left" w:pos="990"/>
          <w:tab w:val="left" w:pos="1260"/>
        </w:tabs>
        <w:spacing w:after="0" w:line="300" w:lineRule="auto"/>
        <w:ind w:left="1440" w:right="51" w:hanging="630"/>
        <w:contextualSpacing w:val="0"/>
        <w:jc w:val="both"/>
        <w:rPr>
          <w:rFonts w:asciiTheme="minorHAnsi" w:eastAsia="MS Mincho" w:hAnsiTheme="minorHAnsi" w:cstheme="minorHAnsi"/>
        </w:rPr>
      </w:pPr>
    </w:p>
    <w:p w:rsidR="00B971AB" w:rsidRDefault="00B971AB" w:rsidP="00B971AB">
      <w:pPr>
        <w:pStyle w:val="ListParagraph"/>
        <w:tabs>
          <w:tab w:val="left" w:pos="900"/>
          <w:tab w:val="left" w:pos="990"/>
          <w:tab w:val="left" w:pos="1260"/>
        </w:tabs>
        <w:spacing w:after="0" w:line="300" w:lineRule="auto"/>
        <w:ind w:left="1440" w:right="51" w:hanging="630"/>
        <w:contextualSpacing w:val="0"/>
        <w:jc w:val="both"/>
        <w:rPr>
          <w:rFonts w:asciiTheme="minorHAnsi" w:eastAsia="MS Mincho" w:hAnsiTheme="minorHAnsi" w:cstheme="minorHAnsi"/>
        </w:rPr>
      </w:pPr>
    </w:p>
    <w:p w:rsidR="006C698F" w:rsidRPr="00A41425" w:rsidRDefault="006C698F" w:rsidP="00B971AB">
      <w:pPr>
        <w:spacing w:after="0" w:line="300" w:lineRule="auto"/>
        <w:ind w:right="51"/>
        <w:jc w:val="center"/>
        <w:rPr>
          <w:rFonts w:asciiTheme="minorHAnsi" w:hAnsiTheme="minorHAnsi" w:cstheme="minorHAnsi"/>
          <w:sz w:val="22"/>
          <w:lang w:val="id-ID"/>
        </w:rPr>
      </w:pPr>
      <w:r w:rsidRPr="00A41425">
        <w:rPr>
          <w:rFonts w:asciiTheme="minorHAnsi" w:hAnsiTheme="minorHAnsi" w:cstheme="minorHAnsi"/>
          <w:sz w:val="22"/>
          <w:lang w:val="es-ES"/>
        </w:rPr>
        <w:t xml:space="preserve">Tabel </w:t>
      </w:r>
      <w:r w:rsidRPr="00A41425">
        <w:rPr>
          <w:rFonts w:asciiTheme="minorHAnsi" w:hAnsiTheme="minorHAnsi" w:cstheme="minorHAnsi"/>
          <w:sz w:val="22"/>
          <w:lang w:val="id-ID"/>
        </w:rPr>
        <w:t xml:space="preserve">2.3 </w:t>
      </w:r>
    </w:p>
    <w:p w:rsidR="006C698F" w:rsidRPr="00A41425" w:rsidRDefault="006C698F" w:rsidP="00B971AB">
      <w:pPr>
        <w:spacing w:after="0" w:line="300" w:lineRule="auto"/>
        <w:ind w:right="51"/>
        <w:jc w:val="center"/>
        <w:rPr>
          <w:rFonts w:asciiTheme="minorHAnsi" w:hAnsiTheme="minorHAnsi" w:cstheme="minorHAnsi"/>
          <w:sz w:val="22"/>
          <w:lang w:val="id-ID"/>
        </w:rPr>
      </w:pPr>
      <w:r w:rsidRPr="00A41425">
        <w:rPr>
          <w:rFonts w:asciiTheme="minorHAnsi" w:hAnsiTheme="minorHAnsi" w:cstheme="minorHAnsi"/>
          <w:sz w:val="22"/>
          <w:lang w:val="id-ID"/>
        </w:rPr>
        <w:t>Sasaran,Program dan Kegiatan</w:t>
      </w:r>
    </w:p>
    <w:tbl>
      <w:tblPr>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534"/>
        <w:gridCol w:w="3478"/>
      </w:tblGrid>
      <w:tr w:rsidR="006C698F" w:rsidRPr="00A41425" w:rsidTr="0065551C">
        <w:tc>
          <w:tcPr>
            <w:tcW w:w="2448" w:type="dxa"/>
          </w:tcPr>
          <w:p w:rsidR="006C698F" w:rsidRPr="00A41425" w:rsidRDefault="006C698F" w:rsidP="00B971AB">
            <w:pPr>
              <w:spacing w:after="0" w:line="300" w:lineRule="auto"/>
              <w:ind w:right="51"/>
              <w:jc w:val="center"/>
              <w:rPr>
                <w:rFonts w:asciiTheme="minorHAnsi" w:hAnsiTheme="minorHAnsi" w:cstheme="minorHAnsi"/>
              </w:rPr>
            </w:pPr>
            <w:r w:rsidRPr="00A41425">
              <w:rPr>
                <w:rFonts w:asciiTheme="minorHAnsi" w:hAnsiTheme="minorHAnsi" w:cstheme="minorHAnsi"/>
                <w:sz w:val="22"/>
              </w:rPr>
              <w:t>SASARAN STRATEGIS</w:t>
            </w:r>
          </w:p>
        </w:tc>
        <w:tc>
          <w:tcPr>
            <w:tcW w:w="2534" w:type="dxa"/>
          </w:tcPr>
          <w:p w:rsidR="006C698F" w:rsidRPr="00A41425" w:rsidRDefault="006C698F" w:rsidP="00B971AB">
            <w:pPr>
              <w:spacing w:after="0" w:line="300" w:lineRule="auto"/>
              <w:ind w:right="51"/>
              <w:jc w:val="center"/>
              <w:rPr>
                <w:rFonts w:asciiTheme="minorHAnsi" w:hAnsiTheme="minorHAnsi" w:cstheme="minorHAnsi"/>
              </w:rPr>
            </w:pPr>
            <w:r w:rsidRPr="00A41425">
              <w:rPr>
                <w:rFonts w:asciiTheme="minorHAnsi" w:hAnsiTheme="minorHAnsi" w:cstheme="minorHAnsi"/>
                <w:sz w:val="22"/>
              </w:rPr>
              <w:t>PROGRAM</w:t>
            </w:r>
          </w:p>
        </w:tc>
        <w:tc>
          <w:tcPr>
            <w:tcW w:w="3478" w:type="dxa"/>
          </w:tcPr>
          <w:p w:rsidR="006C698F" w:rsidRPr="00A41425" w:rsidRDefault="006C698F" w:rsidP="00B971AB">
            <w:pPr>
              <w:spacing w:after="0" w:line="300" w:lineRule="auto"/>
              <w:ind w:right="51"/>
              <w:jc w:val="center"/>
              <w:rPr>
                <w:rFonts w:asciiTheme="minorHAnsi" w:hAnsiTheme="minorHAnsi" w:cstheme="minorHAnsi"/>
              </w:rPr>
            </w:pPr>
            <w:r w:rsidRPr="00A41425">
              <w:rPr>
                <w:rFonts w:asciiTheme="minorHAnsi" w:hAnsiTheme="minorHAnsi" w:cstheme="minorHAnsi"/>
                <w:sz w:val="22"/>
              </w:rPr>
              <w:t>KEGIATAN</w:t>
            </w:r>
          </w:p>
        </w:tc>
      </w:tr>
      <w:tr w:rsidR="006C698F" w:rsidRPr="00A41425" w:rsidTr="0065551C">
        <w:tc>
          <w:tcPr>
            <w:tcW w:w="2448" w:type="dxa"/>
          </w:tcPr>
          <w:p w:rsidR="006C698F" w:rsidRPr="00A41425" w:rsidRDefault="006C698F" w:rsidP="00E8201A">
            <w:pPr>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id-ID"/>
              </w:rPr>
              <w:t xml:space="preserve">Tingkat perkembangan pembangunan Kecamatan </w:t>
            </w:r>
            <w:r w:rsidRPr="00A41425">
              <w:rPr>
                <w:rFonts w:asciiTheme="minorHAnsi" w:hAnsiTheme="minorHAnsi" w:cstheme="minorHAnsi"/>
                <w:sz w:val="22"/>
              </w:rPr>
              <w:t>Kraton M</w:t>
            </w:r>
            <w:r w:rsidRPr="00A41425">
              <w:rPr>
                <w:rFonts w:asciiTheme="minorHAnsi" w:hAnsiTheme="minorHAnsi" w:cstheme="minorHAnsi"/>
                <w:sz w:val="22"/>
                <w:lang w:val="id-ID"/>
              </w:rPr>
              <w:t>eningkat</w:t>
            </w:r>
          </w:p>
        </w:tc>
        <w:tc>
          <w:tcPr>
            <w:tcW w:w="2534" w:type="dxa"/>
          </w:tcPr>
          <w:p w:rsidR="006C698F" w:rsidRPr="00A41425" w:rsidRDefault="006C698F" w:rsidP="00695985">
            <w:pPr>
              <w:tabs>
                <w:tab w:val="left" w:pos="2314"/>
              </w:tabs>
              <w:spacing w:after="0" w:line="300" w:lineRule="auto"/>
              <w:ind w:right="4"/>
              <w:rPr>
                <w:rFonts w:asciiTheme="minorHAnsi" w:hAnsiTheme="minorHAnsi" w:cstheme="minorHAnsi"/>
              </w:rPr>
            </w:pPr>
          </w:p>
        </w:tc>
        <w:tc>
          <w:tcPr>
            <w:tcW w:w="3478" w:type="dxa"/>
          </w:tcPr>
          <w:p w:rsidR="006C698F" w:rsidRPr="00A41425" w:rsidRDefault="006C698F" w:rsidP="00A41425">
            <w:pPr>
              <w:spacing w:after="0" w:line="300" w:lineRule="auto"/>
              <w:rPr>
                <w:rFonts w:asciiTheme="minorHAnsi" w:hAnsiTheme="minorHAnsi" w:cstheme="minorHAnsi"/>
                <w:lang w:val="id-ID"/>
              </w:rPr>
            </w:pPr>
          </w:p>
        </w:tc>
      </w:tr>
      <w:tr w:rsidR="006C698F" w:rsidRPr="00A41425" w:rsidTr="0065551C">
        <w:tc>
          <w:tcPr>
            <w:tcW w:w="2448" w:type="dxa"/>
          </w:tcPr>
          <w:p w:rsidR="006C698F" w:rsidRPr="00A41425" w:rsidRDefault="006C698F" w:rsidP="00A41425">
            <w:pPr>
              <w:spacing w:after="0" w:line="300" w:lineRule="auto"/>
              <w:rPr>
                <w:rFonts w:asciiTheme="minorHAnsi" w:hAnsiTheme="minorHAnsi" w:cstheme="minorHAnsi"/>
                <w:lang w:val="sv-SE"/>
              </w:rPr>
            </w:pPr>
          </w:p>
        </w:tc>
        <w:tc>
          <w:tcPr>
            <w:tcW w:w="2534" w:type="dxa"/>
          </w:tcPr>
          <w:p w:rsidR="006C698F" w:rsidRPr="00A41425" w:rsidRDefault="006C698F" w:rsidP="00695985">
            <w:pPr>
              <w:pStyle w:val="ListParagraph"/>
              <w:numPr>
                <w:ilvl w:val="0"/>
                <w:numId w:val="42"/>
              </w:numPr>
              <w:tabs>
                <w:tab w:val="clear" w:pos="1440"/>
                <w:tab w:val="num" w:pos="271"/>
                <w:tab w:val="left" w:pos="2314"/>
              </w:tabs>
              <w:spacing w:after="0" w:line="300" w:lineRule="auto"/>
              <w:ind w:left="271" w:right="4" w:hanging="271"/>
              <w:contextualSpacing w:val="0"/>
              <w:rPr>
                <w:rFonts w:asciiTheme="minorHAnsi" w:hAnsiTheme="minorHAnsi" w:cstheme="minorHAnsi"/>
              </w:rPr>
            </w:pPr>
            <w:r w:rsidRPr="00A41425">
              <w:rPr>
                <w:rFonts w:asciiTheme="minorHAnsi" w:hAnsiTheme="minorHAnsi" w:cstheme="minorHAnsi"/>
                <w:lang w:val="id-ID"/>
              </w:rPr>
              <w:t>Program Pelayanan Administrasi Perkantoran</w:t>
            </w:r>
          </w:p>
        </w:tc>
        <w:tc>
          <w:tcPr>
            <w:tcW w:w="3478" w:type="dxa"/>
          </w:tcPr>
          <w:p w:rsidR="006C698F" w:rsidRPr="00A41425" w:rsidRDefault="006C698F" w:rsidP="00E8201A">
            <w:pPr>
              <w:pStyle w:val="ListParagraph"/>
              <w:numPr>
                <w:ilvl w:val="0"/>
                <w:numId w:val="43"/>
              </w:numPr>
              <w:tabs>
                <w:tab w:val="num" w:pos="346"/>
                <w:tab w:val="left" w:pos="720"/>
                <w:tab w:val="left" w:pos="900"/>
                <w:tab w:val="left" w:pos="1080"/>
                <w:tab w:val="left" w:pos="1170"/>
              </w:tabs>
              <w:spacing w:after="0" w:line="300" w:lineRule="auto"/>
              <w:ind w:left="256" w:hanging="270"/>
              <w:contextualSpacing w:val="0"/>
              <w:rPr>
                <w:rFonts w:asciiTheme="minorHAnsi" w:hAnsiTheme="minorHAnsi" w:cstheme="minorHAnsi"/>
              </w:rPr>
            </w:pPr>
            <w:r w:rsidRPr="00A41425">
              <w:rPr>
                <w:rFonts w:asciiTheme="minorHAnsi" w:hAnsiTheme="minorHAnsi" w:cstheme="minorHAnsi"/>
              </w:rPr>
              <w:t>Penyediaan Rapat-rapat Koordinasi dan Konsultasi</w:t>
            </w:r>
          </w:p>
          <w:p w:rsidR="006C698F" w:rsidRPr="00A41425" w:rsidRDefault="006C698F" w:rsidP="00A41425">
            <w:pPr>
              <w:pStyle w:val="ListParagraph"/>
              <w:numPr>
                <w:ilvl w:val="0"/>
                <w:numId w:val="43"/>
              </w:numPr>
              <w:tabs>
                <w:tab w:val="num" w:pos="346"/>
                <w:tab w:val="left" w:pos="720"/>
                <w:tab w:val="left" w:pos="900"/>
                <w:tab w:val="left" w:pos="1080"/>
                <w:tab w:val="left" w:pos="1170"/>
              </w:tabs>
              <w:spacing w:after="0" w:line="300" w:lineRule="auto"/>
              <w:ind w:left="256" w:hanging="270"/>
              <w:contextualSpacing w:val="0"/>
              <w:jc w:val="both"/>
              <w:rPr>
                <w:rFonts w:asciiTheme="minorHAnsi" w:hAnsiTheme="minorHAnsi" w:cstheme="minorHAnsi"/>
              </w:rPr>
            </w:pPr>
            <w:r w:rsidRPr="00A41425">
              <w:rPr>
                <w:rFonts w:asciiTheme="minorHAnsi" w:hAnsiTheme="minorHAnsi" w:cstheme="minorHAnsi"/>
              </w:rPr>
              <w:t>Penyediaan Jasa, Peralatan dan Perlengkapan Kantor</w:t>
            </w:r>
          </w:p>
        </w:tc>
      </w:tr>
      <w:tr w:rsidR="006C698F" w:rsidRPr="00A41425" w:rsidTr="0065551C">
        <w:tc>
          <w:tcPr>
            <w:tcW w:w="2448" w:type="dxa"/>
          </w:tcPr>
          <w:p w:rsidR="006C698F" w:rsidRPr="00A41425" w:rsidRDefault="006C698F" w:rsidP="00A41425">
            <w:pPr>
              <w:spacing w:after="0" w:line="300" w:lineRule="auto"/>
              <w:rPr>
                <w:rFonts w:asciiTheme="minorHAnsi" w:hAnsiTheme="minorHAnsi" w:cstheme="minorHAnsi"/>
                <w:lang w:val="id-ID"/>
              </w:rPr>
            </w:pPr>
          </w:p>
        </w:tc>
        <w:tc>
          <w:tcPr>
            <w:tcW w:w="2534" w:type="dxa"/>
          </w:tcPr>
          <w:p w:rsidR="006C698F" w:rsidRPr="00A41425" w:rsidRDefault="006C698F" w:rsidP="00695985">
            <w:pPr>
              <w:pStyle w:val="ListParagraph"/>
              <w:numPr>
                <w:ilvl w:val="0"/>
                <w:numId w:val="42"/>
              </w:numPr>
              <w:tabs>
                <w:tab w:val="clear" w:pos="1440"/>
                <w:tab w:val="num" w:pos="286"/>
                <w:tab w:val="left" w:pos="2314"/>
              </w:tabs>
              <w:spacing w:after="0" w:line="300" w:lineRule="auto"/>
              <w:ind w:left="271" w:right="4" w:hanging="271"/>
              <w:contextualSpacing w:val="0"/>
              <w:jc w:val="both"/>
              <w:rPr>
                <w:rFonts w:asciiTheme="minorHAnsi" w:hAnsiTheme="minorHAnsi" w:cstheme="minorHAnsi"/>
                <w:lang w:val="sv-SE"/>
              </w:rPr>
            </w:pPr>
            <w:r w:rsidRPr="00A41425">
              <w:rPr>
                <w:rFonts w:asciiTheme="minorHAnsi" w:hAnsiTheme="minorHAnsi" w:cstheme="minorHAnsi"/>
                <w:lang w:val="sv-SE"/>
              </w:rPr>
              <w:t>Program Peningkatan Sarana dan Aparatur</w:t>
            </w:r>
          </w:p>
        </w:tc>
        <w:tc>
          <w:tcPr>
            <w:tcW w:w="3478" w:type="dxa"/>
          </w:tcPr>
          <w:p w:rsidR="006C698F" w:rsidRPr="00A41425" w:rsidRDefault="006C698F" w:rsidP="008B5CD2">
            <w:pPr>
              <w:pStyle w:val="ListParagraph"/>
              <w:numPr>
                <w:ilvl w:val="1"/>
                <w:numId w:val="45"/>
              </w:numPr>
              <w:tabs>
                <w:tab w:val="left" w:pos="346"/>
                <w:tab w:val="left" w:pos="900"/>
              </w:tabs>
              <w:spacing w:after="0" w:line="300" w:lineRule="auto"/>
              <w:ind w:left="256" w:hanging="270"/>
              <w:contextualSpacing w:val="0"/>
              <w:rPr>
                <w:rFonts w:asciiTheme="minorHAnsi" w:hAnsiTheme="minorHAnsi" w:cstheme="minorHAnsi"/>
                <w:color w:val="000000"/>
              </w:rPr>
            </w:pPr>
            <w:r w:rsidRPr="00A41425">
              <w:rPr>
                <w:rFonts w:asciiTheme="minorHAnsi" w:hAnsiTheme="minorHAnsi" w:cstheme="minorHAnsi"/>
                <w:color w:val="000000"/>
              </w:rPr>
              <w:t xml:space="preserve">Pemeliharaan Rutin/Berkala  Gedung/Bangunan Kantor  </w:t>
            </w:r>
          </w:p>
          <w:p w:rsidR="006C698F" w:rsidRPr="00A41425" w:rsidRDefault="006C698F" w:rsidP="00A41425">
            <w:pPr>
              <w:pStyle w:val="ListParagraph"/>
              <w:numPr>
                <w:ilvl w:val="1"/>
                <w:numId w:val="45"/>
              </w:numPr>
              <w:tabs>
                <w:tab w:val="left" w:pos="346"/>
                <w:tab w:val="left" w:pos="900"/>
              </w:tabs>
              <w:spacing w:after="0" w:line="300" w:lineRule="auto"/>
              <w:ind w:left="256" w:hanging="270"/>
              <w:contextualSpacing w:val="0"/>
              <w:jc w:val="both"/>
              <w:rPr>
                <w:rFonts w:asciiTheme="minorHAnsi" w:hAnsiTheme="minorHAnsi" w:cstheme="minorHAnsi"/>
                <w:color w:val="000000"/>
              </w:rPr>
            </w:pPr>
            <w:r w:rsidRPr="00A41425">
              <w:rPr>
                <w:rFonts w:asciiTheme="minorHAnsi" w:hAnsiTheme="minorHAnsi" w:cstheme="minorHAnsi"/>
                <w:color w:val="000000"/>
              </w:rPr>
              <w:t>Pemeliharaan Rutin/Berkala Kendaraan Dinas/Operasional</w:t>
            </w:r>
          </w:p>
        </w:tc>
      </w:tr>
      <w:tr w:rsidR="006C698F" w:rsidRPr="00A41425" w:rsidTr="0065551C">
        <w:tc>
          <w:tcPr>
            <w:tcW w:w="2448" w:type="dxa"/>
          </w:tcPr>
          <w:p w:rsidR="006C698F" w:rsidRPr="00A41425" w:rsidRDefault="006C698F" w:rsidP="00A41425">
            <w:pPr>
              <w:spacing w:after="0" w:line="300" w:lineRule="auto"/>
              <w:rPr>
                <w:rFonts w:asciiTheme="minorHAnsi" w:hAnsiTheme="minorHAnsi" w:cstheme="minorHAnsi"/>
                <w:lang w:val="fi-FI"/>
              </w:rPr>
            </w:pPr>
          </w:p>
        </w:tc>
        <w:tc>
          <w:tcPr>
            <w:tcW w:w="2534" w:type="dxa"/>
          </w:tcPr>
          <w:p w:rsidR="006C698F" w:rsidRPr="00A41425" w:rsidRDefault="006C698F" w:rsidP="00E8201A">
            <w:pPr>
              <w:pStyle w:val="ListParagraph"/>
              <w:numPr>
                <w:ilvl w:val="0"/>
                <w:numId w:val="42"/>
              </w:numPr>
              <w:tabs>
                <w:tab w:val="clear" w:pos="1440"/>
                <w:tab w:val="num" w:pos="286"/>
              </w:tabs>
              <w:spacing w:after="0" w:line="300" w:lineRule="auto"/>
              <w:ind w:left="271" w:hanging="271"/>
              <w:contextualSpacing w:val="0"/>
              <w:rPr>
                <w:rFonts w:asciiTheme="minorHAnsi" w:hAnsiTheme="minorHAnsi" w:cstheme="minorHAnsi"/>
                <w:lang w:val="id-ID"/>
              </w:rPr>
            </w:pPr>
            <w:r w:rsidRPr="00A41425">
              <w:rPr>
                <w:rFonts w:asciiTheme="minorHAnsi" w:hAnsiTheme="minorHAnsi" w:cstheme="minorHAnsi"/>
                <w:lang w:val="fi-FI"/>
              </w:rPr>
              <w:t>Program Peningkatan Pengembangan Sistem Pelaporan Capaian Kinerja dan Keuangan</w:t>
            </w:r>
          </w:p>
        </w:tc>
        <w:tc>
          <w:tcPr>
            <w:tcW w:w="3478" w:type="dxa"/>
          </w:tcPr>
          <w:p w:rsidR="006C698F" w:rsidRPr="00A41425" w:rsidRDefault="006C698F" w:rsidP="00E8201A">
            <w:pPr>
              <w:tabs>
                <w:tab w:val="left" w:pos="567"/>
                <w:tab w:val="left" w:pos="709"/>
                <w:tab w:val="left" w:pos="900"/>
              </w:tabs>
              <w:spacing w:after="0" w:line="300" w:lineRule="auto"/>
              <w:ind w:left="-44"/>
              <w:jc w:val="left"/>
              <w:rPr>
                <w:rFonts w:asciiTheme="minorHAnsi" w:hAnsiTheme="minorHAnsi" w:cstheme="minorHAnsi"/>
              </w:rPr>
            </w:pPr>
            <w:r w:rsidRPr="00A41425">
              <w:rPr>
                <w:rFonts w:asciiTheme="minorHAnsi" w:hAnsiTheme="minorHAnsi" w:cstheme="minorHAnsi"/>
                <w:sz w:val="22"/>
              </w:rPr>
              <w:t>Penyusunan Dokumen Perencanaan, Pengendalian dan Laporan Capaian Kinerja OPD</w:t>
            </w:r>
          </w:p>
          <w:p w:rsidR="006C698F" w:rsidRPr="00A41425" w:rsidRDefault="006C698F" w:rsidP="00A41425">
            <w:pPr>
              <w:spacing w:after="0" w:line="300" w:lineRule="auto"/>
              <w:rPr>
                <w:rFonts w:asciiTheme="minorHAnsi" w:hAnsiTheme="minorHAnsi" w:cstheme="minorHAnsi"/>
                <w:lang w:val="id-ID"/>
              </w:rPr>
            </w:pPr>
          </w:p>
        </w:tc>
      </w:tr>
      <w:tr w:rsidR="006C698F" w:rsidRPr="00A41425" w:rsidTr="0065551C">
        <w:tc>
          <w:tcPr>
            <w:tcW w:w="2448" w:type="dxa"/>
          </w:tcPr>
          <w:p w:rsidR="006C698F" w:rsidRPr="00A41425" w:rsidRDefault="006C698F" w:rsidP="00A41425">
            <w:pPr>
              <w:spacing w:after="0" w:line="300" w:lineRule="auto"/>
              <w:rPr>
                <w:rFonts w:asciiTheme="minorHAnsi" w:hAnsiTheme="minorHAnsi" w:cstheme="minorHAnsi"/>
                <w:lang w:val="sv-SE"/>
              </w:rPr>
            </w:pPr>
          </w:p>
        </w:tc>
        <w:tc>
          <w:tcPr>
            <w:tcW w:w="2534" w:type="dxa"/>
          </w:tcPr>
          <w:p w:rsidR="006C698F" w:rsidRPr="00A41425" w:rsidRDefault="006C698F" w:rsidP="00A41425">
            <w:pPr>
              <w:pStyle w:val="ListParagraph"/>
              <w:numPr>
                <w:ilvl w:val="0"/>
                <w:numId w:val="42"/>
              </w:numPr>
              <w:tabs>
                <w:tab w:val="clear" w:pos="1440"/>
                <w:tab w:val="num" w:pos="166"/>
                <w:tab w:val="num" w:pos="286"/>
              </w:tabs>
              <w:spacing w:after="0" w:line="300" w:lineRule="auto"/>
              <w:ind w:left="271" w:hanging="271"/>
              <w:contextualSpacing w:val="0"/>
              <w:rPr>
                <w:rFonts w:asciiTheme="minorHAnsi" w:hAnsiTheme="minorHAnsi" w:cstheme="minorHAnsi"/>
                <w:lang w:val="id-ID"/>
              </w:rPr>
            </w:pPr>
            <w:r w:rsidRPr="00A41425">
              <w:rPr>
                <w:rFonts w:asciiTheme="minorHAnsi" w:hAnsiTheme="minorHAnsi" w:cstheme="minorHAnsi"/>
                <w:lang w:val="sv-SE"/>
              </w:rPr>
              <w:t>Program Peningkatan Pelayanan</w:t>
            </w:r>
            <w:r w:rsidRPr="00A41425">
              <w:rPr>
                <w:rFonts w:asciiTheme="minorHAnsi" w:hAnsiTheme="minorHAnsi" w:cstheme="minorHAnsi"/>
                <w:lang w:val="id-ID"/>
              </w:rPr>
              <w:t xml:space="preserve"> dan Pemberdayaan </w:t>
            </w:r>
            <w:r w:rsidRPr="00A41425">
              <w:rPr>
                <w:rFonts w:asciiTheme="minorHAnsi" w:hAnsiTheme="minorHAnsi" w:cstheme="minorHAnsi"/>
                <w:lang w:val="sv-SE"/>
              </w:rPr>
              <w:t xml:space="preserve"> Masyarakat Berbasis Kewilayahan</w:t>
            </w:r>
            <w:r w:rsidRPr="00A41425">
              <w:rPr>
                <w:rFonts w:asciiTheme="minorHAnsi" w:hAnsiTheme="minorHAnsi" w:cstheme="minorHAnsi"/>
                <w:lang w:val="id-ID"/>
              </w:rPr>
              <w:t xml:space="preserve"> Kecamatan </w:t>
            </w:r>
            <w:r w:rsidRPr="00A41425">
              <w:rPr>
                <w:rFonts w:asciiTheme="minorHAnsi" w:hAnsiTheme="minorHAnsi" w:cstheme="minorHAnsi"/>
              </w:rPr>
              <w:t>Kraton</w:t>
            </w:r>
          </w:p>
        </w:tc>
        <w:tc>
          <w:tcPr>
            <w:tcW w:w="3478" w:type="dxa"/>
          </w:tcPr>
          <w:p w:rsidR="006C698F" w:rsidRPr="00A41425" w:rsidRDefault="006C698F" w:rsidP="00E8201A">
            <w:pPr>
              <w:pStyle w:val="ListParagraph"/>
              <w:numPr>
                <w:ilvl w:val="0"/>
                <w:numId w:val="44"/>
              </w:numPr>
              <w:tabs>
                <w:tab w:val="clear" w:pos="786"/>
                <w:tab w:val="num" w:pos="256"/>
                <w:tab w:val="left" w:pos="900"/>
                <w:tab w:val="left" w:pos="990"/>
              </w:tabs>
              <w:spacing w:after="0" w:line="300" w:lineRule="auto"/>
              <w:ind w:left="256" w:hanging="270"/>
              <w:contextualSpacing w:val="0"/>
              <w:rPr>
                <w:rFonts w:asciiTheme="minorHAnsi" w:hAnsiTheme="minorHAnsi" w:cstheme="minorHAnsi"/>
                <w:bCs/>
                <w:color w:val="000000"/>
              </w:rPr>
            </w:pPr>
            <w:r w:rsidRPr="00A41425">
              <w:rPr>
                <w:rFonts w:asciiTheme="minorHAnsi" w:hAnsiTheme="minorHAnsi" w:cstheme="minorHAnsi"/>
                <w:bCs/>
                <w:color w:val="000000"/>
              </w:rPr>
              <w:t>Penyelenggaraan Pemerintahan, Ketentraman dan Ketertiban Umum Kecamatan Kraton</w:t>
            </w:r>
          </w:p>
          <w:p w:rsidR="006C698F" w:rsidRPr="00A41425" w:rsidRDefault="006C698F" w:rsidP="00E8201A">
            <w:pPr>
              <w:pStyle w:val="ListParagraph"/>
              <w:numPr>
                <w:ilvl w:val="0"/>
                <w:numId w:val="44"/>
              </w:numPr>
              <w:tabs>
                <w:tab w:val="clear" w:pos="786"/>
                <w:tab w:val="num" w:pos="256"/>
                <w:tab w:val="left" w:pos="900"/>
                <w:tab w:val="left" w:pos="990"/>
                <w:tab w:val="left" w:pos="1260"/>
              </w:tabs>
              <w:spacing w:after="0" w:line="300" w:lineRule="auto"/>
              <w:ind w:left="256" w:hanging="270"/>
              <w:contextualSpacing w:val="0"/>
              <w:rPr>
                <w:rFonts w:asciiTheme="minorHAnsi" w:hAnsiTheme="minorHAnsi" w:cstheme="minorHAnsi"/>
                <w:bCs/>
                <w:color w:val="000000"/>
              </w:rPr>
            </w:pPr>
            <w:r w:rsidRPr="00A41425">
              <w:rPr>
                <w:rFonts w:asciiTheme="minorHAnsi" w:hAnsiTheme="minorHAnsi" w:cstheme="minorHAnsi"/>
                <w:bCs/>
                <w:color w:val="000000"/>
              </w:rPr>
              <w:t>Penyelenggaraan Pelayanan Informasi dan Pengaduan Kecamatan Kraton</w:t>
            </w:r>
          </w:p>
          <w:p w:rsidR="006C698F" w:rsidRPr="00A41425" w:rsidRDefault="006C698F" w:rsidP="00E8201A">
            <w:pPr>
              <w:pStyle w:val="ListParagraph"/>
              <w:numPr>
                <w:ilvl w:val="0"/>
                <w:numId w:val="44"/>
              </w:numPr>
              <w:tabs>
                <w:tab w:val="clear" w:pos="786"/>
                <w:tab w:val="num" w:pos="256"/>
                <w:tab w:val="left" w:pos="900"/>
                <w:tab w:val="left" w:pos="990"/>
              </w:tabs>
              <w:spacing w:after="0" w:line="300" w:lineRule="auto"/>
              <w:ind w:left="256" w:hanging="270"/>
              <w:contextualSpacing w:val="0"/>
              <w:rPr>
                <w:rFonts w:asciiTheme="minorHAnsi" w:hAnsiTheme="minorHAnsi" w:cstheme="minorHAnsi"/>
                <w:bCs/>
                <w:color w:val="000000"/>
              </w:rPr>
            </w:pPr>
            <w:r w:rsidRPr="00A41425">
              <w:rPr>
                <w:rFonts w:asciiTheme="minorHAnsi" w:hAnsiTheme="minorHAnsi" w:cstheme="minorHAnsi"/>
                <w:bCs/>
                <w:color w:val="000000"/>
              </w:rPr>
              <w:t xml:space="preserve">Pembinaan Sosial dan Budaya  </w:t>
            </w:r>
            <w:r w:rsidR="002A5284">
              <w:rPr>
                <w:rFonts w:asciiTheme="minorHAnsi" w:hAnsiTheme="minorHAnsi" w:cstheme="minorHAnsi"/>
                <w:bCs/>
                <w:color w:val="000000"/>
              </w:rPr>
              <w:t xml:space="preserve">Masyarakat </w:t>
            </w:r>
            <w:r w:rsidRPr="00A41425">
              <w:rPr>
                <w:rFonts w:asciiTheme="minorHAnsi" w:hAnsiTheme="minorHAnsi" w:cstheme="minorHAnsi"/>
                <w:bCs/>
                <w:color w:val="000000"/>
              </w:rPr>
              <w:t>Kecamatan Kraton</w:t>
            </w:r>
          </w:p>
          <w:p w:rsidR="006C698F" w:rsidRPr="002A5284" w:rsidRDefault="002A5284" w:rsidP="002A5284">
            <w:pPr>
              <w:pStyle w:val="ListParagraph"/>
              <w:numPr>
                <w:ilvl w:val="0"/>
                <w:numId w:val="44"/>
              </w:numPr>
              <w:tabs>
                <w:tab w:val="clear" w:pos="786"/>
                <w:tab w:val="num" w:pos="256"/>
                <w:tab w:val="left" w:pos="900"/>
                <w:tab w:val="left" w:pos="990"/>
              </w:tabs>
              <w:spacing w:after="0" w:line="300" w:lineRule="auto"/>
              <w:ind w:left="256" w:hanging="270"/>
              <w:contextualSpacing w:val="0"/>
              <w:rPr>
                <w:rFonts w:asciiTheme="minorHAnsi" w:hAnsiTheme="minorHAnsi" w:cstheme="minorHAnsi"/>
                <w:bCs/>
                <w:color w:val="000000"/>
              </w:rPr>
            </w:pPr>
            <w:r w:rsidRPr="002A5284">
              <w:rPr>
                <w:rFonts w:asciiTheme="minorHAnsi" w:eastAsia="MS Mincho" w:hAnsiTheme="minorHAnsi" w:cstheme="minorHAnsi"/>
              </w:rPr>
              <w:t xml:space="preserve">Penyelenggaraan Pembangunan Wilayah dan </w:t>
            </w:r>
            <w:r w:rsidR="006C698F" w:rsidRPr="002A5284">
              <w:rPr>
                <w:rFonts w:asciiTheme="minorHAnsi" w:eastAsia="MS Mincho" w:hAnsiTheme="minorHAnsi" w:cstheme="minorHAnsi"/>
              </w:rPr>
              <w:t xml:space="preserve">Pembinaan Ekonomi, Sosial dan Budaya </w:t>
            </w:r>
            <w:r w:rsidRPr="002A5284">
              <w:rPr>
                <w:rFonts w:asciiTheme="minorHAnsi" w:eastAsia="MS Mincho" w:hAnsiTheme="minorHAnsi" w:cstheme="minorHAnsi"/>
              </w:rPr>
              <w:t xml:space="preserve">Masyarakat </w:t>
            </w:r>
            <w:r w:rsidR="006C698F" w:rsidRPr="002A5284">
              <w:rPr>
                <w:rFonts w:asciiTheme="minorHAnsi" w:eastAsia="MS Mincho" w:hAnsiTheme="minorHAnsi" w:cstheme="minorHAnsi"/>
              </w:rPr>
              <w:t>Kelurahan Panembahan</w:t>
            </w:r>
          </w:p>
          <w:p w:rsidR="006C698F" w:rsidRPr="002A5284" w:rsidRDefault="002A5284" w:rsidP="002A5284">
            <w:pPr>
              <w:pStyle w:val="ListParagraph"/>
              <w:numPr>
                <w:ilvl w:val="0"/>
                <w:numId w:val="44"/>
              </w:numPr>
              <w:tabs>
                <w:tab w:val="clear" w:pos="786"/>
                <w:tab w:val="num" w:pos="256"/>
                <w:tab w:val="left" w:pos="900"/>
                <w:tab w:val="left" w:pos="990"/>
                <w:tab w:val="left" w:pos="1260"/>
              </w:tabs>
              <w:spacing w:after="0" w:line="300" w:lineRule="auto"/>
              <w:ind w:left="256" w:hanging="270"/>
              <w:contextualSpacing w:val="0"/>
              <w:rPr>
                <w:rFonts w:asciiTheme="minorHAnsi" w:hAnsiTheme="minorHAnsi" w:cstheme="minorHAnsi"/>
                <w:bCs/>
                <w:color w:val="000000"/>
              </w:rPr>
            </w:pPr>
            <w:r w:rsidRPr="002A5284">
              <w:rPr>
                <w:rFonts w:asciiTheme="minorHAnsi" w:eastAsia="MS Mincho" w:hAnsiTheme="minorHAnsi" w:cstheme="minorHAnsi"/>
              </w:rPr>
              <w:t xml:space="preserve">Penyelenggaraan Pembangunan Wilayah dan Pembinaan Ekonomi, Sosial dan Budaya Masyarakat  </w:t>
            </w:r>
            <w:r w:rsidR="006C698F" w:rsidRPr="002A5284">
              <w:rPr>
                <w:rFonts w:asciiTheme="minorHAnsi" w:eastAsia="MS Mincho" w:hAnsiTheme="minorHAnsi" w:cstheme="minorHAnsi"/>
              </w:rPr>
              <w:t>Pembinaan Ekonomi, Sosial dan Budaya Kelurahan Kadipaten</w:t>
            </w:r>
          </w:p>
          <w:p w:rsidR="006C698F" w:rsidRPr="002A5284" w:rsidRDefault="002A5284" w:rsidP="002A5284">
            <w:pPr>
              <w:pStyle w:val="ListParagraph"/>
              <w:numPr>
                <w:ilvl w:val="0"/>
                <w:numId w:val="44"/>
              </w:numPr>
              <w:tabs>
                <w:tab w:val="clear" w:pos="786"/>
                <w:tab w:val="left" w:pos="226"/>
                <w:tab w:val="num" w:pos="256"/>
                <w:tab w:val="left" w:pos="900"/>
                <w:tab w:val="left" w:pos="990"/>
              </w:tabs>
              <w:spacing w:after="0" w:line="300" w:lineRule="auto"/>
              <w:ind w:left="256" w:hanging="270"/>
              <w:contextualSpacing w:val="0"/>
              <w:rPr>
                <w:rFonts w:asciiTheme="minorHAnsi" w:hAnsiTheme="minorHAnsi" w:cstheme="minorHAnsi"/>
                <w:bCs/>
                <w:color w:val="000000"/>
              </w:rPr>
            </w:pPr>
            <w:r w:rsidRPr="002A5284">
              <w:rPr>
                <w:rFonts w:asciiTheme="minorHAnsi" w:eastAsia="MS Mincho" w:hAnsiTheme="minorHAnsi" w:cstheme="minorHAnsi"/>
              </w:rPr>
              <w:t xml:space="preserve">Penyelenggaraan Pembangunan Wilayah dan Pembinaan </w:t>
            </w:r>
            <w:r w:rsidRPr="002A5284">
              <w:rPr>
                <w:rFonts w:asciiTheme="minorHAnsi" w:eastAsia="MS Mincho" w:hAnsiTheme="minorHAnsi" w:cstheme="minorHAnsi"/>
              </w:rPr>
              <w:lastRenderedPageBreak/>
              <w:t xml:space="preserve">Ekonomi, Sosial dan Budaya Masyarakat  </w:t>
            </w:r>
            <w:r w:rsidR="006C698F" w:rsidRPr="002A5284">
              <w:rPr>
                <w:rFonts w:asciiTheme="minorHAnsi" w:eastAsia="MS Mincho" w:hAnsiTheme="minorHAnsi" w:cstheme="minorHAnsi"/>
              </w:rPr>
              <w:t>Pembinaan Ekonomi, Sosial dan Budaya Kelurahan Patehan</w:t>
            </w:r>
          </w:p>
          <w:p w:rsidR="006C698F" w:rsidRPr="00A41425" w:rsidRDefault="006C698F" w:rsidP="00E8201A">
            <w:pPr>
              <w:pStyle w:val="ListParagraph"/>
              <w:numPr>
                <w:ilvl w:val="0"/>
                <w:numId w:val="44"/>
              </w:numPr>
              <w:tabs>
                <w:tab w:val="clear" w:pos="786"/>
                <w:tab w:val="num" w:pos="256"/>
                <w:tab w:val="left" w:pos="900"/>
                <w:tab w:val="left" w:pos="990"/>
                <w:tab w:val="left" w:pos="1260"/>
              </w:tabs>
              <w:spacing w:after="0" w:line="300" w:lineRule="auto"/>
              <w:ind w:left="256" w:hanging="270"/>
              <w:contextualSpacing w:val="0"/>
              <w:rPr>
                <w:rFonts w:asciiTheme="minorHAnsi" w:hAnsiTheme="minorHAnsi" w:cstheme="minorHAnsi"/>
                <w:bCs/>
                <w:color w:val="000000"/>
              </w:rPr>
            </w:pPr>
            <w:r w:rsidRPr="00A41425">
              <w:rPr>
                <w:rFonts w:asciiTheme="minorHAnsi" w:eastAsia="MS Mincho" w:hAnsiTheme="minorHAnsi" w:cstheme="minorHAnsi"/>
              </w:rPr>
              <w:t>Penyelenggaraan Pembangunan Wilayah dan Pembinaan Perekonomian Kecamatan Kraton</w:t>
            </w:r>
          </w:p>
        </w:tc>
      </w:tr>
    </w:tbl>
    <w:p w:rsidR="006C698F" w:rsidRPr="00A41425" w:rsidRDefault="006C698F" w:rsidP="00A41425">
      <w:pPr>
        <w:spacing w:after="0" w:line="300" w:lineRule="auto"/>
        <w:rPr>
          <w:rFonts w:asciiTheme="minorHAnsi" w:hAnsiTheme="minorHAnsi" w:cstheme="minorHAnsi"/>
          <w:b/>
          <w:sz w:val="22"/>
        </w:rPr>
      </w:pPr>
    </w:p>
    <w:p w:rsidR="00D04528" w:rsidRPr="00D06E90" w:rsidRDefault="00B6402A" w:rsidP="00D06E90">
      <w:pPr>
        <w:pStyle w:val="ListParagraph"/>
        <w:numPr>
          <w:ilvl w:val="1"/>
          <w:numId w:val="57"/>
        </w:numPr>
        <w:tabs>
          <w:tab w:val="left" w:pos="630"/>
        </w:tabs>
        <w:spacing w:after="0" w:line="300" w:lineRule="auto"/>
        <w:ind w:right="-1" w:hanging="900"/>
        <w:rPr>
          <w:rFonts w:asciiTheme="minorHAnsi" w:hAnsiTheme="minorHAnsi" w:cstheme="minorHAnsi"/>
          <w:b/>
        </w:rPr>
      </w:pPr>
      <w:r w:rsidRPr="00D06E90">
        <w:rPr>
          <w:rFonts w:asciiTheme="minorHAnsi" w:hAnsiTheme="minorHAnsi" w:cstheme="minorHAnsi"/>
          <w:b/>
        </w:rPr>
        <w:t>Perjanjian Kinerja Tahun 2020</w:t>
      </w:r>
    </w:p>
    <w:p w:rsidR="00D04528" w:rsidRPr="00A41425" w:rsidRDefault="00D04528" w:rsidP="00A41425">
      <w:pPr>
        <w:spacing w:after="0" w:line="300" w:lineRule="auto"/>
        <w:ind w:left="567" w:right="51" w:firstLine="708"/>
        <w:rPr>
          <w:rFonts w:asciiTheme="minorHAnsi" w:hAnsiTheme="minorHAnsi" w:cstheme="minorHAnsi"/>
          <w:sz w:val="22"/>
        </w:rPr>
      </w:pPr>
      <w:r w:rsidRPr="00A41425">
        <w:rPr>
          <w:rFonts w:asciiTheme="minorHAnsi" w:hAnsiTheme="minorHAnsi" w:cstheme="minorHAnsi"/>
          <w:sz w:val="22"/>
        </w:rPr>
        <w:t xml:space="preserve">Dokumen Perjanjian Kinerja (PK) merupakan dokumen yang berisikan penugasan dari pimpinan instansi yang lebih tinggi </w:t>
      </w:r>
      <w:proofErr w:type="gramStart"/>
      <w:r w:rsidRPr="00A41425">
        <w:rPr>
          <w:rFonts w:asciiTheme="minorHAnsi" w:hAnsiTheme="minorHAnsi" w:cstheme="minorHAnsi"/>
          <w:sz w:val="22"/>
        </w:rPr>
        <w:t>kepada  pimpinan</w:t>
      </w:r>
      <w:proofErr w:type="gramEnd"/>
      <w:r w:rsidRPr="00A41425">
        <w:rPr>
          <w:rFonts w:asciiTheme="minorHAnsi" w:hAnsiTheme="minorHAnsi" w:cstheme="minorHAnsi"/>
          <w:sz w:val="22"/>
        </w:rPr>
        <w:t xml:space="preserve"> instansi yang lebih rendah untuk melaksanakan program/kegiatan yang disertai dengan indikator kinerja. Melalui perjanjian kinerja, terwujudlah komitmen penerima amanah dan kesepakatan antara penerima dan pemberi amanah atas kinerja terukur </w:t>
      </w:r>
      <w:proofErr w:type="gramStart"/>
      <w:r w:rsidRPr="00A41425">
        <w:rPr>
          <w:rFonts w:asciiTheme="minorHAnsi" w:hAnsiTheme="minorHAnsi" w:cstheme="minorHAnsi"/>
          <w:sz w:val="22"/>
        </w:rPr>
        <w:t>tertentu  berdasarkan</w:t>
      </w:r>
      <w:proofErr w:type="gramEnd"/>
      <w:r w:rsidRPr="00A41425">
        <w:rPr>
          <w:rFonts w:asciiTheme="minorHAnsi" w:hAnsiTheme="minorHAnsi" w:cstheme="minorHAnsi"/>
          <w:sz w:val="22"/>
        </w:rPr>
        <w:t xml:space="preserve"> tugas, fungsi dan wewenang serta sumber daya yang tersedia. Dokumen tersebut memuat sasaran strategis, indikator kinerja, beserta target kinerja dan anggaran.  </w:t>
      </w:r>
    </w:p>
    <w:p w:rsidR="001A2897" w:rsidRPr="00A41425" w:rsidRDefault="00D04528" w:rsidP="00A41425">
      <w:pPr>
        <w:spacing w:after="0" w:line="300" w:lineRule="auto"/>
        <w:ind w:left="567" w:right="51" w:firstLine="708"/>
        <w:rPr>
          <w:rFonts w:asciiTheme="minorHAnsi" w:hAnsiTheme="minorHAnsi" w:cstheme="minorHAnsi"/>
          <w:sz w:val="22"/>
        </w:rPr>
      </w:pPr>
      <w:proofErr w:type="gramStart"/>
      <w:r w:rsidRPr="00A41425">
        <w:rPr>
          <w:rFonts w:asciiTheme="minorHAnsi" w:hAnsiTheme="minorHAnsi" w:cstheme="minorHAnsi"/>
          <w:sz w:val="22"/>
        </w:rPr>
        <w:t>Dalam penyusunan perjanjian kinerja instansi mengacu pada Renstra, IKU, dan anggaran atau DPA.</w:t>
      </w:r>
      <w:proofErr w:type="gramEnd"/>
      <w:r w:rsidRPr="00A41425">
        <w:rPr>
          <w:rFonts w:asciiTheme="minorHAnsi" w:hAnsiTheme="minorHAnsi" w:cstheme="minorHAnsi"/>
          <w:sz w:val="22"/>
        </w:rPr>
        <w:t xml:space="preserve"> Perjanjian Kinerja Perangkat Daerah Kecamatan Kraton Tahun 20</w:t>
      </w:r>
      <w:r w:rsidR="003C5C98">
        <w:rPr>
          <w:rFonts w:asciiTheme="minorHAnsi" w:hAnsiTheme="minorHAnsi" w:cstheme="minorHAnsi"/>
          <w:sz w:val="22"/>
        </w:rPr>
        <w:t>20</w:t>
      </w:r>
      <w:r w:rsidRPr="00A41425">
        <w:rPr>
          <w:rFonts w:asciiTheme="minorHAnsi" w:hAnsiTheme="minorHAnsi" w:cstheme="minorHAnsi"/>
          <w:sz w:val="22"/>
        </w:rPr>
        <w:t xml:space="preserve"> adalah sebagai berikut:</w:t>
      </w:r>
    </w:p>
    <w:p w:rsidR="00FB4F8D" w:rsidRPr="00A41425" w:rsidRDefault="00FB4F8D" w:rsidP="00A41425">
      <w:pPr>
        <w:spacing w:after="0" w:line="300" w:lineRule="auto"/>
        <w:ind w:left="426"/>
        <w:jc w:val="center"/>
        <w:rPr>
          <w:rFonts w:asciiTheme="minorHAnsi" w:hAnsiTheme="minorHAnsi" w:cstheme="minorHAnsi"/>
          <w:sz w:val="22"/>
          <w:lang w:val="id-ID"/>
        </w:rPr>
      </w:pPr>
      <w:r w:rsidRPr="00A41425">
        <w:rPr>
          <w:rFonts w:asciiTheme="minorHAnsi" w:hAnsiTheme="minorHAnsi" w:cstheme="minorHAnsi"/>
          <w:sz w:val="22"/>
        </w:rPr>
        <w:t xml:space="preserve">Tabel </w:t>
      </w:r>
      <w:r w:rsidRPr="00A41425">
        <w:rPr>
          <w:rFonts w:asciiTheme="minorHAnsi" w:hAnsiTheme="minorHAnsi" w:cstheme="minorHAnsi"/>
          <w:sz w:val="22"/>
          <w:lang w:val="id-ID"/>
        </w:rPr>
        <w:t>2.4</w:t>
      </w:r>
    </w:p>
    <w:p w:rsidR="00FB4F8D" w:rsidRPr="003C5C98" w:rsidRDefault="00FB4F8D" w:rsidP="00A41425">
      <w:pPr>
        <w:spacing w:after="0" w:line="300" w:lineRule="auto"/>
        <w:ind w:left="426"/>
        <w:jc w:val="center"/>
        <w:rPr>
          <w:rFonts w:asciiTheme="minorHAnsi" w:hAnsiTheme="minorHAnsi" w:cstheme="minorHAnsi"/>
          <w:color w:val="FF0000"/>
          <w:sz w:val="22"/>
        </w:rPr>
      </w:pPr>
      <w:r w:rsidRPr="00D44E60">
        <w:rPr>
          <w:rFonts w:asciiTheme="minorHAnsi" w:hAnsiTheme="minorHAnsi" w:cstheme="minorHAnsi"/>
          <w:sz w:val="22"/>
        </w:rPr>
        <w:t>Perjanjia</w:t>
      </w:r>
      <w:r w:rsidRPr="00D44E60">
        <w:rPr>
          <w:rFonts w:asciiTheme="minorHAnsi" w:hAnsiTheme="minorHAnsi" w:cstheme="minorHAnsi"/>
          <w:sz w:val="22"/>
          <w:lang w:val="id-ID"/>
        </w:rPr>
        <w:t>n</w:t>
      </w:r>
      <w:r w:rsidR="003C5C98" w:rsidRPr="00D44E60">
        <w:rPr>
          <w:rFonts w:asciiTheme="minorHAnsi" w:hAnsiTheme="minorHAnsi" w:cstheme="minorHAnsi"/>
          <w:sz w:val="22"/>
        </w:rPr>
        <w:t xml:space="preserve"> </w:t>
      </w:r>
      <w:r w:rsidRPr="00D44E60">
        <w:rPr>
          <w:rFonts w:asciiTheme="minorHAnsi" w:hAnsiTheme="minorHAnsi" w:cstheme="minorHAnsi"/>
          <w:sz w:val="22"/>
          <w:lang w:val="id-ID"/>
        </w:rPr>
        <w:t xml:space="preserve">Kinerja </w:t>
      </w:r>
      <w:r w:rsidRPr="00D44E60">
        <w:rPr>
          <w:rFonts w:asciiTheme="minorHAnsi" w:hAnsiTheme="minorHAnsi" w:cstheme="minorHAnsi"/>
          <w:sz w:val="22"/>
        </w:rPr>
        <w:t xml:space="preserve">(Murni) </w:t>
      </w:r>
      <w:r w:rsidRPr="00D44E60">
        <w:rPr>
          <w:rFonts w:asciiTheme="minorHAnsi" w:hAnsiTheme="minorHAnsi" w:cstheme="minorHAnsi"/>
          <w:sz w:val="22"/>
          <w:lang w:val="id-ID"/>
        </w:rPr>
        <w:t>Tahun 20</w:t>
      </w:r>
      <w:r w:rsidR="003C5C98" w:rsidRPr="00D44E60">
        <w:rPr>
          <w:rFonts w:asciiTheme="minorHAnsi" w:hAnsiTheme="minorHAnsi" w:cstheme="minorHAnsi"/>
          <w:sz w:val="22"/>
        </w:rPr>
        <w:t>20</w:t>
      </w: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9"/>
        <w:gridCol w:w="3705"/>
        <w:gridCol w:w="1136"/>
      </w:tblGrid>
      <w:tr w:rsidR="00FB4F8D" w:rsidRPr="00A41425" w:rsidTr="0065551C">
        <w:tc>
          <w:tcPr>
            <w:tcW w:w="369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SASARAN STRATEGIS</w:t>
            </w:r>
          </w:p>
        </w:tc>
        <w:tc>
          <w:tcPr>
            <w:tcW w:w="378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INDIKATOR KINERJA</w:t>
            </w:r>
          </w:p>
        </w:tc>
        <w:tc>
          <w:tcPr>
            <w:tcW w:w="99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TARGET</w:t>
            </w:r>
          </w:p>
        </w:tc>
      </w:tr>
      <w:tr w:rsidR="00FB4F8D" w:rsidRPr="00A41425" w:rsidTr="0065551C">
        <w:tc>
          <w:tcPr>
            <w:tcW w:w="3690" w:type="dxa"/>
          </w:tcPr>
          <w:p w:rsidR="00FB4F8D" w:rsidRPr="00A41425" w:rsidRDefault="00FB4F8D" w:rsidP="003C5C98">
            <w:pPr>
              <w:spacing w:after="0" w:line="300" w:lineRule="auto"/>
              <w:jc w:val="left"/>
              <w:rPr>
                <w:rFonts w:asciiTheme="minorHAnsi" w:hAnsiTheme="minorHAnsi" w:cstheme="minorHAnsi"/>
                <w:lang w:val="id-ID"/>
              </w:rPr>
            </w:pPr>
            <w:r w:rsidRPr="00A41425">
              <w:rPr>
                <w:rFonts w:asciiTheme="minorHAnsi" w:hAnsiTheme="minorHAnsi" w:cstheme="minorHAnsi"/>
                <w:sz w:val="22"/>
                <w:lang w:val="id-ID"/>
              </w:rPr>
              <w:t xml:space="preserve">Tingkat perkembangan pembangunan Kecamatan </w:t>
            </w:r>
            <w:r w:rsidRPr="00A41425">
              <w:rPr>
                <w:rFonts w:asciiTheme="minorHAnsi" w:hAnsiTheme="minorHAnsi" w:cstheme="minorHAnsi"/>
                <w:sz w:val="22"/>
              </w:rPr>
              <w:t>Kraton</w:t>
            </w:r>
            <w:r w:rsidRPr="00A41425">
              <w:rPr>
                <w:rFonts w:asciiTheme="minorHAnsi" w:hAnsiTheme="minorHAnsi" w:cstheme="minorHAnsi"/>
                <w:sz w:val="22"/>
                <w:lang w:val="id-ID"/>
              </w:rPr>
              <w:t xml:space="preserve"> meningkat</w:t>
            </w:r>
          </w:p>
        </w:tc>
        <w:tc>
          <w:tcPr>
            <w:tcW w:w="3780" w:type="dxa"/>
          </w:tcPr>
          <w:p w:rsidR="00FB4F8D" w:rsidRPr="00A41425" w:rsidRDefault="00FB4F8D" w:rsidP="003C5C98">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Nilai evaluasi perkembangan pembangunan Kecamatan </w:t>
            </w:r>
            <w:r w:rsidRPr="00A41425">
              <w:rPr>
                <w:rFonts w:asciiTheme="minorHAnsi" w:hAnsiTheme="minorHAnsi" w:cstheme="minorHAnsi"/>
                <w:sz w:val="22"/>
              </w:rPr>
              <w:t>Kraton</w:t>
            </w:r>
          </w:p>
        </w:tc>
        <w:tc>
          <w:tcPr>
            <w:tcW w:w="990" w:type="dxa"/>
          </w:tcPr>
          <w:p w:rsidR="00FB4F8D" w:rsidRPr="00D44E60" w:rsidRDefault="00D44E60" w:rsidP="00A41425">
            <w:pPr>
              <w:spacing w:after="0" w:line="300" w:lineRule="auto"/>
              <w:jc w:val="center"/>
              <w:rPr>
                <w:rFonts w:asciiTheme="minorHAnsi" w:hAnsiTheme="minorHAnsi" w:cstheme="minorHAnsi"/>
              </w:rPr>
            </w:pPr>
            <w:r>
              <w:rPr>
                <w:rFonts w:asciiTheme="minorHAnsi" w:hAnsiTheme="minorHAnsi" w:cstheme="minorHAnsi"/>
                <w:sz w:val="22"/>
              </w:rPr>
              <w:t>325</w:t>
            </w:r>
          </w:p>
        </w:tc>
      </w:tr>
    </w:tbl>
    <w:p w:rsidR="00FB4F8D" w:rsidRPr="00A41425" w:rsidRDefault="00FB4F8D" w:rsidP="00A41425">
      <w:pPr>
        <w:spacing w:after="0" w:line="300" w:lineRule="auto"/>
        <w:ind w:left="426" w:firstLine="708"/>
        <w:rPr>
          <w:rFonts w:asciiTheme="minorHAnsi" w:hAnsiTheme="minorHAnsi" w:cstheme="minorHAnsi"/>
          <w:b/>
          <w:color w:val="FF0000"/>
          <w:sz w:val="22"/>
        </w:rPr>
      </w:pPr>
    </w:p>
    <w:p w:rsidR="00FB4F8D" w:rsidRPr="00A41425" w:rsidRDefault="00FB4F8D" w:rsidP="00A41425">
      <w:pPr>
        <w:spacing w:after="0" w:line="300" w:lineRule="auto"/>
        <w:ind w:left="432" w:firstLine="706"/>
        <w:rPr>
          <w:rFonts w:asciiTheme="minorHAnsi" w:hAnsiTheme="minorHAnsi" w:cstheme="minorHAnsi"/>
          <w:sz w:val="22"/>
        </w:rPr>
      </w:pPr>
      <w:proofErr w:type="gramStart"/>
      <w:r w:rsidRPr="00A41425">
        <w:rPr>
          <w:rFonts w:asciiTheme="minorHAnsi" w:hAnsiTheme="minorHAnsi" w:cstheme="minorHAnsi"/>
          <w:sz w:val="22"/>
        </w:rPr>
        <w:t>Pada tahun 20</w:t>
      </w:r>
      <w:r w:rsidR="003C5C98">
        <w:rPr>
          <w:rFonts w:asciiTheme="minorHAnsi" w:hAnsiTheme="minorHAnsi" w:cstheme="minorHAnsi"/>
          <w:sz w:val="22"/>
        </w:rPr>
        <w:t>20</w:t>
      </w:r>
      <w:r w:rsidRPr="00A41425">
        <w:rPr>
          <w:rFonts w:asciiTheme="minorHAnsi" w:hAnsiTheme="minorHAnsi" w:cstheme="minorHAnsi"/>
          <w:sz w:val="22"/>
        </w:rPr>
        <w:t xml:space="preserve">, Kecamatan Kraton melaksanakan </w:t>
      </w:r>
      <w:r w:rsidRPr="00A41425">
        <w:rPr>
          <w:rFonts w:asciiTheme="minorHAnsi" w:hAnsiTheme="minorHAnsi" w:cstheme="minorHAnsi"/>
          <w:sz w:val="22"/>
          <w:lang w:val="id-ID"/>
        </w:rPr>
        <w:t>Perubahan</w:t>
      </w:r>
      <w:r w:rsidRPr="00A41425">
        <w:rPr>
          <w:rFonts w:asciiTheme="minorHAnsi" w:hAnsiTheme="minorHAnsi" w:cstheme="minorHAnsi"/>
          <w:sz w:val="22"/>
        </w:rPr>
        <w:t xml:space="preserve"> Perjanjian Kinerja Tahun 20</w:t>
      </w:r>
      <w:r w:rsidR="003C5C98">
        <w:rPr>
          <w:rFonts w:asciiTheme="minorHAnsi" w:hAnsiTheme="minorHAnsi" w:cstheme="minorHAnsi"/>
          <w:sz w:val="22"/>
        </w:rPr>
        <w:t>20</w:t>
      </w:r>
      <w:r w:rsidRPr="00A41425">
        <w:rPr>
          <w:rFonts w:asciiTheme="minorHAnsi" w:hAnsiTheme="minorHAnsi" w:cstheme="minorHAnsi"/>
          <w:sz w:val="22"/>
        </w:rPr>
        <w:t>.</w:t>
      </w:r>
      <w:proofErr w:type="gramEnd"/>
      <w:r w:rsidRPr="00A41425">
        <w:rPr>
          <w:rFonts w:asciiTheme="minorHAnsi" w:hAnsiTheme="minorHAnsi" w:cstheme="minorHAnsi"/>
          <w:sz w:val="22"/>
        </w:rPr>
        <w:t xml:space="preserve"> </w:t>
      </w:r>
      <w:r w:rsidRPr="00A41425">
        <w:rPr>
          <w:rFonts w:asciiTheme="minorHAnsi" w:hAnsiTheme="minorHAnsi" w:cstheme="minorHAnsi"/>
          <w:sz w:val="22"/>
          <w:lang w:val="id-ID"/>
        </w:rPr>
        <w:t>Perubahan Perjanjian Kinerja</w:t>
      </w:r>
      <w:r w:rsidRPr="00A41425">
        <w:rPr>
          <w:rFonts w:asciiTheme="minorHAnsi" w:hAnsiTheme="minorHAnsi" w:cstheme="minorHAnsi"/>
          <w:sz w:val="22"/>
        </w:rPr>
        <w:t xml:space="preserve"> dilakukan karena adanya monitoring dan evaluasi terhadaap kegiatan maupun output kegiataan sehingga harus dilaksanakan Perubahan Indikator Perjanjian Kinerja Sasaran Strategis Kecamatan Kraton. P</w:t>
      </w:r>
      <w:r w:rsidRPr="00A41425">
        <w:rPr>
          <w:rFonts w:asciiTheme="minorHAnsi" w:hAnsiTheme="minorHAnsi" w:cstheme="minorHAnsi"/>
          <w:sz w:val="22"/>
          <w:lang w:val="id-ID"/>
        </w:rPr>
        <w:t xml:space="preserve">erubahan </w:t>
      </w:r>
      <w:r w:rsidRPr="00A41425">
        <w:rPr>
          <w:rFonts w:asciiTheme="minorHAnsi" w:hAnsiTheme="minorHAnsi" w:cstheme="minorHAnsi"/>
          <w:sz w:val="22"/>
        </w:rPr>
        <w:t>Perjanjian Kinerja Tahun 20</w:t>
      </w:r>
      <w:r w:rsidR="003C5C98">
        <w:rPr>
          <w:rFonts w:asciiTheme="minorHAnsi" w:hAnsiTheme="minorHAnsi" w:cstheme="minorHAnsi"/>
          <w:sz w:val="22"/>
        </w:rPr>
        <w:t>20</w:t>
      </w:r>
      <w:r w:rsidRPr="00A41425">
        <w:rPr>
          <w:rFonts w:asciiTheme="minorHAnsi" w:hAnsiTheme="minorHAnsi" w:cstheme="minorHAnsi"/>
          <w:sz w:val="22"/>
        </w:rPr>
        <w:t xml:space="preserve"> adalah sebagai </w:t>
      </w:r>
      <w:proofErr w:type="gramStart"/>
      <w:r w:rsidRPr="00A41425">
        <w:rPr>
          <w:rFonts w:asciiTheme="minorHAnsi" w:hAnsiTheme="minorHAnsi" w:cstheme="minorHAnsi"/>
          <w:sz w:val="22"/>
        </w:rPr>
        <w:t>berikut :</w:t>
      </w:r>
      <w:proofErr w:type="gramEnd"/>
    </w:p>
    <w:p w:rsidR="00BE411A" w:rsidRPr="00A41425" w:rsidRDefault="00BE411A" w:rsidP="00A41425">
      <w:pPr>
        <w:spacing w:after="0" w:line="300" w:lineRule="auto"/>
        <w:ind w:left="426"/>
        <w:jc w:val="center"/>
        <w:rPr>
          <w:rFonts w:asciiTheme="minorHAnsi" w:hAnsiTheme="minorHAnsi" w:cstheme="minorHAnsi"/>
          <w:sz w:val="22"/>
          <w:lang w:val="id-ID"/>
        </w:rPr>
      </w:pPr>
    </w:p>
    <w:p w:rsidR="00FB4F8D" w:rsidRPr="00A41425" w:rsidRDefault="00FB4F8D" w:rsidP="00A41425">
      <w:pPr>
        <w:spacing w:after="0" w:line="300" w:lineRule="auto"/>
        <w:jc w:val="center"/>
        <w:rPr>
          <w:rFonts w:asciiTheme="minorHAnsi" w:hAnsiTheme="minorHAnsi" w:cstheme="minorHAnsi"/>
          <w:sz w:val="22"/>
          <w:lang w:val="id-ID"/>
        </w:rPr>
      </w:pPr>
      <w:r w:rsidRPr="00A41425">
        <w:rPr>
          <w:rFonts w:asciiTheme="minorHAnsi" w:hAnsiTheme="minorHAnsi" w:cstheme="minorHAnsi"/>
          <w:sz w:val="22"/>
        </w:rPr>
        <w:t xml:space="preserve">Tabel </w:t>
      </w:r>
      <w:r w:rsidRPr="00A41425">
        <w:rPr>
          <w:rFonts w:asciiTheme="minorHAnsi" w:hAnsiTheme="minorHAnsi" w:cstheme="minorHAnsi"/>
          <w:sz w:val="22"/>
          <w:lang w:val="id-ID"/>
        </w:rPr>
        <w:t>2.5</w:t>
      </w:r>
    </w:p>
    <w:p w:rsidR="00FB4F8D" w:rsidRPr="003C5C98" w:rsidRDefault="00FB4F8D" w:rsidP="00A41425">
      <w:pPr>
        <w:spacing w:after="0" w:line="300" w:lineRule="auto"/>
        <w:jc w:val="center"/>
        <w:rPr>
          <w:rFonts w:asciiTheme="minorHAnsi" w:hAnsiTheme="minorHAnsi" w:cstheme="minorHAnsi"/>
          <w:sz w:val="22"/>
        </w:rPr>
      </w:pPr>
      <w:r w:rsidRPr="00A41425">
        <w:rPr>
          <w:rFonts w:asciiTheme="minorHAnsi" w:hAnsiTheme="minorHAnsi" w:cstheme="minorHAnsi"/>
          <w:sz w:val="22"/>
          <w:lang w:val="id-ID"/>
        </w:rPr>
        <w:t xml:space="preserve">Perubahan </w:t>
      </w:r>
      <w:r w:rsidRPr="00A41425">
        <w:rPr>
          <w:rFonts w:asciiTheme="minorHAnsi" w:hAnsiTheme="minorHAnsi" w:cstheme="minorHAnsi"/>
          <w:sz w:val="22"/>
        </w:rPr>
        <w:t>Perjanjia</w:t>
      </w:r>
      <w:r w:rsidRPr="00A41425">
        <w:rPr>
          <w:rFonts w:asciiTheme="minorHAnsi" w:hAnsiTheme="minorHAnsi" w:cstheme="minorHAnsi"/>
          <w:sz w:val="22"/>
          <w:lang w:val="id-ID"/>
        </w:rPr>
        <w:t>n Kinerja Tahun 20</w:t>
      </w:r>
      <w:r w:rsidR="003C5C98">
        <w:rPr>
          <w:rFonts w:asciiTheme="minorHAnsi" w:hAnsiTheme="minorHAnsi" w:cstheme="minorHAnsi"/>
          <w:sz w:val="22"/>
        </w:rPr>
        <w:t>20</w:t>
      </w:r>
    </w:p>
    <w:tbl>
      <w:tblPr>
        <w:tblW w:w="864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3780"/>
        <w:gridCol w:w="1260"/>
      </w:tblGrid>
      <w:tr w:rsidR="00FB4F8D" w:rsidRPr="00A41425" w:rsidTr="0065551C">
        <w:tc>
          <w:tcPr>
            <w:tcW w:w="360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SASARAN STRATEGIS</w:t>
            </w:r>
          </w:p>
        </w:tc>
        <w:tc>
          <w:tcPr>
            <w:tcW w:w="378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INDIKATOR KINERJA</w:t>
            </w:r>
          </w:p>
        </w:tc>
        <w:tc>
          <w:tcPr>
            <w:tcW w:w="1260" w:type="dxa"/>
            <w:vAlign w:val="center"/>
          </w:tcPr>
          <w:p w:rsidR="00FB4F8D" w:rsidRPr="00A41425" w:rsidRDefault="00FB4F8D"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TARGET</w:t>
            </w:r>
          </w:p>
        </w:tc>
      </w:tr>
      <w:tr w:rsidR="00FB4F8D" w:rsidRPr="00A41425" w:rsidTr="0065551C">
        <w:tc>
          <w:tcPr>
            <w:tcW w:w="3600" w:type="dxa"/>
          </w:tcPr>
          <w:p w:rsidR="00FB4F8D" w:rsidRPr="00A41425" w:rsidRDefault="00FB4F8D" w:rsidP="003C5C98">
            <w:pPr>
              <w:spacing w:after="0" w:line="300" w:lineRule="auto"/>
              <w:jc w:val="left"/>
              <w:rPr>
                <w:rFonts w:asciiTheme="minorHAnsi" w:hAnsiTheme="minorHAnsi" w:cstheme="minorHAnsi"/>
                <w:lang w:val="id-ID"/>
              </w:rPr>
            </w:pPr>
            <w:r w:rsidRPr="00A41425">
              <w:rPr>
                <w:rFonts w:asciiTheme="minorHAnsi" w:hAnsiTheme="minorHAnsi" w:cstheme="minorHAnsi"/>
                <w:sz w:val="22"/>
                <w:lang w:val="id-ID"/>
              </w:rPr>
              <w:t xml:space="preserve">Tingkat perkembangan pembangunan Kecamatan </w:t>
            </w:r>
            <w:r w:rsidRPr="00A41425">
              <w:rPr>
                <w:rFonts w:asciiTheme="minorHAnsi" w:hAnsiTheme="minorHAnsi" w:cstheme="minorHAnsi"/>
                <w:sz w:val="22"/>
              </w:rPr>
              <w:t>Kraton</w:t>
            </w:r>
            <w:r w:rsidRPr="00A41425">
              <w:rPr>
                <w:rFonts w:asciiTheme="minorHAnsi" w:hAnsiTheme="minorHAnsi" w:cstheme="minorHAnsi"/>
                <w:sz w:val="22"/>
                <w:lang w:val="id-ID"/>
              </w:rPr>
              <w:t xml:space="preserve"> meningkat</w:t>
            </w:r>
          </w:p>
        </w:tc>
        <w:tc>
          <w:tcPr>
            <w:tcW w:w="3780" w:type="dxa"/>
          </w:tcPr>
          <w:p w:rsidR="00FB4F8D" w:rsidRPr="00A41425" w:rsidRDefault="00FB4F8D" w:rsidP="003C5C98">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Nilai evaluasi perkembangan pembangunan Kecamatan </w:t>
            </w:r>
            <w:r w:rsidRPr="00A41425">
              <w:rPr>
                <w:rFonts w:asciiTheme="minorHAnsi" w:hAnsiTheme="minorHAnsi" w:cstheme="minorHAnsi"/>
                <w:sz w:val="22"/>
              </w:rPr>
              <w:t>Kraton</w:t>
            </w:r>
          </w:p>
        </w:tc>
        <w:tc>
          <w:tcPr>
            <w:tcW w:w="1260" w:type="dxa"/>
          </w:tcPr>
          <w:p w:rsidR="00FB4F8D" w:rsidRPr="00D44E60" w:rsidRDefault="00D44E60" w:rsidP="00A41425">
            <w:pPr>
              <w:spacing w:after="0" w:line="300" w:lineRule="auto"/>
              <w:jc w:val="center"/>
              <w:rPr>
                <w:rFonts w:asciiTheme="minorHAnsi" w:hAnsiTheme="minorHAnsi" w:cstheme="minorHAnsi"/>
              </w:rPr>
            </w:pPr>
            <w:r>
              <w:rPr>
                <w:rFonts w:asciiTheme="minorHAnsi" w:hAnsiTheme="minorHAnsi" w:cstheme="minorHAnsi"/>
                <w:sz w:val="22"/>
              </w:rPr>
              <w:t>341,67</w:t>
            </w:r>
          </w:p>
        </w:tc>
      </w:tr>
    </w:tbl>
    <w:p w:rsidR="00BE411A" w:rsidRDefault="00BE411A" w:rsidP="00A41425">
      <w:pPr>
        <w:spacing w:after="0" w:line="300" w:lineRule="auto"/>
        <w:ind w:left="1415" w:right="51" w:hanging="10"/>
        <w:jc w:val="center"/>
        <w:rPr>
          <w:rFonts w:asciiTheme="minorHAnsi" w:hAnsiTheme="minorHAnsi" w:cstheme="minorHAnsi"/>
          <w:sz w:val="22"/>
        </w:rPr>
      </w:pPr>
    </w:p>
    <w:p w:rsidR="00D44E60" w:rsidRDefault="00D44E60" w:rsidP="00A41425">
      <w:pPr>
        <w:spacing w:after="0" w:line="300" w:lineRule="auto"/>
        <w:ind w:left="1415" w:right="51" w:hanging="10"/>
        <w:jc w:val="center"/>
        <w:rPr>
          <w:rFonts w:asciiTheme="minorHAnsi" w:hAnsiTheme="minorHAnsi" w:cstheme="minorHAnsi"/>
          <w:sz w:val="22"/>
        </w:rPr>
      </w:pPr>
    </w:p>
    <w:p w:rsidR="00D44E60" w:rsidRPr="00A41425" w:rsidRDefault="00D44E60" w:rsidP="00A41425">
      <w:pPr>
        <w:spacing w:after="0" w:line="300" w:lineRule="auto"/>
        <w:ind w:left="1415" w:right="51" w:hanging="10"/>
        <w:jc w:val="center"/>
        <w:rPr>
          <w:rFonts w:asciiTheme="minorHAnsi" w:hAnsiTheme="minorHAnsi" w:cstheme="minorHAnsi"/>
          <w:sz w:val="22"/>
        </w:rPr>
      </w:pPr>
    </w:p>
    <w:p w:rsidR="00BE411A" w:rsidRPr="00A41425" w:rsidRDefault="00BE411A" w:rsidP="00A41425">
      <w:pPr>
        <w:pStyle w:val="ListParagraph"/>
        <w:numPr>
          <w:ilvl w:val="1"/>
          <w:numId w:val="24"/>
        </w:numPr>
        <w:spacing w:after="0" w:line="300" w:lineRule="auto"/>
        <w:ind w:left="426" w:hanging="426"/>
        <w:jc w:val="both"/>
        <w:rPr>
          <w:rFonts w:asciiTheme="minorHAnsi" w:hAnsiTheme="minorHAnsi" w:cstheme="minorHAnsi"/>
          <w:b/>
        </w:rPr>
      </w:pPr>
      <w:r w:rsidRPr="00A41425">
        <w:rPr>
          <w:rFonts w:asciiTheme="minorHAnsi" w:hAnsiTheme="minorHAnsi" w:cstheme="minorHAnsi"/>
          <w:b/>
        </w:rPr>
        <w:lastRenderedPageBreak/>
        <w:t>Rencana Anggaran Tahun 20</w:t>
      </w:r>
      <w:r w:rsidR="003C5C98">
        <w:rPr>
          <w:rFonts w:asciiTheme="minorHAnsi" w:hAnsiTheme="minorHAnsi" w:cstheme="minorHAnsi"/>
          <w:b/>
        </w:rPr>
        <w:t>20</w:t>
      </w:r>
    </w:p>
    <w:p w:rsidR="00BE411A" w:rsidRDefault="00BE411A" w:rsidP="00A41425">
      <w:pPr>
        <w:spacing w:after="0" w:line="300" w:lineRule="auto"/>
        <w:ind w:left="425" w:firstLine="654"/>
        <w:rPr>
          <w:rFonts w:asciiTheme="minorHAnsi" w:hAnsiTheme="minorHAnsi" w:cstheme="minorHAnsi"/>
          <w:sz w:val="22"/>
          <w:lang w:val="nb-NO"/>
        </w:rPr>
      </w:pPr>
      <w:r w:rsidRPr="00A41425">
        <w:rPr>
          <w:rFonts w:asciiTheme="minorHAnsi" w:hAnsiTheme="minorHAnsi" w:cstheme="minorHAnsi"/>
          <w:sz w:val="22"/>
          <w:lang w:val="nb-NO"/>
        </w:rPr>
        <w:t>Pada Tahun Anggaran 20</w:t>
      </w:r>
      <w:r w:rsidR="003C5C98">
        <w:rPr>
          <w:rFonts w:asciiTheme="minorHAnsi" w:hAnsiTheme="minorHAnsi" w:cstheme="minorHAnsi"/>
          <w:sz w:val="22"/>
          <w:lang w:val="nb-NO"/>
        </w:rPr>
        <w:t>20</w:t>
      </w:r>
      <w:r w:rsidRPr="00A41425">
        <w:rPr>
          <w:rFonts w:asciiTheme="minorHAnsi" w:hAnsiTheme="minorHAnsi" w:cstheme="minorHAnsi"/>
          <w:sz w:val="22"/>
        </w:rPr>
        <w:t xml:space="preserve"> Kecamatan Kraton</w:t>
      </w:r>
      <w:r w:rsidR="00994363">
        <w:rPr>
          <w:rFonts w:asciiTheme="minorHAnsi" w:hAnsiTheme="minorHAnsi" w:cstheme="minorHAnsi"/>
          <w:sz w:val="22"/>
        </w:rPr>
        <w:t xml:space="preserve"> melaksankan Penyempurnaan Anggaran 2 (dua) kali dan juga Perubahan Anggaran</w:t>
      </w:r>
      <w:r w:rsidRPr="00A41425">
        <w:rPr>
          <w:rFonts w:asciiTheme="minorHAnsi" w:hAnsiTheme="minorHAnsi" w:cstheme="minorHAnsi"/>
          <w:sz w:val="22"/>
        </w:rPr>
        <w:t xml:space="preserve"> </w:t>
      </w:r>
      <w:r w:rsidR="00994363">
        <w:rPr>
          <w:rFonts w:asciiTheme="minorHAnsi" w:hAnsiTheme="minorHAnsi" w:cstheme="minorHAnsi"/>
          <w:sz w:val="22"/>
        </w:rPr>
        <w:t xml:space="preserve">. Awal tahun </w:t>
      </w:r>
      <w:proofErr w:type="gramStart"/>
      <w:r w:rsidR="00994363">
        <w:rPr>
          <w:rFonts w:asciiTheme="minorHAnsi" w:hAnsiTheme="minorHAnsi" w:cstheme="minorHAnsi"/>
          <w:sz w:val="22"/>
        </w:rPr>
        <w:t xml:space="preserve">2020 </w:t>
      </w:r>
      <w:r w:rsidRPr="00A41425">
        <w:rPr>
          <w:rFonts w:asciiTheme="minorHAnsi" w:hAnsiTheme="minorHAnsi" w:cstheme="minorHAnsi"/>
          <w:sz w:val="22"/>
          <w:lang w:val="nb-NO"/>
        </w:rPr>
        <w:t xml:space="preserve"> melaksanakan</w:t>
      </w:r>
      <w:proofErr w:type="gramEnd"/>
      <w:r w:rsidRPr="00A41425">
        <w:rPr>
          <w:rFonts w:asciiTheme="minorHAnsi" w:hAnsiTheme="minorHAnsi" w:cstheme="minorHAnsi"/>
          <w:sz w:val="22"/>
          <w:lang w:val="nb-NO"/>
        </w:rPr>
        <w:t xml:space="preserve"> kegiatan dengan anggaran murni sebesar </w:t>
      </w:r>
      <w:r w:rsidRPr="00994363">
        <w:rPr>
          <w:rFonts w:asciiTheme="minorHAnsi" w:hAnsiTheme="minorHAnsi" w:cstheme="minorHAnsi"/>
          <w:sz w:val="22"/>
        </w:rPr>
        <w:t xml:space="preserve">Rp </w:t>
      </w:r>
      <w:r w:rsidR="00AD144C" w:rsidRPr="00994363">
        <w:rPr>
          <w:rFonts w:asciiTheme="minorHAnsi" w:hAnsiTheme="minorHAnsi" w:cstheme="minorHAnsi"/>
          <w:sz w:val="22"/>
        </w:rPr>
        <w:t>7.961.840.700</w:t>
      </w:r>
      <w:r w:rsidRPr="00994363">
        <w:rPr>
          <w:rFonts w:asciiTheme="minorHAnsi" w:hAnsiTheme="minorHAnsi" w:cstheme="minorHAnsi"/>
          <w:sz w:val="22"/>
        </w:rPr>
        <w:t xml:space="preserve">-. </w:t>
      </w:r>
      <w:r w:rsidRPr="00994363">
        <w:rPr>
          <w:rFonts w:asciiTheme="minorHAnsi" w:hAnsiTheme="minorHAnsi" w:cstheme="minorHAnsi"/>
          <w:sz w:val="22"/>
          <w:lang w:val="nb-NO"/>
        </w:rPr>
        <w:t>dengan rincian Belanja Tidak Langsung Rp</w:t>
      </w:r>
      <w:r w:rsidR="00AD144C" w:rsidRPr="00994363">
        <w:rPr>
          <w:rFonts w:asciiTheme="minorHAnsi" w:hAnsiTheme="minorHAnsi" w:cstheme="minorHAnsi"/>
          <w:sz w:val="22"/>
          <w:lang w:val="nb-NO"/>
        </w:rPr>
        <w:t xml:space="preserve"> </w:t>
      </w:r>
      <w:r w:rsidR="00AD144C" w:rsidRPr="00994363">
        <w:rPr>
          <w:rFonts w:asciiTheme="minorHAnsi" w:hAnsiTheme="minorHAnsi" w:cstheme="minorHAnsi"/>
          <w:sz w:val="22"/>
        </w:rPr>
        <w:t>2.064.773.000</w:t>
      </w:r>
      <w:r w:rsidRPr="00994363">
        <w:rPr>
          <w:rFonts w:asciiTheme="minorHAnsi" w:hAnsiTheme="minorHAnsi" w:cstheme="minorHAnsi"/>
          <w:sz w:val="22"/>
          <w:lang w:val="id-ID"/>
        </w:rPr>
        <w:t xml:space="preserve">,- </w:t>
      </w:r>
      <w:r w:rsidRPr="00994363">
        <w:rPr>
          <w:rFonts w:asciiTheme="minorHAnsi" w:hAnsiTheme="minorHAnsi" w:cstheme="minorHAnsi"/>
          <w:sz w:val="22"/>
          <w:lang w:val="nb-NO"/>
        </w:rPr>
        <w:t>dan Belanja Langsung Rp</w:t>
      </w:r>
      <w:r w:rsidR="00AD144C" w:rsidRPr="00994363">
        <w:rPr>
          <w:rFonts w:asciiTheme="minorHAnsi" w:hAnsiTheme="minorHAnsi" w:cstheme="minorHAnsi"/>
          <w:sz w:val="22"/>
          <w:lang w:val="nb-NO"/>
        </w:rPr>
        <w:t xml:space="preserve"> </w:t>
      </w:r>
      <w:r w:rsidR="00AD144C" w:rsidRPr="00994363">
        <w:rPr>
          <w:rFonts w:asciiTheme="minorHAnsi" w:hAnsiTheme="minorHAnsi" w:cstheme="minorHAnsi"/>
          <w:sz w:val="22"/>
        </w:rPr>
        <w:t>5.</w:t>
      </w:r>
      <w:r w:rsidR="00AD144C">
        <w:rPr>
          <w:rFonts w:asciiTheme="minorHAnsi" w:hAnsiTheme="minorHAnsi" w:cstheme="minorHAnsi"/>
          <w:sz w:val="22"/>
        </w:rPr>
        <w:t>897.067.700</w:t>
      </w:r>
      <w:r w:rsidRPr="00A41425">
        <w:rPr>
          <w:rFonts w:asciiTheme="minorHAnsi" w:hAnsiTheme="minorHAnsi" w:cstheme="minorHAnsi"/>
          <w:sz w:val="22"/>
          <w:lang w:val="id-ID"/>
        </w:rPr>
        <w:t>,-</w:t>
      </w:r>
      <w:r w:rsidR="00AD144C">
        <w:rPr>
          <w:rFonts w:asciiTheme="minorHAnsi" w:hAnsiTheme="minorHAnsi" w:cstheme="minorHAnsi"/>
          <w:sz w:val="22"/>
        </w:rPr>
        <w:t xml:space="preserve">, Selanjutanya pada Bulan Maret dikarenakan ada pergeseran dan penataan anggaran untuk Dana Kelurahan maka Kecamatan Kraton menata anggaran dengan mekanisme Penyempuranaan Anggan 1 dengan pagu anggaran masih sama dengan anggaran murni , kemudian dikarenakan terdampak wabah virus corona maka Kecamatan Kraton merasionalisasi anggaran untuk mendukung ketercukupan dana untuk penanggulangan virus corona covid-19, dengan mekanisme Penyempurnaan Anggaran 3 </w:t>
      </w:r>
      <w:r w:rsidR="00994363">
        <w:rPr>
          <w:rFonts w:asciiTheme="minorHAnsi" w:hAnsiTheme="minorHAnsi" w:cstheme="minorHAnsi"/>
          <w:sz w:val="22"/>
        </w:rPr>
        <w:t xml:space="preserve">dengan pagu anggaran menjadi sebesar Rp. 4.683.238.082 dengan rincian Belanja Tidak Langsung Rp. 2.064.773.000 dan Belanja Langsung Rp. 2.618.465.082, selanjutnya pada Triwulan IV Kecamatan Kraton </w:t>
      </w:r>
      <w:r w:rsidR="00AD144C">
        <w:rPr>
          <w:rFonts w:asciiTheme="minorHAnsi" w:hAnsiTheme="minorHAnsi" w:cstheme="minorHAnsi"/>
          <w:sz w:val="22"/>
        </w:rPr>
        <w:t xml:space="preserve"> </w:t>
      </w:r>
      <w:r w:rsidRPr="00A41425">
        <w:rPr>
          <w:rFonts w:asciiTheme="minorHAnsi" w:hAnsiTheme="minorHAnsi" w:cstheme="minorHAnsi"/>
          <w:sz w:val="22"/>
          <w:lang w:val="id-ID"/>
        </w:rPr>
        <w:t>Melalui mekanisme perubahan APBD 20</w:t>
      </w:r>
      <w:r w:rsidR="003C5C98">
        <w:rPr>
          <w:rFonts w:asciiTheme="minorHAnsi" w:hAnsiTheme="minorHAnsi" w:cstheme="minorHAnsi"/>
          <w:sz w:val="22"/>
        </w:rPr>
        <w:t>20</w:t>
      </w:r>
      <w:r w:rsidRPr="00A41425">
        <w:rPr>
          <w:rFonts w:asciiTheme="minorHAnsi" w:hAnsiTheme="minorHAnsi" w:cstheme="minorHAnsi"/>
          <w:sz w:val="22"/>
          <w:lang w:val="id-ID"/>
        </w:rPr>
        <w:t xml:space="preserve"> </w:t>
      </w:r>
      <w:r w:rsidR="00994363">
        <w:rPr>
          <w:rFonts w:asciiTheme="minorHAnsi" w:hAnsiTheme="minorHAnsi" w:cstheme="minorHAnsi"/>
          <w:sz w:val="22"/>
        </w:rPr>
        <w:t xml:space="preserve">menata anggaran dengan menggeser rekening dan menghapus yang tidak tersealisasi sehingga pagu anggaran di Perubahan Anggaran menjadi  </w:t>
      </w:r>
      <w:r w:rsidRPr="00A41425">
        <w:rPr>
          <w:rFonts w:asciiTheme="minorHAnsi" w:hAnsiTheme="minorHAnsi" w:cstheme="minorHAnsi"/>
          <w:sz w:val="22"/>
          <w:lang w:val="id-ID"/>
        </w:rPr>
        <w:t xml:space="preserve"> </w:t>
      </w:r>
      <w:r w:rsidR="00994363">
        <w:rPr>
          <w:rFonts w:asciiTheme="minorHAnsi" w:hAnsiTheme="minorHAnsi" w:cstheme="minorHAnsi"/>
          <w:sz w:val="22"/>
        </w:rPr>
        <w:t>Rp. 4.440.286.582</w:t>
      </w:r>
      <w:r w:rsidRPr="00A41425">
        <w:rPr>
          <w:rFonts w:asciiTheme="minorHAnsi" w:hAnsiTheme="minorHAnsi" w:cstheme="minorHAnsi"/>
          <w:sz w:val="22"/>
        </w:rPr>
        <w:t xml:space="preserve">,-. </w:t>
      </w:r>
      <w:r w:rsidRPr="00A41425">
        <w:rPr>
          <w:rFonts w:asciiTheme="minorHAnsi" w:hAnsiTheme="minorHAnsi" w:cstheme="minorHAnsi"/>
          <w:sz w:val="22"/>
          <w:lang w:val="nb-NO"/>
        </w:rPr>
        <w:t xml:space="preserve">dengan rincian Belanja Tidak Langsung </w:t>
      </w:r>
      <w:r w:rsidR="00994363">
        <w:rPr>
          <w:rFonts w:asciiTheme="minorHAnsi" w:hAnsiTheme="minorHAnsi" w:cstheme="minorHAnsi"/>
          <w:sz w:val="22"/>
          <w:lang w:val="nb-NO"/>
        </w:rPr>
        <w:t>Rp. 1.845.143.000</w:t>
      </w:r>
      <w:r w:rsidRPr="00A41425">
        <w:rPr>
          <w:rFonts w:asciiTheme="minorHAnsi" w:hAnsiTheme="minorHAnsi" w:cstheme="minorHAnsi"/>
          <w:sz w:val="22"/>
          <w:lang w:val="id-ID"/>
        </w:rPr>
        <w:t xml:space="preserve">,- </w:t>
      </w:r>
      <w:r w:rsidRPr="00A41425">
        <w:rPr>
          <w:rFonts w:asciiTheme="minorHAnsi" w:hAnsiTheme="minorHAnsi" w:cstheme="minorHAnsi"/>
          <w:sz w:val="22"/>
          <w:lang w:val="nb-NO"/>
        </w:rPr>
        <w:t xml:space="preserve">dan Belanja </w:t>
      </w:r>
      <w:r w:rsidRPr="00994363">
        <w:rPr>
          <w:rFonts w:asciiTheme="minorHAnsi" w:hAnsiTheme="minorHAnsi" w:cstheme="minorHAnsi"/>
          <w:sz w:val="22"/>
          <w:lang w:val="nb-NO"/>
        </w:rPr>
        <w:t xml:space="preserve">Langsung </w:t>
      </w:r>
      <w:r w:rsidR="00994363" w:rsidRPr="00994363">
        <w:rPr>
          <w:rFonts w:asciiTheme="minorHAnsi" w:hAnsiTheme="minorHAnsi" w:cstheme="minorHAnsi"/>
          <w:sz w:val="22"/>
          <w:lang w:val="nb-NO"/>
        </w:rPr>
        <w:t xml:space="preserve">  Rp. 2.595.143.582</w:t>
      </w:r>
      <w:r w:rsidRPr="00994363">
        <w:rPr>
          <w:rFonts w:asciiTheme="minorHAnsi" w:hAnsiTheme="minorHAnsi" w:cstheme="minorHAnsi"/>
          <w:sz w:val="22"/>
          <w:lang w:val="id-ID"/>
        </w:rPr>
        <w:t>,-</w:t>
      </w:r>
      <w:r w:rsidRPr="00994363">
        <w:rPr>
          <w:rFonts w:asciiTheme="minorHAnsi" w:hAnsiTheme="minorHAnsi" w:cstheme="minorHAnsi"/>
          <w:sz w:val="22"/>
          <w:lang w:val="nb-NO"/>
        </w:rPr>
        <w:t>.</w:t>
      </w:r>
    </w:p>
    <w:p w:rsidR="00ED502C" w:rsidRDefault="00ED502C" w:rsidP="00A41425">
      <w:pPr>
        <w:spacing w:after="0" w:line="300" w:lineRule="auto"/>
        <w:ind w:left="425" w:firstLine="654"/>
        <w:rPr>
          <w:rFonts w:asciiTheme="minorHAnsi" w:hAnsiTheme="minorHAnsi" w:cstheme="minorHAnsi"/>
          <w:sz w:val="22"/>
        </w:rPr>
      </w:pPr>
    </w:p>
    <w:p w:rsidR="00B971AB" w:rsidRPr="00A41425" w:rsidRDefault="00B971AB" w:rsidP="00A41425">
      <w:pPr>
        <w:spacing w:after="0" w:line="300" w:lineRule="auto"/>
        <w:ind w:left="425" w:firstLine="654"/>
        <w:rPr>
          <w:rFonts w:asciiTheme="minorHAnsi" w:hAnsiTheme="minorHAnsi" w:cstheme="minorHAnsi"/>
          <w:sz w:val="22"/>
        </w:rPr>
      </w:pPr>
    </w:p>
    <w:p w:rsidR="00BE411A" w:rsidRPr="00A41425" w:rsidRDefault="00BE411A" w:rsidP="00A41425">
      <w:pPr>
        <w:pStyle w:val="ListParagraph"/>
        <w:numPr>
          <w:ilvl w:val="2"/>
          <w:numId w:val="31"/>
        </w:numPr>
        <w:spacing w:after="0" w:line="300" w:lineRule="auto"/>
        <w:ind w:left="567" w:hanging="567"/>
        <w:jc w:val="both"/>
        <w:rPr>
          <w:rFonts w:asciiTheme="minorHAnsi" w:hAnsiTheme="minorHAnsi" w:cstheme="minorHAnsi"/>
          <w:b/>
        </w:rPr>
      </w:pPr>
      <w:r w:rsidRPr="00A41425">
        <w:rPr>
          <w:rFonts w:asciiTheme="minorHAnsi" w:hAnsiTheme="minorHAnsi" w:cstheme="minorHAnsi"/>
          <w:b/>
        </w:rPr>
        <w:t xml:space="preserve">Target Belanja </w:t>
      </w:r>
      <w:r w:rsidR="00D06E90">
        <w:rPr>
          <w:rFonts w:asciiTheme="minorHAnsi" w:hAnsiTheme="minorHAnsi" w:cstheme="minorHAnsi"/>
          <w:b/>
        </w:rPr>
        <w:t>Perangkat Daerah</w:t>
      </w:r>
    </w:p>
    <w:p w:rsidR="00E1166F" w:rsidRPr="00A41425" w:rsidRDefault="00E1166F" w:rsidP="00A41425">
      <w:pPr>
        <w:spacing w:after="0" w:line="300" w:lineRule="auto"/>
        <w:ind w:left="851" w:hanging="491"/>
        <w:jc w:val="center"/>
        <w:rPr>
          <w:rFonts w:asciiTheme="minorHAnsi" w:hAnsiTheme="minorHAnsi" w:cstheme="minorHAnsi"/>
          <w:sz w:val="22"/>
        </w:rPr>
      </w:pPr>
      <w:r w:rsidRPr="00A41425">
        <w:rPr>
          <w:rFonts w:asciiTheme="minorHAnsi" w:hAnsiTheme="minorHAnsi" w:cstheme="minorHAnsi"/>
          <w:sz w:val="22"/>
          <w:lang w:val="id-ID"/>
        </w:rPr>
        <w:t xml:space="preserve">Tabel </w:t>
      </w:r>
      <w:r w:rsidRPr="00A41425">
        <w:rPr>
          <w:rFonts w:asciiTheme="minorHAnsi" w:hAnsiTheme="minorHAnsi" w:cstheme="minorHAnsi"/>
          <w:sz w:val="22"/>
        </w:rPr>
        <w:t>2.6</w:t>
      </w:r>
    </w:p>
    <w:p w:rsidR="00E1166F" w:rsidRPr="00A41425" w:rsidRDefault="00E1166F" w:rsidP="00A41425">
      <w:pPr>
        <w:spacing w:after="0" w:line="300" w:lineRule="auto"/>
        <w:ind w:left="851" w:hanging="491"/>
        <w:jc w:val="center"/>
        <w:rPr>
          <w:rFonts w:asciiTheme="minorHAnsi" w:hAnsiTheme="minorHAnsi" w:cstheme="minorHAnsi"/>
          <w:sz w:val="22"/>
        </w:rPr>
      </w:pPr>
      <w:r w:rsidRPr="00A41425">
        <w:rPr>
          <w:rFonts w:asciiTheme="minorHAnsi" w:hAnsiTheme="minorHAnsi" w:cstheme="minorHAnsi"/>
          <w:sz w:val="22"/>
          <w:lang w:val="id-ID"/>
        </w:rPr>
        <w:t xml:space="preserve">Target Belanja </w:t>
      </w:r>
      <w:r w:rsidRPr="00A41425">
        <w:rPr>
          <w:rFonts w:asciiTheme="minorHAnsi" w:hAnsiTheme="minorHAnsi" w:cstheme="minorHAnsi"/>
          <w:sz w:val="22"/>
        </w:rPr>
        <w:t>Kecamatan Kraton</w:t>
      </w:r>
    </w:p>
    <w:p w:rsidR="00E1166F" w:rsidRPr="00A41425" w:rsidRDefault="00E1166F" w:rsidP="00A41425">
      <w:pPr>
        <w:spacing w:after="0" w:line="300" w:lineRule="auto"/>
        <w:ind w:left="851" w:hanging="491"/>
        <w:jc w:val="center"/>
        <w:rPr>
          <w:rFonts w:asciiTheme="minorHAnsi" w:hAnsiTheme="minorHAnsi" w:cstheme="minorHAnsi"/>
          <w:sz w:val="22"/>
          <w:lang w:val="id-ID"/>
        </w:rPr>
      </w:pPr>
      <w:r w:rsidRPr="00A41425">
        <w:rPr>
          <w:rFonts w:asciiTheme="minorHAnsi" w:hAnsiTheme="minorHAnsi" w:cstheme="minorHAnsi"/>
          <w:sz w:val="22"/>
        </w:rPr>
        <w:t xml:space="preserve">Pada </w:t>
      </w:r>
      <w:r w:rsidRPr="00A41425">
        <w:rPr>
          <w:rFonts w:asciiTheme="minorHAnsi" w:hAnsiTheme="minorHAnsi" w:cstheme="minorHAnsi"/>
          <w:sz w:val="22"/>
          <w:lang w:val="id-ID"/>
        </w:rPr>
        <w:t xml:space="preserve">APBD </w:t>
      </w:r>
      <w:r w:rsidRPr="00A41425">
        <w:rPr>
          <w:rFonts w:asciiTheme="minorHAnsi" w:hAnsiTheme="minorHAnsi" w:cstheme="minorHAnsi"/>
          <w:sz w:val="22"/>
        </w:rPr>
        <w:t>Perubahan Tahun 20</w:t>
      </w:r>
      <w:r w:rsidR="003C5C98">
        <w:rPr>
          <w:rFonts w:asciiTheme="minorHAnsi" w:hAnsiTheme="minorHAnsi" w:cstheme="minorHAnsi"/>
          <w:sz w:val="22"/>
        </w:rPr>
        <w:t>20</w:t>
      </w:r>
    </w:p>
    <w:tbl>
      <w:tblPr>
        <w:tblW w:w="4441"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6"/>
        <w:gridCol w:w="4263"/>
      </w:tblGrid>
      <w:tr w:rsidR="00E1166F" w:rsidRPr="00A41425" w:rsidTr="0065551C">
        <w:tc>
          <w:tcPr>
            <w:tcW w:w="2416" w:type="pct"/>
          </w:tcPr>
          <w:p w:rsidR="00E1166F" w:rsidRPr="00A41425" w:rsidRDefault="00E1166F" w:rsidP="00A41425">
            <w:pPr>
              <w:pStyle w:val="ListParagraph"/>
              <w:spacing w:after="0" w:line="300" w:lineRule="auto"/>
              <w:ind w:left="0"/>
              <w:contextualSpacing w:val="0"/>
              <w:jc w:val="center"/>
              <w:rPr>
                <w:rFonts w:asciiTheme="minorHAnsi" w:hAnsiTheme="minorHAnsi" w:cstheme="minorHAnsi"/>
                <w:bCs/>
                <w:color w:val="000000"/>
              </w:rPr>
            </w:pPr>
            <w:r w:rsidRPr="00A41425">
              <w:rPr>
                <w:rFonts w:asciiTheme="minorHAnsi" w:hAnsiTheme="minorHAnsi" w:cstheme="minorHAnsi"/>
                <w:bCs/>
                <w:color w:val="000000"/>
              </w:rPr>
              <w:t>Uraian</w:t>
            </w:r>
          </w:p>
        </w:tc>
        <w:tc>
          <w:tcPr>
            <w:tcW w:w="2584" w:type="pct"/>
          </w:tcPr>
          <w:p w:rsidR="00E1166F" w:rsidRPr="00A41425" w:rsidRDefault="00E1166F" w:rsidP="00A41425">
            <w:pPr>
              <w:pStyle w:val="ListParagraph"/>
              <w:spacing w:after="0" w:line="300" w:lineRule="auto"/>
              <w:ind w:left="0"/>
              <w:contextualSpacing w:val="0"/>
              <w:jc w:val="center"/>
              <w:rPr>
                <w:rFonts w:asciiTheme="minorHAnsi" w:hAnsiTheme="minorHAnsi" w:cstheme="minorHAnsi"/>
                <w:color w:val="000000"/>
              </w:rPr>
            </w:pPr>
            <w:r w:rsidRPr="00A41425">
              <w:rPr>
                <w:rFonts w:asciiTheme="minorHAnsi" w:hAnsiTheme="minorHAnsi" w:cstheme="minorHAnsi"/>
                <w:color w:val="000000"/>
              </w:rPr>
              <w:t>Target</w:t>
            </w:r>
          </w:p>
        </w:tc>
      </w:tr>
      <w:tr w:rsidR="00E1166F" w:rsidRPr="00A41425" w:rsidTr="0065551C">
        <w:tc>
          <w:tcPr>
            <w:tcW w:w="2416" w:type="pct"/>
          </w:tcPr>
          <w:p w:rsidR="00E1166F" w:rsidRPr="00A41425" w:rsidRDefault="00E1166F" w:rsidP="00A41425">
            <w:pPr>
              <w:pStyle w:val="ListParagraph"/>
              <w:spacing w:after="0" w:line="300" w:lineRule="auto"/>
              <w:ind w:left="0"/>
              <w:contextualSpacing w:val="0"/>
              <w:rPr>
                <w:rFonts w:asciiTheme="minorHAnsi" w:hAnsiTheme="minorHAnsi" w:cstheme="minorHAnsi"/>
                <w:bCs/>
                <w:color w:val="000000"/>
              </w:rPr>
            </w:pPr>
            <w:r w:rsidRPr="00A41425">
              <w:rPr>
                <w:rFonts w:asciiTheme="minorHAnsi" w:hAnsiTheme="minorHAnsi" w:cstheme="minorHAnsi"/>
                <w:bCs/>
                <w:color w:val="000000"/>
              </w:rPr>
              <w:t>Belanja Tidak Langsung</w:t>
            </w:r>
          </w:p>
        </w:tc>
        <w:tc>
          <w:tcPr>
            <w:tcW w:w="2584" w:type="pct"/>
          </w:tcPr>
          <w:p w:rsidR="00E1166F" w:rsidRPr="006202D1" w:rsidRDefault="00E1166F" w:rsidP="00DE63F4">
            <w:pPr>
              <w:pStyle w:val="ListParagraph"/>
              <w:spacing w:after="0" w:line="300" w:lineRule="auto"/>
              <w:ind w:left="0"/>
              <w:contextualSpacing w:val="0"/>
              <w:jc w:val="center"/>
              <w:rPr>
                <w:rFonts w:asciiTheme="minorHAnsi" w:hAnsiTheme="minorHAnsi" w:cstheme="minorHAnsi"/>
                <w:color w:val="000000"/>
              </w:rPr>
            </w:pPr>
            <w:r w:rsidRPr="006202D1">
              <w:rPr>
                <w:rFonts w:asciiTheme="minorHAnsi" w:hAnsiTheme="minorHAnsi" w:cstheme="minorHAnsi"/>
                <w:color w:val="000000"/>
                <w:lang w:val="nb-NO"/>
              </w:rPr>
              <w:t>Rp</w:t>
            </w:r>
            <w:r w:rsidRPr="006202D1">
              <w:rPr>
                <w:rFonts w:asciiTheme="minorHAnsi" w:hAnsiTheme="minorHAnsi" w:cstheme="minorHAnsi"/>
                <w:color w:val="000000"/>
                <w:lang w:val="id-ID"/>
              </w:rPr>
              <w:t xml:space="preserve">. </w:t>
            </w:r>
            <w:r w:rsidR="00DE63F4" w:rsidRPr="006202D1">
              <w:rPr>
                <w:rFonts w:asciiTheme="minorHAnsi" w:hAnsiTheme="minorHAnsi" w:cstheme="minorHAnsi"/>
              </w:rPr>
              <w:t>1.845.143.000</w:t>
            </w:r>
            <w:r w:rsidRPr="006202D1">
              <w:rPr>
                <w:rFonts w:asciiTheme="minorHAnsi" w:hAnsiTheme="minorHAnsi" w:cstheme="minorHAnsi"/>
                <w:color w:val="000000"/>
                <w:lang w:val="id-ID"/>
              </w:rPr>
              <w:t>,-</w:t>
            </w:r>
          </w:p>
        </w:tc>
      </w:tr>
      <w:tr w:rsidR="00E1166F" w:rsidRPr="00A41425" w:rsidTr="0065551C">
        <w:tc>
          <w:tcPr>
            <w:tcW w:w="2416" w:type="pct"/>
          </w:tcPr>
          <w:p w:rsidR="00E1166F" w:rsidRPr="00A41425" w:rsidRDefault="00E1166F" w:rsidP="00A41425">
            <w:pPr>
              <w:pStyle w:val="ListParagraph"/>
              <w:spacing w:after="0" w:line="300" w:lineRule="auto"/>
              <w:ind w:left="0"/>
              <w:contextualSpacing w:val="0"/>
              <w:rPr>
                <w:rFonts w:asciiTheme="minorHAnsi" w:hAnsiTheme="minorHAnsi" w:cstheme="minorHAnsi"/>
                <w:bCs/>
                <w:color w:val="000000"/>
              </w:rPr>
            </w:pPr>
            <w:r w:rsidRPr="00A41425">
              <w:rPr>
                <w:rFonts w:asciiTheme="minorHAnsi" w:hAnsiTheme="minorHAnsi" w:cstheme="minorHAnsi"/>
                <w:bCs/>
                <w:color w:val="000000"/>
              </w:rPr>
              <w:t>Belanja Langsung</w:t>
            </w:r>
          </w:p>
        </w:tc>
        <w:tc>
          <w:tcPr>
            <w:tcW w:w="2584" w:type="pct"/>
          </w:tcPr>
          <w:p w:rsidR="00E1166F" w:rsidRPr="006202D1" w:rsidRDefault="00E1166F" w:rsidP="00DE63F4">
            <w:pPr>
              <w:pStyle w:val="ListParagraph"/>
              <w:spacing w:after="0" w:line="300" w:lineRule="auto"/>
              <w:ind w:left="0"/>
              <w:contextualSpacing w:val="0"/>
              <w:jc w:val="center"/>
              <w:rPr>
                <w:rFonts w:asciiTheme="minorHAnsi" w:hAnsiTheme="minorHAnsi" w:cstheme="minorHAnsi"/>
                <w:color w:val="000000"/>
              </w:rPr>
            </w:pPr>
            <w:r w:rsidRPr="006202D1">
              <w:rPr>
                <w:rFonts w:asciiTheme="minorHAnsi" w:hAnsiTheme="minorHAnsi" w:cstheme="minorHAnsi"/>
                <w:color w:val="000000"/>
                <w:lang w:val="nb-NO"/>
              </w:rPr>
              <w:t xml:space="preserve">Rp. </w:t>
            </w:r>
            <w:r w:rsidR="00DE63F4" w:rsidRPr="006202D1">
              <w:rPr>
                <w:rFonts w:asciiTheme="minorHAnsi" w:hAnsiTheme="minorHAnsi" w:cstheme="minorHAnsi"/>
              </w:rPr>
              <w:t>2.595.143.582</w:t>
            </w:r>
            <w:r w:rsidRPr="006202D1">
              <w:rPr>
                <w:rFonts w:asciiTheme="minorHAnsi" w:hAnsiTheme="minorHAnsi" w:cstheme="minorHAnsi"/>
                <w:color w:val="000000"/>
                <w:lang w:val="id-ID"/>
              </w:rPr>
              <w:t>,-</w:t>
            </w:r>
          </w:p>
        </w:tc>
      </w:tr>
      <w:tr w:rsidR="00E1166F" w:rsidRPr="00A41425" w:rsidTr="0065551C">
        <w:tc>
          <w:tcPr>
            <w:tcW w:w="2416" w:type="pct"/>
          </w:tcPr>
          <w:p w:rsidR="00E1166F" w:rsidRPr="00A41425" w:rsidRDefault="00E1166F" w:rsidP="00A41425">
            <w:pPr>
              <w:pStyle w:val="BodyTextIndent"/>
              <w:spacing w:after="0" w:line="300" w:lineRule="auto"/>
              <w:ind w:left="0"/>
              <w:rPr>
                <w:rFonts w:asciiTheme="minorHAnsi" w:hAnsiTheme="minorHAnsi" w:cstheme="minorHAnsi"/>
                <w:bCs/>
                <w:color w:val="000000"/>
                <w:szCs w:val="22"/>
              </w:rPr>
            </w:pPr>
            <w:r w:rsidRPr="00A41425">
              <w:rPr>
                <w:rFonts w:asciiTheme="minorHAnsi" w:hAnsiTheme="minorHAnsi" w:cstheme="minorHAnsi"/>
                <w:bCs/>
                <w:color w:val="000000"/>
                <w:sz w:val="22"/>
                <w:szCs w:val="22"/>
              </w:rPr>
              <w:t>Jumlah</w:t>
            </w:r>
          </w:p>
        </w:tc>
        <w:tc>
          <w:tcPr>
            <w:tcW w:w="2584" w:type="pct"/>
          </w:tcPr>
          <w:p w:rsidR="00E1166F" w:rsidRPr="006202D1" w:rsidRDefault="00E1166F" w:rsidP="00DE63F4">
            <w:pPr>
              <w:pStyle w:val="ListParagraph"/>
              <w:spacing w:after="0" w:line="300" w:lineRule="auto"/>
              <w:ind w:left="0"/>
              <w:contextualSpacing w:val="0"/>
              <w:jc w:val="center"/>
              <w:rPr>
                <w:rFonts w:asciiTheme="minorHAnsi" w:hAnsiTheme="minorHAnsi" w:cstheme="minorHAnsi"/>
                <w:color w:val="000000"/>
              </w:rPr>
            </w:pPr>
            <w:r w:rsidRPr="006202D1">
              <w:rPr>
                <w:rFonts w:asciiTheme="minorHAnsi" w:hAnsiTheme="minorHAnsi" w:cstheme="minorHAnsi"/>
                <w:color w:val="000000"/>
                <w:lang w:val="id-ID"/>
              </w:rPr>
              <w:t>Rp.</w:t>
            </w:r>
            <w:r w:rsidR="00DE63F4" w:rsidRPr="006202D1">
              <w:rPr>
                <w:rFonts w:asciiTheme="minorHAnsi" w:hAnsiTheme="minorHAnsi" w:cstheme="minorHAnsi"/>
                <w:color w:val="000000"/>
              </w:rPr>
              <w:t xml:space="preserve"> </w:t>
            </w:r>
            <w:r w:rsidR="00DE63F4" w:rsidRPr="006202D1">
              <w:rPr>
                <w:rFonts w:asciiTheme="minorHAnsi" w:hAnsiTheme="minorHAnsi" w:cstheme="minorHAnsi"/>
              </w:rPr>
              <w:t>4.440.286.582</w:t>
            </w:r>
            <w:r w:rsidRPr="006202D1">
              <w:rPr>
                <w:rFonts w:asciiTheme="minorHAnsi" w:hAnsiTheme="minorHAnsi" w:cstheme="minorHAnsi"/>
                <w:color w:val="000000"/>
              </w:rPr>
              <w:t>,-</w:t>
            </w:r>
          </w:p>
        </w:tc>
      </w:tr>
    </w:tbl>
    <w:p w:rsidR="00BE411A" w:rsidRPr="00A41425" w:rsidRDefault="00BE411A" w:rsidP="00A41425">
      <w:pPr>
        <w:spacing w:after="0" w:line="300" w:lineRule="auto"/>
        <w:rPr>
          <w:rFonts w:asciiTheme="minorHAnsi" w:hAnsiTheme="minorHAnsi" w:cstheme="minorHAnsi"/>
          <w:sz w:val="22"/>
          <w:lang w:val="id-ID"/>
        </w:rPr>
      </w:pPr>
    </w:p>
    <w:p w:rsidR="00FD62A2" w:rsidRPr="00A41425" w:rsidRDefault="00FD62A2" w:rsidP="00A41425">
      <w:pPr>
        <w:spacing w:after="0" w:line="300" w:lineRule="auto"/>
        <w:rPr>
          <w:rFonts w:asciiTheme="minorHAnsi" w:hAnsiTheme="minorHAnsi" w:cstheme="minorHAnsi"/>
          <w:sz w:val="22"/>
          <w:lang w:val="id-ID"/>
        </w:rPr>
      </w:pPr>
    </w:p>
    <w:p w:rsidR="00BE411A" w:rsidRPr="00A41425" w:rsidRDefault="00BE411A" w:rsidP="00A41425">
      <w:pPr>
        <w:pStyle w:val="ListParagraph"/>
        <w:numPr>
          <w:ilvl w:val="2"/>
          <w:numId w:val="31"/>
        </w:numPr>
        <w:spacing w:after="0" w:line="300" w:lineRule="auto"/>
        <w:ind w:left="567" w:hanging="567"/>
        <w:rPr>
          <w:rFonts w:asciiTheme="minorHAnsi" w:hAnsiTheme="minorHAnsi" w:cstheme="minorHAnsi"/>
          <w:b/>
          <w:lang w:val="id-ID"/>
        </w:rPr>
      </w:pPr>
      <w:r w:rsidRPr="00A41425">
        <w:rPr>
          <w:rFonts w:asciiTheme="minorHAnsi" w:hAnsiTheme="minorHAnsi" w:cstheme="minorHAnsi"/>
          <w:b/>
          <w:lang w:val="id-ID"/>
        </w:rPr>
        <w:t>Alokasi Anggaran Per Sasaran Strategis</w:t>
      </w:r>
    </w:p>
    <w:p w:rsidR="00BE411A" w:rsidRPr="00A41425" w:rsidRDefault="00BE411A" w:rsidP="00A41425">
      <w:pPr>
        <w:spacing w:after="0" w:line="300" w:lineRule="auto"/>
        <w:ind w:left="567" w:firstLine="0"/>
        <w:rPr>
          <w:rFonts w:asciiTheme="minorHAnsi" w:hAnsiTheme="minorHAnsi" w:cstheme="minorHAnsi"/>
          <w:sz w:val="22"/>
          <w:lang w:val="id-ID"/>
        </w:rPr>
      </w:pPr>
      <w:r w:rsidRPr="00A41425">
        <w:rPr>
          <w:rFonts w:asciiTheme="minorHAnsi" w:hAnsiTheme="minorHAnsi" w:cstheme="minorHAnsi"/>
          <w:sz w:val="22"/>
          <w:lang w:val="id-ID"/>
        </w:rPr>
        <w:t>Anggaran belanja langsung</w:t>
      </w:r>
      <w:r w:rsidR="003C5C98">
        <w:rPr>
          <w:rFonts w:asciiTheme="minorHAnsi" w:hAnsiTheme="minorHAnsi" w:cstheme="minorHAnsi"/>
          <w:sz w:val="22"/>
        </w:rPr>
        <w:t xml:space="preserve"> </w:t>
      </w:r>
      <w:r w:rsidRPr="00A41425">
        <w:rPr>
          <w:rFonts w:asciiTheme="minorHAnsi" w:hAnsiTheme="minorHAnsi" w:cstheme="minorHAnsi"/>
          <w:sz w:val="22"/>
          <w:lang w:val="id-ID"/>
        </w:rPr>
        <w:t>Tahun 20</w:t>
      </w:r>
      <w:r w:rsidR="003C5C98">
        <w:rPr>
          <w:rFonts w:asciiTheme="minorHAnsi" w:hAnsiTheme="minorHAnsi" w:cstheme="minorHAnsi"/>
          <w:sz w:val="22"/>
        </w:rPr>
        <w:t>20</w:t>
      </w:r>
      <w:r w:rsidRPr="00A41425">
        <w:rPr>
          <w:rFonts w:asciiTheme="minorHAnsi" w:hAnsiTheme="minorHAnsi" w:cstheme="minorHAnsi"/>
          <w:sz w:val="22"/>
          <w:lang w:val="id-ID"/>
        </w:rPr>
        <w:t xml:space="preserve"> </w:t>
      </w:r>
      <w:r w:rsidR="00FD62A2" w:rsidRPr="00A41425">
        <w:rPr>
          <w:rFonts w:asciiTheme="minorHAnsi" w:hAnsiTheme="minorHAnsi" w:cstheme="minorHAnsi"/>
          <w:sz w:val="22"/>
        </w:rPr>
        <w:t>Kecamatan Kraton y</w:t>
      </w:r>
      <w:r w:rsidRPr="00A41425">
        <w:rPr>
          <w:rFonts w:asciiTheme="minorHAnsi" w:hAnsiTheme="minorHAnsi" w:cstheme="minorHAnsi"/>
          <w:sz w:val="22"/>
          <w:lang w:val="id-ID"/>
        </w:rPr>
        <w:t>ang dialokasikan untuk pencapaian sasaran strategis adalah sebagai berikut:</w:t>
      </w:r>
    </w:p>
    <w:p w:rsidR="00B971AB" w:rsidRDefault="00B971AB" w:rsidP="00A41425">
      <w:pPr>
        <w:spacing w:after="0" w:line="300" w:lineRule="auto"/>
        <w:jc w:val="center"/>
        <w:rPr>
          <w:rFonts w:asciiTheme="minorHAnsi" w:hAnsiTheme="minorHAnsi" w:cstheme="minorHAnsi"/>
          <w:sz w:val="22"/>
        </w:rPr>
      </w:pPr>
    </w:p>
    <w:p w:rsidR="00E1166F" w:rsidRPr="00A41425" w:rsidRDefault="00E1166F" w:rsidP="00A41425">
      <w:pPr>
        <w:spacing w:after="0" w:line="300" w:lineRule="auto"/>
        <w:jc w:val="center"/>
        <w:rPr>
          <w:rFonts w:asciiTheme="minorHAnsi" w:hAnsiTheme="minorHAnsi" w:cstheme="minorHAnsi"/>
          <w:sz w:val="22"/>
          <w:lang w:val="id-ID"/>
        </w:rPr>
      </w:pPr>
      <w:r w:rsidRPr="00A41425">
        <w:rPr>
          <w:rFonts w:asciiTheme="minorHAnsi" w:hAnsiTheme="minorHAnsi" w:cstheme="minorHAnsi"/>
          <w:sz w:val="22"/>
          <w:lang w:val="id-ID"/>
        </w:rPr>
        <w:t>Tabel 2.</w:t>
      </w:r>
      <w:r w:rsidRPr="00A41425">
        <w:rPr>
          <w:rFonts w:asciiTheme="minorHAnsi" w:hAnsiTheme="minorHAnsi" w:cstheme="minorHAnsi"/>
          <w:sz w:val="22"/>
        </w:rPr>
        <w:t>7</w:t>
      </w:r>
    </w:p>
    <w:p w:rsidR="00E1166F" w:rsidRPr="00A41425" w:rsidRDefault="00E1166F" w:rsidP="00A41425">
      <w:pPr>
        <w:spacing w:after="0" w:line="300" w:lineRule="auto"/>
        <w:ind w:firstLine="360"/>
        <w:jc w:val="center"/>
        <w:rPr>
          <w:rFonts w:asciiTheme="minorHAnsi" w:hAnsiTheme="minorHAnsi" w:cstheme="minorHAnsi"/>
          <w:sz w:val="22"/>
          <w:lang w:val="id-ID"/>
        </w:rPr>
      </w:pPr>
      <w:r w:rsidRPr="00DE63F4">
        <w:rPr>
          <w:rFonts w:asciiTheme="minorHAnsi" w:hAnsiTheme="minorHAnsi" w:cstheme="minorHAnsi"/>
          <w:sz w:val="22"/>
          <w:lang w:val="id-ID"/>
        </w:rPr>
        <w:t>Anggaran Belanja Langsung per Sasaran Strategis</w:t>
      </w:r>
    </w:p>
    <w:tbl>
      <w:tblPr>
        <w:tblW w:w="8109"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0"/>
        <w:gridCol w:w="2060"/>
        <w:gridCol w:w="1099"/>
      </w:tblGrid>
      <w:tr w:rsidR="00E1166F" w:rsidRPr="00A41425" w:rsidTr="00E1166F">
        <w:tc>
          <w:tcPr>
            <w:tcW w:w="4950" w:type="dxa"/>
            <w:vAlign w:val="center"/>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Sasaran</w:t>
            </w:r>
          </w:p>
        </w:tc>
        <w:tc>
          <w:tcPr>
            <w:tcW w:w="2060" w:type="dxa"/>
            <w:vAlign w:val="center"/>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Anggaran</w:t>
            </w:r>
          </w:p>
        </w:tc>
        <w:tc>
          <w:tcPr>
            <w:tcW w:w="1099" w:type="dxa"/>
            <w:vAlign w:val="center"/>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Prosentase (%)</w:t>
            </w:r>
          </w:p>
        </w:tc>
      </w:tr>
      <w:tr w:rsidR="00E1166F" w:rsidRPr="00A41425" w:rsidTr="00E1166F">
        <w:tc>
          <w:tcPr>
            <w:tcW w:w="4950" w:type="dxa"/>
          </w:tcPr>
          <w:p w:rsidR="00E1166F" w:rsidRPr="00A41425" w:rsidRDefault="00E1166F" w:rsidP="00DE63F4">
            <w:pPr>
              <w:spacing w:after="0" w:line="300" w:lineRule="auto"/>
              <w:jc w:val="left"/>
              <w:rPr>
                <w:rFonts w:asciiTheme="minorHAnsi" w:hAnsiTheme="minorHAnsi" w:cstheme="minorHAnsi"/>
              </w:rPr>
            </w:pPr>
            <w:r w:rsidRPr="00A41425">
              <w:rPr>
                <w:rFonts w:asciiTheme="minorHAnsi" w:hAnsiTheme="minorHAnsi" w:cstheme="minorHAnsi"/>
                <w:sz w:val="22"/>
                <w:lang w:val="sv-SE"/>
              </w:rPr>
              <w:t>Program Peningkatan Pelayanan</w:t>
            </w:r>
            <w:r w:rsidRPr="00A41425">
              <w:rPr>
                <w:rFonts w:asciiTheme="minorHAnsi" w:hAnsiTheme="minorHAnsi" w:cstheme="minorHAnsi"/>
                <w:sz w:val="22"/>
                <w:lang w:val="id-ID"/>
              </w:rPr>
              <w:t xml:space="preserve"> dan Pemberdayaan Masyarakat </w:t>
            </w:r>
            <w:r w:rsidRPr="00A41425">
              <w:rPr>
                <w:rFonts w:asciiTheme="minorHAnsi" w:hAnsiTheme="minorHAnsi" w:cstheme="minorHAnsi"/>
                <w:sz w:val="22"/>
                <w:lang w:val="sv-SE"/>
              </w:rPr>
              <w:t>Berbasis Kewilayahan</w:t>
            </w:r>
            <w:r w:rsidRPr="00A41425">
              <w:rPr>
                <w:rFonts w:asciiTheme="minorHAnsi" w:hAnsiTheme="minorHAnsi" w:cstheme="minorHAnsi"/>
                <w:sz w:val="22"/>
                <w:lang w:val="id-ID"/>
              </w:rPr>
              <w:t xml:space="preserve"> Kecamatan </w:t>
            </w:r>
            <w:r w:rsidRPr="00A41425">
              <w:rPr>
                <w:rFonts w:asciiTheme="minorHAnsi" w:hAnsiTheme="minorHAnsi" w:cstheme="minorHAnsi"/>
                <w:sz w:val="22"/>
              </w:rPr>
              <w:t>Kraton</w:t>
            </w:r>
          </w:p>
        </w:tc>
        <w:tc>
          <w:tcPr>
            <w:tcW w:w="2060" w:type="dxa"/>
          </w:tcPr>
          <w:p w:rsidR="00E1166F" w:rsidRPr="003C5C98" w:rsidRDefault="00DE63F4" w:rsidP="00A41425">
            <w:pPr>
              <w:spacing w:after="0" w:line="300" w:lineRule="auto"/>
              <w:jc w:val="right"/>
              <w:rPr>
                <w:rFonts w:asciiTheme="minorHAnsi" w:hAnsiTheme="minorHAnsi" w:cstheme="minorHAnsi"/>
                <w:highlight w:val="yellow"/>
                <w:lang w:val="id-ID"/>
              </w:rPr>
            </w:pPr>
            <w:r w:rsidRPr="00DE63F4">
              <w:rPr>
                <w:rFonts w:asciiTheme="minorHAnsi" w:hAnsiTheme="minorHAnsi" w:cstheme="minorHAnsi"/>
                <w:sz w:val="22"/>
              </w:rPr>
              <w:t>1.966.278.737</w:t>
            </w:r>
            <w:r w:rsidR="00E1166F" w:rsidRPr="00DE63F4">
              <w:rPr>
                <w:rFonts w:asciiTheme="minorHAnsi" w:hAnsiTheme="minorHAnsi" w:cstheme="minorHAnsi"/>
                <w:sz w:val="22"/>
                <w:lang w:val="id-ID"/>
              </w:rPr>
              <w:t>,-</w:t>
            </w:r>
          </w:p>
        </w:tc>
        <w:tc>
          <w:tcPr>
            <w:tcW w:w="1099" w:type="dxa"/>
          </w:tcPr>
          <w:p w:rsidR="00E1166F" w:rsidRPr="00A41425" w:rsidRDefault="00E1166F" w:rsidP="00A41425">
            <w:pPr>
              <w:spacing w:after="0" w:line="300" w:lineRule="auto"/>
              <w:jc w:val="right"/>
              <w:rPr>
                <w:rFonts w:asciiTheme="minorHAnsi" w:hAnsiTheme="minorHAnsi" w:cstheme="minorHAnsi"/>
              </w:rPr>
            </w:pPr>
            <w:r w:rsidRPr="00A41425">
              <w:rPr>
                <w:rFonts w:asciiTheme="minorHAnsi" w:hAnsiTheme="minorHAnsi" w:cstheme="minorHAnsi"/>
                <w:sz w:val="22"/>
              </w:rPr>
              <w:t>100%</w:t>
            </w:r>
          </w:p>
        </w:tc>
      </w:tr>
      <w:tr w:rsidR="00E1166F" w:rsidRPr="00A41425" w:rsidTr="00E1166F">
        <w:tc>
          <w:tcPr>
            <w:tcW w:w="4950" w:type="dxa"/>
            <w:tcBorders>
              <w:bottom w:val="single" w:sz="4" w:space="0" w:color="auto"/>
            </w:tcBorders>
          </w:tcPr>
          <w:p w:rsidR="00E1166F" w:rsidRPr="00A41425" w:rsidRDefault="00E1166F" w:rsidP="00A41425">
            <w:pPr>
              <w:numPr>
                <w:ilvl w:val="1"/>
                <w:numId w:val="46"/>
              </w:numPr>
              <w:tabs>
                <w:tab w:val="clear" w:pos="792"/>
              </w:tabs>
              <w:spacing w:after="0" w:line="300" w:lineRule="auto"/>
              <w:ind w:left="256" w:right="0" w:hanging="256"/>
              <w:rPr>
                <w:rFonts w:asciiTheme="minorHAnsi" w:hAnsiTheme="minorHAnsi" w:cstheme="minorHAnsi"/>
                <w:lang w:val="sv-SE"/>
              </w:rPr>
            </w:pPr>
            <w:r w:rsidRPr="00A41425">
              <w:rPr>
                <w:rFonts w:asciiTheme="minorHAnsi" w:hAnsiTheme="minorHAnsi" w:cstheme="minorHAnsi"/>
                <w:sz w:val="22"/>
                <w:lang w:val="sv-SE"/>
              </w:rPr>
              <w:lastRenderedPageBreak/>
              <w:t>Penyelenggaraan pemerintahan, ketentraman  dan ketertiban masyarakat Kecamatan Kraton</w:t>
            </w:r>
          </w:p>
        </w:tc>
        <w:tc>
          <w:tcPr>
            <w:tcW w:w="2060" w:type="dxa"/>
            <w:tcBorders>
              <w:bottom w:val="single" w:sz="4" w:space="0" w:color="auto"/>
            </w:tcBorders>
          </w:tcPr>
          <w:p w:rsidR="00E1166F" w:rsidRPr="00DE63F4" w:rsidRDefault="00DE63F4" w:rsidP="00A41425">
            <w:pPr>
              <w:tabs>
                <w:tab w:val="left" w:pos="1425"/>
              </w:tabs>
              <w:spacing w:after="0" w:line="300" w:lineRule="auto"/>
              <w:jc w:val="right"/>
              <w:rPr>
                <w:rFonts w:asciiTheme="minorHAnsi" w:hAnsiTheme="minorHAnsi" w:cstheme="minorHAnsi"/>
                <w:lang w:val="id-ID"/>
              </w:rPr>
            </w:pPr>
            <w:r w:rsidRPr="00DE63F4">
              <w:rPr>
                <w:rFonts w:asciiTheme="minorHAnsi" w:hAnsiTheme="minorHAnsi" w:cstheme="minorHAnsi"/>
                <w:sz w:val="22"/>
              </w:rPr>
              <w:t>63.378.500</w:t>
            </w:r>
            <w:r w:rsidR="00E1166F" w:rsidRPr="00DE63F4">
              <w:rPr>
                <w:rFonts w:asciiTheme="minorHAnsi" w:hAnsiTheme="minorHAnsi" w:cstheme="minorHAnsi"/>
                <w:sz w:val="22"/>
                <w:lang w:val="id-ID"/>
              </w:rPr>
              <w:t>,-</w:t>
            </w:r>
          </w:p>
        </w:tc>
        <w:tc>
          <w:tcPr>
            <w:tcW w:w="1099" w:type="dxa"/>
            <w:tcBorders>
              <w:bottom w:val="single" w:sz="4" w:space="0" w:color="auto"/>
            </w:tcBorders>
          </w:tcPr>
          <w:p w:rsidR="00E1166F" w:rsidRPr="00A41425" w:rsidRDefault="00E1166F" w:rsidP="00A41425">
            <w:pPr>
              <w:spacing w:after="0" w:line="300" w:lineRule="auto"/>
              <w:jc w:val="right"/>
              <w:rPr>
                <w:rFonts w:asciiTheme="minorHAnsi" w:hAnsiTheme="minorHAnsi" w:cstheme="minorHAnsi"/>
                <w:lang w:val="id-ID"/>
              </w:rPr>
            </w:pPr>
            <w:r w:rsidRPr="00A41425">
              <w:rPr>
                <w:rFonts w:asciiTheme="minorHAnsi" w:hAnsiTheme="minorHAnsi" w:cstheme="minorHAnsi"/>
                <w:sz w:val="22"/>
              </w:rPr>
              <w:t>100%</w:t>
            </w:r>
          </w:p>
        </w:tc>
      </w:tr>
      <w:tr w:rsidR="00E1166F" w:rsidRPr="00A41425" w:rsidTr="00E1166F">
        <w:tc>
          <w:tcPr>
            <w:tcW w:w="4950" w:type="dxa"/>
            <w:tcBorders>
              <w:bottom w:val="single" w:sz="4" w:space="0" w:color="auto"/>
            </w:tcBorders>
          </w:tcPr>
          <w:p w:rsidR="00E1166F" w:rsidRPr="00A41425" w:rsidRDefault="00E1166F" w:rsidP="00A41425">
            <w:pPr>
              <w:numPr>
                <w:ilvl w:val="1"/>
                <w:numId w:val="46"/>
              </w:numPr>
              <w:tabs>
                <w:tab w:val="clear" w:pos="792"/>
              </w:tabs>
              <w:spacing w:after="0" w:line="300" w:lineRule="auto"/>
              <w:ind w:left="256" w:right="0" w:hanging="256"/>
              <w:rPr>
                <w:rFonts w:asciiTheme="minorHAnsi" w:hAnsiTheme="minorHAnsi" w:cstheme="minorHAnsi"/>
                <w:lang w:val="sv-SE"/>
              </w:rPr>
            </w:pPr>
            <w:r w:rsidRPr="00A41425">
              <w:rPr>
                <w:rFonts w:asciiTheme="minorHAnsi" w:hAnsiTheme="minorHAnsi" w:cstheme="minorHAnsi"/>
                <w:sz w:val="22"/>
                <w:lang w:val="sv-SE"/>
              </w:rPr>
              <w:t>Pelayanan, Informasi dan pengaduan masyarakat Kecamatan Kraton</w:t>
            </w:r>
          </w:p>
        </w:tc>
        <w:tc>
          <w:tcPr>
            <w:tcW w:w="2060" w:type="dxa"/>
            <w:tcBorders>
              <w:bottom w:val="single" w:sz="4" w:space="0" w:color="auto"/>
            </w:tcBorders>
          </w:tcPr>
          <w:p w:rsidR="00E1166F" w:rsidRPr="00DE63F4" w:rsidRDefault="00DE63F4" w:rsidP="00A41425">
            <w:pPr>
              <w:spacing w:after="0" w:line="300" w:lineRule="auto"/>
              <w:jc w:val="right"/>
              <w:rPr>
                <w:rFonts w:asciiTheme="minorHAnsi" w:hAnsiTheme="minorHAnsi" w:cstheme="minorHAnsi"/>
                <w:lang w:val="id-ID"/>
              </w:rPr>
            </w:pPr>
            <w:r w:rsidRPr="00DE63F4">
              <w:rPr>
                <w:rFonts w:asciiTheme="minorHAnsi" w:hAnsiTheme="minorHAnsi" w:cstheme="minorHAnsi"/>
                <w:sz w:val="22"/>
              </w:rPr>
              <w:t>61.161.600</w:t>
            </w:r>
            <w:r w:rsidR="00E1166F" w:rsidRPr="00DE63F4">
              <w:rPr>
                <w:rFonts w:asciiTheme="minorHAnsi" w:hAnsiTheme="minorHAnsi" w:cstheme="minorHAnsi"/>
                <w:sz w:val="22"/>
              </w:rPr>
              <w:t>,-</w:t>
            </w:r>
          </w:p>
        </w:tc>
        <w:tc>
          <w:tcPr>
            <w:tcW w:w="1099" w:type="dxa"/>
            <w:tcBorders>
              <w:bottom w:val="single" w:sz="4" w:space="0" w:color="auto"/>
            </w:tcBorders>
          </w:tcPr>
          <w:p w:rsidR="00E1166F" w:rsidRPr="00A41425" w:rsidRDefault="00E1166F" w:rsidP="00A41425">
            <w:pPr>
              <w:spacing w:after="0" w:line="300" w:lineRule="auto"/>
              <w:jc w:val="right"/>
              <w:rPr>
                <w:rFonts w:asciiTheme="minorHAnsi" w:hAnsiTheme="minorHAnsi" w:cstheme="minorHAnsi"/>
              </w:rPr>
            </w:pPr>
            <w:r w:rsidRPr="00A41425">
              <w:rPr>
                <w:rFonts w:asciiTheme="minorHAnsi" w:hAnsiTheme="minorHAnsi" w:cstheme="minorHAnsi"/>
                <w:sz w:val="22"/>
              </w:rPr>
              <w:t>100%</w:t>
            </w:r>
          </w:p>
        </w:tc>
      </w:tr>
      <w:tr w:rsidR="00E1166F" w:rsidRPr="00A41425" w:rsidTr="00E1166F">
        <w:tc>
          <w:tcPr>
            <w:tcW w:w="4950" w:type="dxa"/>
            <w:tcBorders>
              <w:top w:val="single" w:sz="4" w:space="0" w:color="auto"/>
              <w:bottom w:val="single" w:sz="4" w:space="0" w:color="auto"/>
            </w:tcBorders>
          </w:tcPr>
          <w:p w:rsidR="00E1166F" w:rsidRPr="00A41425" w:rsidRDefault="00E1166F" w:rsidP="00A41425">
            <w:pPr>
              <w:numPr>
                <w:ilvl w:val="1"/>
                <w:numId w:val="46"/>
              </w:numPr>
              <w:tabs>
                <w:tab w:val="clear" w:pos="792"/>
              </w:tabs>
              <w:spacing w:after="0" w:line="300" w:lineRule="auto"/>
              <w:ind w:left="256" w:right="0" w:hanging="256"/>
              <w:rPr>
                <w:rFonts w:asciiTheme="minorHAnsi" w:hAnsiTheme="minorHAnsi" w:cstheme="minorHAnsi"/>
                <w:lang w:val="sv-SE"/>
              </w:rPr>
            </w:pPr>
            <w:r w:rsidRPr="00A41425">
              <w:rPr>
                <w:rFonts w:asciiTheme="minorHAnsi" w:hAnsiTheme="minorHAnsi" w:cstheme="minorHAnsi"/>
                <w:sz w:val="22"/>
                <w:lang w:val="sv-SE"/>
              </w:rPr>
              <w:t>Pembinaan Sosial Budaya Masyarakat Kecamatan Kraton</w:t>
            </w:r>
          </w:p>
        </w:tc>
        <w:tc>
          <w:tcPr>
            <w:tcW w:w="2060" w:type="dxa"/>
            <w:tcBorders>
              <w:top w:val="single" w:sz="4" w:space="0" w:color="auto"/>
              <w:bottom w:val="single" w:sz="4" w:space="0" w:color="auto"/>
            </w:tcBorders>
          </w:tcPr>
          <w:p w:rsidR="00E1166F" w:rsidRPr="00DE63F4" w:rsidRDefault="00DE63F4" w:rsidP="00A41425">
            <w:pPr>
              <w:spacing w:after="0" w:line="300" w:lineRule="auto"/>
              <w:jc w:val="right"/>
              <w:rPr>
                <w:rFonts w:asciiTheme="minorHAnsi" w:hAnsiTheme="minorHAnsi" w:cstheme="minorHAnsi"/>
                <w:lang w:val="id-ID"/>
              </w:rPr>
            </w:pPr>
            <w:r w:rsidRPr="00DE63F4">
              <w:rPr>
                <w:rFonts w:asciiTheme="minorHAnsi" w:hAnsiTheme="minorHAnsi" w:cstheme="minorHAnsi"/>
                <w:sz w:val="22"/>
              </w:rPr>
              <w:t>40.147.000</w:t>
            </w:r>
            <w:r w:rsidR="00E1166F" w:rsidRPr="00DE63F4">
              <w:rPr>
                <w:rFonts w:asciiTheme="minorHAnsi" w:hAnsiTheme="minorHAnsi" w:cstheme="minorHAnsi"/>
                <w:sz w:val="22"/>
                <w:lang w:val="id-ID"/>
              </w:rPr>
              <w:t>,-</w:t>
            </w:r>
          </w:p>
        </w:tc>
        <w:tc>
          <w:tcPr>
            <w:tcW w:w="1099" w:type="dxa"/>
            <w:tcBorders>
              <w:top w:val="single" w:sz="4" w:space="0" w:color="auto"/>
              <w:bottom w:val="single" w:sz="4" w:space="0" w:color="auto"/>
            </w:tcBorders>
          </w:tcPr>
          <w:p w:rsidR="00E1166F" w:rsidRPr="00A41425" w:rsidRDefault="00E1166F" w:rsidP="00A41425">
            <w:pPr>
              <w:spacing w:after="0" w:line="300" w:lineRule="auto"/>
              <w:jc w:val="right"/>
              <w:rPr>
                <w:rFonts w:asciiTheme="minorHAnsi" w:hAnsiTheme="minorHAnsi" w:cstheme="minorHAnsi"/>
              </w:rPr>
            </w:pPr>
            <w:r w:rsidRPr="00A41425">
              <w:rPr>
                <w:rFonts w:asciiTheme="minorHAnsi" w:hAnsiTheme="minorHAnsi" w:cstheme="minorHAnsi"/>
                <w:sz w:val="22"/>
              </w:rPr>
              <w:t>100%</w:t>
            </w:r>
          </w:p>
        </w:tc>
      </w:tr>
      <w:tr w:rsidR="00E1166F" w:rsidRPr="00DE63F4" w:rsidTr="00E1166F">
        <w:tc>
          <w:tcPr>
            <w:tcW w:w="4950" w:type="dxa"/>
            <w:tcBorders>
              <w:top w:val="single" w:sz="4" w:space="0" w:color="auto"/>
              <w:left w:val="single" w:sz="4" w:space="0" w:color="auto"/>
              <w:bottom w:val="single" w:sz="4" w:space="0" w:color="auto"/>
              <w:right w:val="single" w:sz="4" w:space="0" w:color="auto"/>
            </w:tcBorders>
          </w:tcPr>
          <w:p w:rsidR="00E1166F" w:rsidRPr="00DE63F4" w:rsidRDefault="00DE63F4" w:rsidP="00DE63F4">
            <w:pPr>
              <w:numPr>
                <w:ilvl w:val="1"/>
                <w:numId w:val="46"/>
              </w:numPr>
              <w:tabs>
                <w:tab w:val="clear" w:pos="792"/>
              </w:tabs>
              <w:spacing w:after="0" w:line="300" w:lineRule="auto"/>
              <w:ind w:left="256" w:right="0" w:hanging="256"/>
              <w:jc w:val="left"/>
              <w:rPr>
                <w:rFonts w:asciiTheme="minorHAnsi" w:hAnsiTheme="minorHAnsi" w:cstheme="minorHAnsi"/>
                <w:lang w:val="sv-SE"/>
              </w:rPr>
            </w:pPr>
            <w:r w:rsidRPr="00DE63F4">
              <w:rPr>
                <w:rFonts w:asciiTheme="minorHAnsi" w:hAnsiTheme="minorHAnsi" w:cstheme="minorHAnsi"/>
                <w:sz w:val="22"/>
                <w:lang w:val="sv-SE"/>
              </w:rPr>
              <w:t xml:space="preserve">Penyelenggaraan Pembangunan Wilayah dan Pembinaan Ekonomi sosial dan budaya masyarakat </w:t>
            </w:r>
            <w:r w:rsidR="00E1166F" w:rsidRPr="00DE63F4">
              <w:rPr>
                <w:rFonts w:asciiTheme="minorHAnsi" w:hAnsiTheme="minorHAnsi" w:cstheme="minorHAnsi"/>
                <w:sz w:val="22"/>
                <w:lang w:val="sv-SE"/>
              </w:rPr>
              <w:t xml:space="preserve">Kelurahan </w:t>
            </w:r>
            <w:r w:rsidRPr="00DE63F4">
              <w:rPr>
                <w:rFonts w:asciiTheme="minorHAnsi" w:hAnsiTheme="minorHAnsi" w:cstheme="minorHAnsi"/>
                <w:sz w:val="22"/>
                <w:lang w:val="sv-SE"/>
              </w:rPr>
              <w:t xml:space="preserve"> Patehan</w:t>
            </w:r>
          </w:p>
        </w:tc>
        <w:tc>
          <w:tcPr>
            <w:tcW w:w="2060" w:type="dxa"/>
            <w:tcBorders>
              <w:top w:val="single" w:sz="4" w:space="0" w:color="auto"/>
              <w:left w:val="single" w:sz="4" w:space="0" w:color="auto"/>
              <w:bottom w:val="single" w:sz="4" w:space="0" w:color="auto"/>
              <w:right w:val="single" w:sz="4" w:space="0" w:color="auto"/>
            </w:tcBorders>
          </w:tcPr>
          <w:p w:rsidR="00E1166F" w:rsidRPr="00DE63F4" w:rsidRDefault="00DE63F4" w:rsidP="00A41425">
            <w:pPr>
              <w:spacing w:after="0" w:line="300" w:lineRule="auto"/>
              <w:jc w:val="right"/>
              <w:rPr>
                <w:rFonts w:asciiTheme="minorHAnsi" w:hAnsiTheme="minorHAnsi" w:cstheme="minorHAnsi"/>
              </w:rPr>
            </w:pPr>
            <w:r w:rsidRPr="00DE63F4">
              <w:rPr>
                <w:rFonts w:asciiTheme="minorHAnsi" w:hAnsiTheme="minorHAnsi" w:cstheme="minorHAnsi"/>
                <w:sz w:val="22"/>
              </w:rPr>
              <w:t>495.502.682,-</w:t>
            </w:r>
          </w:p>
        </w:tc>
        <w:tc>
          <w:tcPr>
            <w:tcW w:w="1099" w:type="dxa"/>
            <w:tcBorders>
              <w:top w:val="single" w:sz="4" w:space="0" w:color="auto"/>
              <w:left w:val="single" w:sz="4" w:space="0" w:color="auto"/>
              <w:bottom w:val="single" w:sz="4" w:space="0" w:color="auto"/>
              <w:right w:val="single" w:sz="4" w:space="0" w:color="auto"/>
            </w:tcBorders>
          </w:tcPr>
          <w:p w:rsidR="00E1166F" w:rsidRPr="00DE63F4" w:rsidRDefault="00E1166F" w:rsidP="00A41425">
            <w:pPr>
              <w:spacing w:after="0" w:line="300" w:lineRule="auto"/>
              <w:jc w:val="right"/>
              <w:rPr>
                <w:rFonts w:asciiTheme="minorHAnsi" w:hAnsiTheme="minorHAnsi" w:cstheme="minorHAnsi"/>
              </w:rPr>
            </w:pPr>
            <w:r w:rsidRPr="00DE63F4">
              <w:rPr>
                <w:rFonts w:asciiTheme="minorHAnsi" w:hAnsiTheme="minorHAnsi" w:cstheme="minorHAnsi"/>
                <w:sz w:val="22"/>
              </w:rPr>
              <w:t>100%</w:t>
            </w:r>
          </w:p>
        </w:tc>
      </w:tr>
      <w:tr w:rsidR="00E1166F" w:rsidRPr="00DE63F4" w:rsidTr="00E1166F">
        <w:tc>
          <w:tcPr>
            <w:tcW w:w="4950" w:type="dxa"/>
            <w:tcBorders>
              <w:top w:val="single" w:sz="4" w:space="0" w:color="auto"/>
              <w:left w:val="single" w:sz="4" w:space="0" w:color="auto"/>
              <w:bottom w:val="single" w:sz="4" w:space="0" w:color="auto"/>
              <w:right w:val="single" w:sz="4" w:space="0" w:color="auto"/>
            </w:tcBorders>
          </w:tcPr>
          <w:p w:rsidR="00E1166F" w:rsidRPr="00DE63F4" w:rsidRDefault="00DE63F4" w:rsidP="00DE63F4">
            <w:pPr>
              <w:numPr>
                <w:ilvl w:val="1"/>
                <w:numId w:val="46"/>
              </w:numPr>
              <w:tabs>
                <w:tab w:val="clear" w:pos="792"/>
              </w:tabs>
              <w:spacing w:after="0" w:line="300" w:lineRule="auto"/>
              <w:ind w:left="256" w:right="0" w:hanging="256"/>
              <w:jc w:val="left"/>
              <w:rPr>
                <w:rFonts w:asciiTheme="minorHAnsi" w:hAnsiTheme="minorHAnsi" w:cstheme="minorHAnsi"/>
                <w:lang w:val="sv-SE"/>
              </w:rPr>
            </w:pPr>
            <w:r w:rsidRPr="00DE63F4">
              <w:rPr>
                <w:rFonts w:asciiTheme="minorHAnsi" w:hAnsiTheme="minorHAnsi" w:cstheme="minorHAnsi"/>
                <w:sz w:val="22"/>
                <w:lang w:val="sv-SE"/>
              </w:rPr>
              <w:t>Penyelenggaraan Pembangunan Wilayah dan Pembinaan Ekonomi sosial dan budaya masyarakat</w:t>
            </w:r>
            <w:r w:rsidR="00E1166F" w:rsidRPr="00DE63F4">
              <w:rPr>
                <w:rFonts w:asciiTheme="minorHAnsi" w:hAnsiTheme="minorHAnsi" w:cstheme="minorHAnsi"/>
                <w:sz w:val="22"/>
                <w:lang w:val="sv-SE"/>
              </w:rPr>
              <w:t xml:space="preserve"> Kelurahan </w:t>
            </w:r>
            <w:r w:rsidRPr="00DE63F4">
              <w:rPr>
                <w:rFonts w:asciiTheme="minorHAnsi" w:hAnsiTheme="minorHAnsi" w:cstheme="minorHAnsi"/>
                <w:sz w:val="22"/>
                <w:lang w:val="sv-SE"/>
              </w:rPr>
              <w:t>Panembahan</w:t>
            </w:r>
          </w:p>
        </w:tc>
        <w:tc>
          <w:tcPr>
            <w:tcW w:w="2060" w:type="dxa"/>
            <w:tcBorders>
              <w:top w:val="single" w:sz="4" w:space="0" w:color="auto"/>
              <w:left w:val="single" w:sz="4" w:space="0" w:color="auto"/>
              <w:bottom w:val="single" w:sz="4" w:space="0" w:color="auto"/>
              <w:right w:val="single" w:sz="4" w:space="0" w:color="auto"/>
            </w:tcBorders>
          </w:tcPr>
          <w:p w:rsidR="00E1166F" w:rsidRPr="00DE63F4" w:rsidRDefault="00DE63F4" w:rsidP="00A41425">
            <w:pPr>
              <w:spacing w:after="0" w:line="300" w:lineRule="auto"/>
              <w:jc w:val="right"/>
              <w:rPr>
                <w:rFonts w:asciiTheme="minorHAnsi" w:hAnsiTheme="minorHAnsi" w:cstheme="minorHAnsi"/>
              </w:rPr>
            </w:pPr>
            <w:r w:rsidRPr="00DE63F4">
              <w:rPr>
                <w:rFonts w:asciiTheme="minorHAnsi" w:hAnsiTheme="minorHAnsi" w:cstheme="minorHAnsi"/>
                <w:sz w:val="22"/>
              </w:rPr>
              <w:t>741.998.715</w:t>
            </w:r>
            <w:r w:rsidR="00E1166F" w:rsidRPr="00DE63F4">
              <w:rPr>
                <w:rFonts w:asciiTheme="minorHAnsi" w:hAnsiTheme="minorHAnsi" w:cstheme="minorHAnsi"/>
                <w:sz w:val="22"/>
              </w:rPr>
              <w:t>,-</w:t>
            </w:r>
          </w:p>
        </w:tc>
        <w:tc>
          <w:tcPr>
            <w:tcW w:w="1099" w:type="dxa"/>
            <w:tcBorders>
              <w:top w:val="single" w:sz="4" w:space="0" w:color="auto"/>
              <w:left w:val="single" w:sz="4" w:space="0" w:color="auto"/>
              <w:bottom w:val="single" w:sz="4" w:space="0" w:color="auto"/>
              <w:right w:val="single" w:sz="4" w:space="0" w:color="auto"/>
            </w:tcBorders>
          </w:tcPr>
          <w:p w:rsidR="00E1166F" w:rsidRPr="00DE63F4" w:rsidRDefault="00E1166F" w:rsidP="00A41425">
            <w:pPr>
              <w:spacing w:after="0" w:line="300" w:lineRule="auto"/>
              <w:jc w:val="right"/>
              <w:rPr>
                <w:rFonts w:asciiTheme="minorHAnsi" w:hAnsiTheme="minorHAnsi" w:cstheme="minorHAnsi"/>
              </w:rPr>
            </w:pPr>
            <w:r w:rsidRPr="00DE63F4">
              <w:rPr>
                <w:rFonts w:asciiTheme="minorHAnsi" w:hAnsiTheme="minorHAnsi" w:cstheme="minorHAnsi"/>
                <w:sz w:val="22"/>
              </w:rPr>
              <w:t>100%</w:t>
            </w:r>
          </w:p>
        </w:tc>
      </w:tr>
      <w:tr w:rsidR="00E1166F" w:rsidRPr="00DE63F4" w:rsidTr="00E1166F">
        <w:tc>
          <w:tcPr>
            <w:tcW w:w="4950" w:type="dxa"/>
            <w:tcBorders>
              <w:top w:val="single" w:sz="4" w:space="0" w:color="auto"/>
              <w:left w:val="single" w:sz="4" w:space="0" w:color="auto"/>
              <w:bottom w:val="single" w:sz="4" w:space="0" w:color="auto"/>
              <w:right w:val="single" w:sz="4" w:space="0" w:color="auto"/>
            </w:tcBorders>
          </w:tcPr>
          <w:p w:rsidR="00E1166F" w:rsidRPr="00DE63F4" w:rsidRDefault="00DE63F4" w:rsidP="00DE63F4">
            <w:pPr>
              <w:numPr>
                <w:ilvl w:val="1"/>
                <w:numId w:val="46"/>
              </w:numPr>
              <w:tabs>
                <w:tab w:val="clear" w:pos="792"/>
              </w:tabs>
              <w:spacing w:after="0" w:line="300" w:lineRule="auto"/>
              <w:ind w:left="256" w:right="0" w:hanging="256"/>
              <w:jc w:val="left"/>
              <w:rPr>
                <w:rFonts w:asciiTheme="minorHAnsi" w:hAnsiTheme="minorHAnsi" w:cstheme="minorHAnsi"/>
                <w:lang w:val="sv-SE"/>
              </w:rPr>
            </w:pPr>
            <w:r w:rsidRPr="00DE63F4">
              <w:rPr>
                <w:rFonts w:asciiTheme="minorHAnsi" w:hAnsiTheme="minorHAnsi" w:cstheme="minorHAnsi"/>
                <w:sz w:val="22"/>
                <w:lang w:val="sv-SE"/>
              </w:rPr>
              <w:t xml:space="preserve">Penyelenggaraan Pembangunan Wilayah dan Pembinaan Ekonomi </w:t>
            </w:r>
            <w:r w:rsidR="00E1166F" w:rsidRPr="00DE63F4">
              <w:rPr>
                <w:rFonts w:asciiTheme="minorHAnsi" w:hAnsiTheme="minorHAnsi" w:cstheme="minorHAnsi"/>
                <w:sz w:val="22"/>
                <w:lang w:val="sv-SE"/>
              </w:rPr>
              <w:t xml:space="preserve">sosial dan budaya masyarakat Kelurahan </w:t>
            </w:r>
            <w:r w:rsidRPr="00DE63F4">
              <w:rPr>
                <w:rFonts w:asciiTheme="minorHAnsi" w:hAnsiTheme="minorHAnsi" w:cstheme="minorHAnsi"/>
                <w:sz w:val="22"/>
                <w:lang w:val="sv-SE"/>
              </w:rPr>
              <w:t xml:space="preserve"> Kadipaten</w:t>
            </w:r>
          </w:p>
        </w:tc>
        <w:tc>
          <w:tcPr>
            <w:tcW w:w="2060" w:type="dxa"/>
            <w:tcBorders>
              <w:top w:val="single" w:sz="4" w:space="0" w:color="auto"/>
              <w:left w:val="single" w:sz="4" w:space="0" w:color="auto"/>
              <w:bottom w:val="single" w:sz="4" w:space="0" w:color="auto"/>
              <w:right w:val="single" w:sz="4" w:space="0" w:color="auto"/>
            </w:tcBorders>
          </w:tcPr>
          <w:p w:rsidR="00E1166F" w:rsidRPr="00DE63F4" w:rsidRDefault="00DE63F4" w:rsidP="00A41425">
            <w:pPr>
              <w:spacing w:after="0" w:line="300" w:lineRule="auto"/>
              <w:jc w:val="right"/>
              <w:rPr>
                <w:rFonts w:asciiTheme="minorHAnsi" w:hAnsiTheme="minorHAnsi" w:cstheme="minorHAnsi"/>
              </w:rPr>
            </w:pPr>
            <w:r w:rsidRPr="00DE63F4">
              <w:rPr>
                <w:rFonts w:asciiTheme="minorHAnsi" w:hAnsiTheme="minorHAnsi" w:cstheme="minorHAnsi"/>
                <w:sz w:val="22"/>
              </w:rPr>
              <w:t>532.857.240</w:t>
            </w:r>
            <w:r w:rsidR="00E1166F" w:rsidRPr="00DE63F4">
              <w:rPr>
                <w:rFonts w:asciiTheme="minorHAnsi" w:hAnsiTheme="minorHAnsi" w:cstheme="minorHAnsi"/>
                <w:sz w:val="22"/>
              </w:rPr>
              <w:t>,-</w:t>
            </w:r>
          </w:p>
        </w:tc>
        <w:tc>
          <w:tcPr>
            <w:tcW w:w="1099" w:type="dxa"/>
            <w:tcBorders>
              <w:top w:val="single" w:sz="4" w:space="0" w:color="auto"/>
              <w:left w:val="single" w:sz="4" w:space="0" w:color="auto"/>
              <w:bottom w:val="single" w:sz="4" w:space="0" w:color="auto"/>
              <w:right w:val="single" w:sz="4" w:space="0" w:color="auto"/>
            </w:tcBorders>
          </w:tcPr>
          <w:p w:rsidR="00E1166F" w:rsidRPr="00DE63F4" w:rsidRDefault="00E1166F" w:rsidP="00A41425">
            <w:pPr>
              <w:spacing w:after="0" w:line="300" w:lineRule="auto"/>
              <w:jc w:val="right"/>
              <w:rPr>
                <w:rFonts w:asciiTheme="minorHAnsi" w:hAnsiTheme="minorHAnsi" w:cstheme="minorHAnsi"/>
              </w:rPr>
            </w:pPr>
            <w:r w:rsidRPr="00DE63F4">
              <w:rPr>
                <w:rFonts w:asciiTheme="minorHAnsi" w:hAnsiTheme="minorHAnsi" w:cstheme="minorHAnsi"/>
                <w:sz w:val="22"/>
              </w:rPr>
              <w:t>100%</w:t>
            </w:r>
          </w:p>
        </w:tc>
      </w:tr>
      <w:tr w:rsidR="00E1166F" w:rsidRPr="00A41425" w:rsidTr="00E1166F">
        <w:tc>
          <w:tcPr>
            <w:tcW w:w="4950" w:type="dxa"/>
            <w:tcBorders>
              <w:top w:val="single" w:sz="4" w:space="0" w:color="auto"/>
              <w:left w:val="single" w:sz="4" w:space="0" w:color="auto"/>
              <w:bottom w:val="single" w:sz="4" w:space="0" w:color="auto"/>
              <w:right w:val="single" w:sz="4" w:space="0" w:color="auto"/>
            </w:tcBorders>
          </w:tcPr>
          <w:p w:rsidR="00E1166F" w:rsidRPr="00DE63F4" w:rsidRDefault="00E1166F" w:rsidP="00DE63F4">
            <w:pPr>
              <w:numPr>
                <w:ilvl w:val="1"/>
                <w:numId w:val="46"/>
              </w:numPr>
              <w:tabs>
                <w:tab w:val="clear" w:pos="792"/>
              </w:tabs>
              <w:spacing w:after="0" w:line="300" w:lineRule="auto"/>
              <w:ind w:left="256" w:right="0" w:hanging="256"/>
              <w:jc w:val="left"/>
              <w:rPr>
                <w:rFonts w:asciiTheme="minorHAnsi" w:hAnsiTheme="minorHAnsi" w:cstheme="minorHAnsi"/>
                <w:lang w:val="sv-SE"/>
              </w:rPr>
            </w:pPr>
            <w:r w:rsidRPr="00DE63F4">
              <w:rPr>
                <w:rFonts w:asciiTheme="minorHAnsi" w:hAnsiTheme="minorHAnsi" w:cstheme="minorHAnsi"/>
                <w:sz w:val="22"/>
                <w:lang w:val="sv-SE"/>
              </w:rPr>
              <w:t xml:space="preserve">Penyelenggaraan Pembangunan Wilayah </w:t>
            </w:r>
            <w:r w:rsidR="00DE63F4" w:rsidRPr="00DE63F4">
              <w:rPr>
                <w:rFonts w:asciiTheme="minorHAnsi" w:hAnsiTheme="minorHAnsi" w:cstheme="minorHAnsi"/>
                <w:sz w:val="22"/>
                <w:lang w:val="sv-SE"/>
              </w:rPr>
              <w:t xml:space="preserve">dan Pembinaan Perekonomian Masyarakat </w:t>
            </w:r>
            <w:r w:rsidRPr="00DE63F4">
              <w:rPr>
                <w:rFonts w:asciiTheme="minorHAnsi" w:hAnsiTheme="minorHAnsi" w:cstheme="minorHAnsi"/>
                <w:sz w:val="22"/>
                <w:lang w:val="sv-SE"/>
              </w:rPr>
              <w:t>Kecamatan Kraton</w:t>
            </w:r>
          </w:p>
        </w:tc>
        <w:tc>
          <w:tcPr>
            <w:tcW w:w="2060" w:type="dxa"/>
            <w:tcBorders>
              <w:top w:val="single" w:sz="4" w:space="0" w:color="auto"/>
              <w:left w:val="single" w:sz="4" w:space="0" w:color="auto"/>
              <w:bottom w:val="single" w:sz="4" w:space="0" w:color="auto"/>
              <w:right w:val="single" w:sz="4" w:space="0" w:color="auto"/>
            </w:tcBorders>
          </w:tcPr>
          <w:p w:rsidR="00E1166F" w:rsidRPr="00DE63F4" w:rsidRDefault="00DE63F4" w:rsidP="00A41425">
            <w:pPr>
              <w:spacing w:after="0" w:line="300" w:lineRule="auto"/>
              <w:jc w:val="right"/>
              <w:rPr>
                <w:rFonts w:asciiTheme="minorHAnsi" w:hAnsiTheme="minorHAnsi" w:cstheme="minorHAnsi"/>
              </w:rPr>
            </w:pPr>
            <w:r w:rsidRPr="00DE63F4">
              <w:rPr>
                <w:rFonts w:asciiTheme="minorHAnsi" w:hAnsiTheme="minorHAnsi" w:cstheme="minorHAnsi"/>
                <w:sz w:val="22"/>
              </w:rPr>
              <w:t>31.233.000</w:t>
            </w:r>
            <w:r w:rsidR="00E1166F" w:rsidRPr="00DE63F4">
              <w:rPr>
                <w:rFonts w:asciiTheme="minorHAnsi" w:hAnsiTheme="minorHAnsi" w:cstheme="minorHAnsi"/>
                <w:sz w:val="22"/>
              </w:rPr>
              <w:t>,-</w:t>
            </w:r>
          </w:p>
        </w:tc>
        <w:tc>
          <w:tcPr>
            <w:tcW w:w="1099" w:type="dxa"/>
            <w:tcBorders>
              <w:top w:val="single" w:sz="4" w:space="0" w:color="auto"/>
              <w:left w:val="single" w:sz="4" w:space="0" w:color="auto"/>
              <w:bottom w:val="single" w:sz="4" w:space="0" w:color="auto"/>
              <w:right w:val="single" w:sz="4" w:space="0" w:color="auto"/>
            </w:tcBorders>
          </w:tcPr>
          <w:p w:rsidR="00E1166F" w:rsidRPr="00A41425" w:rsidRDefault="00E1166F" w:rsidP="00A41425">
            <w:pPr>
              <w:spacing w:after="0" w:line="300" w:lineRule="auto"/>
              <w:jc w:val="right"/>
              <w:rPr>
                <w:rFonts w:asciiTheme="minorHAnsi" w:hAnsiTheme="minorHAnsi" w:cstheme="minorHAnsi"/>
              </w:rPr>
            </w:pPr>
            <w:r w:rsidRPr="00DE63F4">
              <w:rPr>
                <w:rFonts w:asciiTheme="minorHAnsi" w:hAnsiTheme="minorHAnsi" w:cstheme="minorHAnsi"/>
                <w:sz w:val="22"/>
              </w:rPr>
              <w:t>100%</w:t>
            </w:r>
          </w:p>
        </w:tc>
      </w:tr>
    </w:tbl>
    <w:p w:rsidR="00BE411A" w:rsidRPr="00A41425" w:rsidRDefault="00BE411A" w:rsidP="00A41425">
      <w:pPr>
        <w:spacing w:after="0" w:line="300" w:lineRule="auto"/>
        <w:rPr>
          <w:rFonts w:asciiTheme="minorHAnsi" w:hAnsiTheme="minorHAnsi" w:cstheme="minorHAnsi"/>
          <w:sz w:val="22"/>
        </w:rPr>
      </w:pPr>
    </w:p>
    <w:p w:rsidR="00CD65C7" w:rsidRDefault="00104DA9">
      <w:pPr>
        <w:spacing w:after="160" w:line="259" w:lineRule="auto"/>
        <w:ind w:left="0" w:right="0" w:firstLine="0"/>
        <w:jc w:val="left"/>
        <w:rPr>
          <w:rFonts w:asciiTheme="minorHAnsi" w:hAnsiTheme="minorHAnsi" w:cstheme="minorHAnsi"/>
          <w:sz w:val="22"/>
        </w:rPr>
        <w:sectPr w:rsidR="00CD65C7" w:rsidSect="00252232">
          <w:pgSz w:w="11907" w:h="16840" w:code="9"/>
          <w:pgMar w:top="1418" w:right="1418" w:bottom="1418" w:left="1418" w:header="720" w:footer="720" w:gutter="0"/>
          <w:pgNumType w:start="1" w:chapStyle="1"/>
          <w:cols w:space="720"/>
          <w:docGrid w:linePitch="326"/>
        </w:sectPr>
      </w:pPr>
      <w:r>
        <w:rPr>
          <w:rFonts w:asciiTheme="minorHAnsi" w:hAnsiTheme="minorHAnsi" w:cstheme="minorHAnsi"/>
          <w:sz w:val="22"/>
        </w:rPr>
        <w:br w:type="page"/>
      </w:r>
    </w:p>
    <w:p w:rsidR="00D06E90" w:rsidRDefault="00D06E90" w:rsidP="00CD65C7">
      <w:pPr>
        <w:pStyle w:val="Heading1"/>
        <w:ind w:left="0" w:firstLine="0"/>
        <w:jc w:val="center"/>
        <w:rPr>
          <w:rFonts w:asciiTheme="minorHAnsi" w:hAnsiTheme="minorHAnsi" w:cstheme="minorHAnsi"/>
          <w:sz w:val="24"/>
          <w:szCs w:val="24"/>
        </w:rPr>
      </w:pPr>
    </w:p>
    <w:p w:rsidR="00E1166F" w:rsidRPr="00D06E90" w:rsidRDefault="00E1166F" w:rsidP="00D06E90">
      <w:pPr>
        <w:pStyle w:val="Heading1"/>
        <w:numPr>
          <w:ilvl w:val="0"/>
          <w:numId w:val="0"/>
        </w:numPr>
        <w:jc w:val="center"/>
        <w:rPr>
          <w:rFonts w:asciiTheme="minorHAnsi" w:hAnsiTheme="minorHAnsi" w:cstheme="minorHAnsi"/>
          <w:sz w:val="24"/>
          <w:szCs w:val="24"/>
        </w:rPr>
      </w:pPr>
      <w:r w:rsidRPr="00D06E90">
        <w:rPr>
          <w:rFonts w:asciiTheme="minorHAnsi" w:hAnsiTheme="minorHAnsi" w:cstheme="minorHAnsi"/>
          <w:sz w:val="24"/>
          <w:szCs w:val="24"/>
        </w:rPr>
        <w:t>AKUNTABILITAS KINERJA</w:t>
      </w:r>
    </w:p>
    <w:p w:rsidR="00E1166F" w:rsidRPr="00A41425" w:rsidRDefault="00E1166F" w:rsidP="00A41425">
      <w:pPr>
        <w:spacing w:after="0" w:line="300" w:lineRule="auto"/>
        <w:rPr>
          <w:rFonts w:asciiTheme="minorHAnsi" w:hAnsiTheme="minorHAnsi" w:cstheme="minorHAnsi"/>
          <w:sz w:val="22"/>
        </w:rPr>
      </w:pPr>
    </w:p>
    <w:p w:rsidR="00E1166F" w:rsidRPr="00A41425" w:rsidRDefault="00E1166F" w:rsidP="00A41425">
      <w:pPr>
        <w:spacing w:after="0" w:line="300" w:lineRule="auto"/>
        <w:rPr>
          <w:rFonts w:asciiTheme="minorHAnsi" w:hAnsiTheme="minorHAnsi" w:cstheme="minorHAnsi"/>
          <w:sz w:val="22"/>
        </w:rPr>
      </w:pPr>
    </w:p>
    <w:p w:rsidR="00E1166F" w:rsidRPr="00A41425" w:rsidRDefault="00E1166F" w:rsidP="00A41425">
      <w:pPr>
        <w:pStyle w:val="ListParagraph"/>
        <w:numPr>
          <w:ilvl w:val="1"/>
          <w:numId w:val="35"/>
        </w:numPr>
        <w:spacing w:after="0" w:line="300" w:lineRule="auto"/>
        <w:ind w:left="360"/>
        <w:contextualSpacing w:val="0"/>
        <w:jc w:val="both"/>
        <w:rPr>
          <w:rFonts w:asciiTheme="minorHAnsi" w:hAnsiTheme="minorHAnsi" w:cstheme="minorHAnsi"/>
          <w:b/>
          <w:bCs/>
          <w:noProof/>
          <w:lang w:val="id-ID" w:eastAsia="id-ID"/>
        </w:rPr>
      </w:pPr>
      <w:r w:rsidRPr="00A41425">
        <w:rPr>
          <w:rFonts w:asciiTheme="minorHAnsi" w:hAnsiTheme="minorHAnsi" w:cstheme="minorHAnsi"/>
          <w:b/>
          <w:bCs/>
          <w:noProof/>
          <w:lang w:val="id-ID" w:eastAsia="id-ID"/>
        </w:rPr>
        <w:t>Capaian Kinerja Tahun 20</w:t>
      </w:r>
      <w:r w:rsidR="002959E5">
        <w:rPr>
          <w:rFonts w:asciiTheme="minorHAnsi" w:hAnsiTheme="minorHAnsi" w:cstheme="minorHAnsi"/>
          <w:b/>
          <w:bCs/>
          <w:noProof/>
          <w:lang w:eastAsia="id-ID"/>
        </w:rPr>
        <w:t>20</w:t>
      </w:r>
    </w:p>
    <w:p w:rsidR="00E1166F" w:rsidRPr="00A41425" w:rsidRDefault="00E1166F" w:rsidP="00A41425">
      <w:pPr>
        <w:pStyle w:val="ListParagraph"/>
        <w:spacing w:after="0" w:line="300" w:lineRule="auto"/>
        <w:ind w:left="360" w:firstLine="630"/>
        <w:contextualSpacing w:val="0"/>
        <w:jc w:val="both"/>
        <w:rPr>
          <w:rFonts w:asciiTheme="minorHAnsi" w:hAnsiTheme="minorHAnsi" w:cstheme="minorHAnsi"/>
          <w:lang w:val="id-ID"/>
        </w:rPr>
      </w:pPr>
      <w:r w:rsidRPr="00A41425">
        <w:rPr>
          <w:rFonts w:asciiTheme="minorHAnsi" w:hAnsiTheme="minorHAnsi" w:cstheme="minorHAnsi"/>
          <w:lang w:val="id-ID"/>
        </w:rPr>
        <w:t>Pada sub bab ini akan disajikan capaian kinerja organisasi untuk setiap perjanjian kinerja, sasaran strategis organisasi sesuai dengan pengukuran kinerja organisasi.</w:t>
      </w:r>
    </w:p>
    <w:p w:rsidR="00612C0B" w:rsidRDefault="00612C0B" w:rsidP="00A41425">
      <w:pPr>
        <w:pStyle w:val="ListParagraph"/>
        <w:spacing w:after="0" w:line="300" w:lineRule="auto"/>
        <w:ind w:left="360"/>
        <w:contextualSpacing w:val="0"/>
        <w:jc w:val="center"/>
        <w:rPr>
          <w:rFonts w:asciiTheme="minorHAnsi" w:hAnsiTheme="minorHAnsi" w:cstheme="minorHAnsi"/>
        </w:rPr>
      </w:pPr>
    </w:p>
    <w:p w:rsidR="00E1166F" w:rsidRPr="00A41425" w:rsidRDefault="00E1166F" w:rsidP="00A41425">
      <w:pPr>
        <w:pStyle w:val="ListParagraph"/>
        <w:spacing w:after="0" w:line="300" w:lineRule="auto"/>
        <w:ind w:left="360"/>
        <w:contextualSpacing w:val="0"/>
        <w:jc w:val="center"/>
        <w:rPr>
          <w:rFonts w:asciiTheme="minorHAnsi" w:hAnsiTheme="minorHAnsi" w:cstheme="minorHAnsi"/>
          <w:lang w:val="id-ID"/>
        </w:rPr>
      </w:pPr>
      <w:r w:rsidRPr="00A41425">
        <w:rPr>
          <w:rFonts w:asciiTheme="minorHAnsi" w:hAnsiTheme="minorHAnsi" w:cstheme="minorHAnsi"/>
          <w:lang w:val="id-ID"/>
        </w:rPr>
        <w:t xml:space="preserve">Tabel </w:t>
      </w:r>
      <w:r w:rsidRPr="00A41425">
        <w:rPr>
          <w:rFonts w:asciiTheme="minorHAnsi" w:hAnsiTheme="minorHAnsi" w:cstheme="minorHAnsi"/>
        </w:rPr>
        <w:t>3</w:t>
      </w:r>
      <w:r w:rsidRPr="00A41425">
        <w:rPr>
          <w:rFonts w:asciiTheme="minorHAnsi" w:hAnsiTheme="minorHAnsi" w:cstheme="minorHAnsi"/>
          <w:lang w:val="id-ID"/>
        </w:rPr>
        <w:t>.1</w:t>
      </w:r>
    </w:p>
    <w:p w:rsidR="00E1166F" w:rsidRPr="00A41425" w:rsidRDefault="00E1166F" w:rsidP="00A41425">
      <w:pPr>
        <w:pStyle w:val="ListParagraph"/>
        <w:spacing w:after="0" w:line="300" w:lineRule="auto"/>
        <w:ind w:left="360"/>
        <w:jc w:val="center"/>
        <w:rPr>
          <w:rFonts w:asciiTheme="minorHAnsi" w:hAnsiTheme="minorHAnsi" w:cstheme="minorHAnsi"/>
        </w:rPr>
      </w:pPr>
      <w:r w:rsidRPr="00A41425">
        <w:rPr>
          <w:rFonts w:asciiTheme="minorHAnsi" w:hAnsiTheme="minorHAnsi" w:cstheme="minorHAnsi"/>
          <w:lang w:val="id-ID"/>
        </w:rPr>
        <w:t>Indikator Kinerja Ut</w:t>
      </w:r>
      <w:r w:rsidRPr="00A41425">
        <w:rPr>
          <w:rFonts w:asciiTheme="minorHAnsi" w:hAnsiTheme="minorHAnsi" w:cstheme="minorHAnsi"/>
        </w:rPr>
        <w:t>a</w:t>
      </w:r>
      <w:r w:rsidRPr="00A41425">
        <w:rPr>
          <w:rFonts w:asciiTheme="minorHAnsi" w:hAnsiTheme="minorHAnsi" w:cstheme="minorHAnsi"/>
          <w:lang w:val="id-ID"/>
        </w:rPr>
        <w:t>ma</w:t>
      </w:r>
      <w:r w:rsidR="002959E5">
        <w:rPr>
          <w:rFonts w:asciiTheme="minorHAnsi" w:hAnsiTheme="minorHAnsi" w:cstheme="minorHAnsi"/>
        </w:rPr>
        <w:t xml:space="preserve"> </w:t>
      </w:r>
      <w:r w:rsidRPr="00A41425">
        <w:rPr>
          <w:rFonts w:asciiTheme="minorHAnsi" w:hAnsiTheme="minorHAnsi" w:cstheme="minorHAnsi"/>
          <w:lang w:val="id-ID"/>
        </w:rPr>
        <w:t xml:space="preserve">Kecamatan  </w:t>
      </w:r>
      <w:r w:rsidRPr="00A41425">
        <w:rPr>
          <w:rFonts w:asciiTheme="minorHAnsi" w:hAnsiTheme="minorHAnsi" w:cstheme="minorHAnsi"/>
        </w:rPr>
        <w:t>Kraton</w:t>
      </w:r>
    </w:p>
    <w:p w:rsidR="00563E04" w:rsidRPr="00B971AB" w:rsidRDefault="00563E04" w:rsidP="00A41425">
      <w:pPr>
        <w:pStyle w:val="ListParagraph"/>
        <w:spacing w:after="0" w:line="300" w:lineRule="auto"/>
        <w:ind w:left="360"/>
        <w:jc w:val="center"/>
        <w:rPr>
          <w:rFonts w:asciiTheme="minorHAnsi" w:hAnsiTheme="minorHAnsi" w:cstheme="minorHAns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276"/>
        <w:gridCol w:w="672"/>
        <w:gridCol w:w="745"/>
        <w:gridCol w:w="709"/>
        <w:gridCol w:w="796"/>
        <w:gridCol w:w="810"/>
        <w:gridCol w:w="810"/>
        <w:gridCol w:w="1170"/>
      </w:tblGrid>
      <w:tr w:rsidR="00563E04" w:rsidRPr="00A41425" w:rsidTr="00F21DE2">
        <w:trPr>
          <w:trHeight w:val="512"/>
        </w:trPr>
        <w:tc>
          <w:tcPr>
            <w:tcW w:w="1418" w:type="dxa"/>
            <w:vAlign w:val="center"/>
          </w:tcPr>
          <w:p w:rsidR="00563E04" w:rsidRPr="00612C0B" w:rsidRDefault="00563E04" w:rsidP="00A4142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Misi 1</w:t>
            </w:r>
          </w:p>
        </w:tc>
        <w:tc>
          <w:tcPr>
            <w:tcW w:w="8122" w:type="dxa"/>
            <w:gridSpan w:val="9"/>
            <w:vAlign w:val="center"/>
          </w:tcPr>
          <w:p w:rsidR="00563E04" w:rsidRPr="00612C0B" w:rsidRDefault="00563E04" w:rsidP="00A41425">
            <w:pPr>
              <w:spacing w:after="0" w:line="300" w:lineRule="auto"/>
              <w:rPr>
                <w:rFonts w:asciiTheme="minorHAnsi" w:hAnsiTheme="minorHAnsi" w:cstheme="minorHAnsi"/>
                <w:sz w:val="20"/>
                <w:szCs w:val="20"/>
                <w:lang w:val="id-ID" w:eastAsia="id-ID"/>
              </w:rPr>
            </w:pPr>
            <w:r w:rsidRPr="00612C0B">
              <w:rPr>
                <w:rFonts w:asciiTheme="minorHAnsi" w:eastAsia="Calibri" w:hAnsiTheme="minorHAnsi" w:cstheme="minorHAnsi"/>
                <w:sz w:val="20"/>
                <w:szCs w:val="20"/>
                <w:lang w:val="id-ID"/>
              </w:rPr>
              <w:t>Meningkatkan kesejahteraan dan keberdayaan masyarakat</w:t>
            </w:r>
          </w:p>
        </w:tc>
      </w:tr>
      <w:tr w:rsidR="00563E04" w:rsidRPr="00A41425" w:rsidTr="00F21DE2">
        <w:tc>
          <w:tcPr>
            <w:tcW w:w="1418" w:type="dxa"/>
            <w:vMerge w:val="restart"/>
            <w:vAlign w:val="center"/>
          </w:tcPr>
          <w:p w:rsidR="00563E04" w:rsidRPr="00612C0B" w:rsidRDefault="00563E04" w:rsidP="00612C0B">
            <w:pPr>
              <w:spacing w:after="0" w:line="300" w:lineRule="auto"/>
              <w:ind w:right="-46"/>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Tujuan</w:t>
            </w:r>
          </w:p>
        </w:tc>
        <w:tc>
          <w:tcPr>
            <w:tcW w:w="1134" w:type="dxa"/>
            <w:vMerge w:val="restart"/>
            <w:vAlign w:val="center"/>
          </w:tcPr>
          <w:p w:rsidR="00563E04" w:rsidRPr="00612C0B" w:rsidRDefault="00563E04" w:rsidP="00612C0B">
            <w:pPr>
              <w:spacing w:after="0" w:line="300" w:lineRule="auto"/>
              <w:ind w:right="0"/>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Sasaran</w:t>
            </w:r>
          </w:p>
        </w:tc>
        <w:tc>
          <w:tcPr>
            <w:tcW w:w="1276" w:type="dxa"/>
            <w:vMerge w:val="restart"/>
            <w:vAlign w:val="center"/>
          </w:tcPr>
          <w:p w:rsidR="00563E04" w:rsidRPr="00612C0B" w:rsidRDefault="00563E04" w:rsidP="00A4142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Indikator Tujuan/sasaran</w:t>
            </w:r>
          </w:p>
        </w:tc>
        <w:tc>
          <w:tcPr>
            <w:tcW w:w="4542" w:type="dxa"/>
            <w:gridSpan w:val="6"/>
          </w:tcPr>
          <w:p w:rsidR="00563E04" w:rsidRPr="00612C0B" w:rsidRDefault="00563E04" w:rsidP="00A4142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Target</w:t>
            </w:r>
          </w:p>
        </w:tc>
        <w:tc>
          <w:tcPr>
            <w:tcW w:w="1170" w:type="dxa"/>
            <w:vMerge w:val="restart"/>
          </w:tcPr>
          <w:p w:rsidR="00563E04" w:rsidRPr="00612C0B" w:rsidRDefault="00563E04" w:rsidP="00A4142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Sumber data</w:t>
            </w:r>
          </w:p>
        </w:tc>
      </w:tr>
      <w:tr w:rsidR="00612C0B" w:rsidRPr="00A41425" w:rsidTr="00F21DE2">
        <w:tc>
          <w:tcPr>
            <w:tcW w:w="1418" w:type="dxa"/>
            <w:vMerge/>
          </w:tcPr>
          <w:p w:rsidR="00563E04" w:rsidRPr="00612C0B" w:rsidRDefault="00563E04" w:rsidP="00612C0B">
            <w:pPr>
              <w:spacing w:after="0" w:line="300" w:lineRule="auto"/>
              <w:ind w:right="-46"/>
              <w:rPr>
                <w:rFonts w:asciiTheme="minorHAnsi" w:hAnsiTheme="minorHAnsi" w:cstheme="minorHAnsi"/>
                <w:sz w:val="20"/>
                <w:szCs w:val="20"/>
                <w:lang w:val="id-ID"/>
              </w:rPr>
            </w:pPr>
          </w:p>
        </w:tc>
        <w:tc>
          <w:tcPr>
            <w:tcW w:w="1134" w:type="dxa"/>
            <w:vMerge/>
          </w:tcPr>
          <w:p w:rsidR="00563E04" w:rsidRPr="00612C0B" w:rsidRDefault="00563E04" w:rsidP="00612C0B">
            <w:pPr>
              <w:spacing w:after="0" w:line="300" w:lineRule="auto"/>
              <w:ind w:right="0"/>
              <w:rPr>
                <w:rFonts w:asciiTheme="minorHAnsi" w:hAnsiTheme="minorHAnsi" w:cstheme="minorHAnsi"/>
                <w:sz w:val="20"/>
                <w:szCs w:val="20"/>
                <w:lang w:val="id-ID"/>
              </w:rPr>
            </w:pPr>
          </w:p>
        </w:tc>
        <w:tc>
          <w:tcPr>
            <w:tcW w:w="1276" w:type="dxa"/>
            <w:vMerge/>
          </w:tcPr>
          <w:p w:rsidR="00563E04" w:rsidRPr="00612C0B" w:rsidRDefault="00563E04" w:rsidP="00A41425">
            <w:pPr>
              <w:spacing w:after="0" w:line="300" w:lineRule="auto"/>
              <w:rPr>
                <w:rFonts w:asciiTheme="minorHAnsi" w:hAnsiTheme="minorHAnsi" w:cstheme="minorHAnsi"/>
                <w:sz w:val="20"/>
                <w:szCs w:val="20"/>
                <w:lang w:val="id-ID"/>
              </w:rPr>
            </w:pPr>
          </w:p>
        </w:tc>
        <w:tc>
          <w:tcPr>
            <w:tcW w:w="672" w:type="dxa"/>
          </w:tcPr>
          <w:p w:rsidR="00563E04" w:rsidRPr="00612C0B" w:rsidRDefault="00563E04" w:rsidP="00612C0B">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2017</w:t>
            </w:r>
          </w:p>
        </w:tc>
        <w:tc>
          <w:tcPr>
            <w:tcW w:w="745" w:type="dxa"/>
          </w:tcPr>
          <w:p w:rsidR="00563E04" w:rsidRPr="00612C0B" w:rsidRDefault="00563E04" w:rsidP="00612C0B">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2018</w:t>
            </w:r>
          </w:p>
        </w:tc>
        <w:tc>
          <w:tcPr>
            <w:tcW w:w="709" w:type="dxa"/>
          </w:tcPr>
          <w:p w:rsidR="00563E04" w:rsidRPr="00612C0B" w:rsidRDefault="00563E04" w:rsidP="00612C0B">
            <w:pPr>
              <w:tabs>
                <w:tab w:val="left" w:pos="467"/>
              </w:tabs>
              <w:spacing w:after="0" w:line="300" w:lineRule="auto"/>
              <w:ind w:right="5"/>
              <w:rPr>
                <w:rFonts w:asciiTheme="minorHAnsi" w:hAnsiTheme="minorHAnsi" w:cstheme="minorHAnsi"/>
                <w:sz w:val="20"/>
                <w:szCs w:val="20"/>
                <w:lang w:val="id-ID"/>
              </w:rPr>
            </w:pPr>
            <w:r w:rsidRPr="00612C0B">
              <w:rPr>
                <w:rFonts w:asciiTheme="minorHAnsi" w:hAnsiTheme="minorHAnsi" w:cstheme="minorHAnsi"/>
                <w:sz w:val="20"/>
                <w:szCs w:val="20"/>
                <w:lang w:val="id-ID"/>
              </w:rPr>
              <w:t>2019</w:t>
            </w:r>
          </w:p>
        </w:tc>
        <w:tc>
          <w:tcPr>
            <w:tcW w:w="796" w:type="dxa"/>
          </w:tcPr>
          <w:p w:rsidR="00563E04" w:rsidRPr="00612C0B" w:rsidRDefault="00563E04" w:rsidP="00612C0B">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2020</w:t>
            </w:r>
          </w:p>
        </w:tc>
        <w:tc>
          <w:tcPr>
            <w:tcW w:w="810" w:type="dxa"/>
          </w:tcPr>
          <w:p w:rsidR="00563E04" w:rsidRPr="00612C0B" w:rsidRDefault="00563E04" w:rsidP="00612C0B">
            <w:pPr>
              <w:spacing w:after="0" w:line="300" w:lineRule="auto"/>
              <w:ind w:right="30"/>
              <w:rPr>
                <w:rFonts w:asciiTheme="minorHAnsi" w:hAnsiTheme="minorHAnsi" w:cstheme="minorHAnsi"/>
                <w:sz w:val="20"/>
                <w:szCs w:val="20"/>
                <w:lang w:val="id-ID"/>
              </w:rPr>
            </w:pPr>
            <w:r w:rsidRPr="00612C0B">
              <w:rPr>
                <w:rFonts w:asciiTheme="minorHAnsi" w:hAnsiTheme="minorHAnsi" w:cstheme="minorHAnsi"/>
                <w:sz w:val="20"/>
                <w:szCs w:val="20"/>
                <w:lang w:val="id-ID"/>
              </w:rPr>
              <w:t>2021</w:t>
            </w:r>
          </w:p>
        </w:tc>
        <w:tc>
          <w:tcPr>
            <w:tcW w:w="810" w:type="dxa"/>
          </w:tcPr>
          <w:p w:rsidR="00563E04" w:rsidRPr="00612C0B" w:rsidRDefault="00563E04" w:rsidP="00612C0B">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2022</w:t>
            </w:r>
          </w:p>
        </w:tc>
        <w:tc>
          <w:tcPr>
            <w:tcW w:w="1170" w:type="dxa"/>
            <w:vMerge/>
          </w:tcPr>
          <w:p w:rsidR="00563E04" w:rsidRPr="00612C0B" w:rsidRDefault="00563E04" w:rsidP="00A41425">
            <w:pPr>
              <w:spacing w:after="0" w:line="300" w:lineRule="auto"/>
              <w:rPr>
                <w:rFonts w:asciiTheme="minorHAnsi" w:hAnsiTheme="minorHAnsi" w:cstheme="minorHAnsi"/>
                <w:sz w:val="20"/>
                <w:szCs w:val="20"/>
                <w:lang w:val="id-ID"/>
              </w:rPr>
            </w:pPr>
          </w:p>
        </w:tc>
      </w:tr>
      <w:tr w:rsidR="00612C0B" w:rsidRPr="00A41425" w:rsidTr="00F21DE2">
        <w:tc>
          <w:tcPr>
            <w:tcW w:w="1418" w:type="dxa"/>
          </w:tcPr>
          <w:p w:rsidR="00563E04" w:rsidRPr="00612C0B" w:rsidRDefault="00563E04" w:rsidP="002959E5">
            <w:pPr>
              <w:spacing w:after="0" w:line="300" w:lineRule="auto"/>
              <w:ind w:right="-46"/>
              <w:jc w:val="left"/>
              <w:rPr>
                <w:rFonts w:asciiTheme="minorHAnsi" w:hAnsiTheme="minorHAnsi" w:cstheme="minorHAnsi"/>
                <w:sz w:val="20"/>
                <w:szCs w:val="20"/>
              </w:rPr>
            </w:pPr>
            <w:r w:rsidRPr="00612C0B">
              <w:rPr>
                <w:rFonts w:asciiTheme="minorHAnsi" w:hAnsiTheme="minorHAnsi" w:cstheme="minorHAnsi"/>
                <w:sz w:val="20"/>
                <w:szCs w:val="20"/>
                <w:lang w:val="id-ID"/>
              </w:rPr>
              <w:t xml:space="preserve">Meningkatkan perkembangan pembangunan Kecamatan </w:t>
            </w:r>
            <w:r w:rsidRPr="00612C0B">
              <w:rPr>
                <w:rFonts w:asciiTheme="minorHAnsi" w:hAnsiTheme="minorHAnsi" w:cstheme="minorHAnsi"/>
                <w:sz w:val="20"/>
                <w:szCs w:val="20"/>
              </w:rPr>
              <w:t>Kraton</w:t>
            </w:r>
          </w:p>
        </w:tc>
        <w:tc>
          <w:tcPr>
            <w:tcW w:w="1134" w:type="dxa"/>
          </w:tcPr>
          <w:p w:rsidR="00563E04" w:rsidRPr="00612C0B" w:rsidRDefault="00563E04" w:rsidP="00612C0B">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 xml:space="preserve">Tingkat perkembangan pembangunan Kecamatan </w:t>
            </w:r>
            <w:r w:rsidRPr="00612C0B">
              <w:rPr>
                <w:rFonts w:asciiTheme="minorHAnsi" w:hAnsiTheme="minorHAnsi" w:cstheme="minorHAnsi"/>
                <w:sz w:val="20"/>
                <w:szCs w:val="20"/>
              </w:rPr>
              <w:t>Kraton</w:t>
            </w:r>
            <w:r w:rsidRPr="00612C0B">
              <w:rPr>
                <w:rFonts w:asciiTheme="minorHAnsi" w:hAnsiTheme="minorHAnsi" w:cstheme="minorHAnsi"/>
                <w:sz w:val="20"/>
                <w:szCs w:val="20"/>
                <w:lang w:val="id-ID"/>
              </w:rPr>
              <w:t xml:space="preserve"> meningkat</w:t>
            </w:r>
          </w:p>
        </w:tc>
        <w:tc>
          <w:tcPr>
            <w:tcW w:w="1276" w:type="dxa"/>
          </w:tcPr>
          <w:p w:rsidR="00563E04" w:rsidRPr="00612C0B" w:rsidRDefault="00563E04" w:rsidP="00612C0B">
            <w:pPr>
              <w:spacing w:after="0" w:line="300" w:lineRule="auto"/>
              <w:ind w:right="0"/>
              <w:rPr>
                <w:rFonts w:asciiTheme="minorHAnsi" w:hAnsiTheme="minorHAnsi" w:cstheme="minorHAnsi"/>
                <w:sz w:val="20"/>
                <w:szCs w:val="20"/>
              </w:rPr>
            </w:pPr>
            <w:r w:rsidRPr="00612C0B">
              <w:rPr>
                <w:rFonts w:asciiTheme="minorHAnsi" w:hAnsiTheme="minorHAnsi" w:cstheme="minorHAnsi"/>
                <w:sz w:val="20"/>
                <w:szCs w:val="20"/>
                <w:lang w:val="id-ID"/>
              </w:rPr>
              <w:t xml:space="preserve">Nilai evaluasi perkembangan pembangunan Kecamatan </w:t>
            </w:r>
            <w:r w:rsidRPr="00612C0B">
              <w:rPr>
                <w:rFonts w:asciiTheme="minorHAnsi" w:hAnsiTheme="minorHAnsi" w:cstheme="minorHAnsi"/>
                <w:sz w:val="20"/>
                <w:szCs w:val="20"/>
              </w:rPr>
              <w:t>Kraton</w:t>
            </w:r>
          </w:p>
        </w:tc>
        <w:tc>
          <w:tcPr>
            <w:tcW w:w="672" w:type="dxa"/>
            <w:vAlign w:val="center"/>
          </w:tcPr>
          <w:p w:rsidR="00563E04" w:rsidRPr="00F21DE2" w:rsidRDefault="00563E04" w:rsidP="00612C0B">
            <w:pPr>
              <w:tabs>
                <w:tab w:val="left" w:pos="449"/>
              </w:tabs>
              <w:spacing w:after="0" w:line="300" w:lineRule="auto"/>
              <w:ind w:right="0"/>
              <w:jc w:val="center"/>
              <w:rPr>
                <w:rFonts w:asciiTheme="minorHAnsi" w:hAnsiTheme="minorHAnsi" w:cstheme="minorHAnsi"/>
                <w:sz w:val="20"/>
                <w:szCs w:val="20"/>
              </w:rPr>
            </w:pPr>
            <w:r w:rsidRPr="00F21DE2">
              <w:rPr>
                <w:rFonts w:asciiTheme="minorHAnsi" w:hAnsiTheme="minorHAnsi" w:cstheme="minorHAnsi"/>
                <w:sz w:val="20"/>
                <w:szCs w:val="20"/>
              </w:rPr>
              <w:t>300</w:t>
            </w:r>
          </w:p>
        </w:tc>
        <w:tc>
          <w:tcPr>
            <w:tcW w:w="745" w:type="dxa"/>
            <w:vAlign w:val="center"/>
          </w:tcPr>
          <w:p w:rsidR="00563E04" w:rsidRPr="00F21DE2" w:rsidRDefault="00563E04" w:rsidP="00612C0B">
            <w:pPr>
              <w:spacing w:after="0" w:line="300" w:lineRule="auto"/>
              <w:ind w:right="0"/>
              <w:jc w:val="center"/>
              <w:rPr>
                <w:rFonts w:asciiTheme="minorHAnsi" w:hAnsiTheme="minorHAnsi" w:cstheme="minorHAnsi"/>
                <w:sz w:val="20"/>
                <w:szCs w:val="20"/>
              </w:rPr>
            </w:pPr>
            <w:r w:rsidRPr="00F21DE2">
              <w:rPr>
                <w:rFonts w:asciiTheme="minorHAnsi" w:hAnsiTheme="minorHAnsi" w:cstheme="minorHAnsi"/>
                <w:sz w:val="20"/>
                <w:szCs w:val="20"/>
              </w:rPr>
              <w:t>306</w:t>
            </w:r>
          </w:p>
        </w:tc>
        <w:tc>
          <w:tcPr>
            <w:tcW w:w="709" w:type="dxa"/>
            <w:vAlign w:val="center"/>
          </w:tcPr>
          <w:p w:rsidR="00563E04" w:rsidRPr="00F21DE2" w:rsidRDefault="00563E04" w:rsidP="00612C0B">
            <w:pPr>
              <w:tabs>
                <w:tab w:val="left" w:pos="467"/>
              </w:tabs>
              <w:spacing w:after="0" w:line="300" w:lineRule="auto"/>
              <w:ind w:right="5"/>
              <w:jc w:val="center"/>
              <w:rPr>
                <w:rFonts w:asciiTheme="minorHAnsi" w:hAnsiTheme="minorHAnsi" w:cstheme="minorHAnsi"/>
                <w:sz w:val="20"/>
                <w:szCs w:val="20"/>
              </w:rPr>
            </w:pPr>
            <w:r w:rsidRPr="00F21DE2">
              <w:rPr>
                <w:rFonts w:asciiTheme="minorHAnsi" w:hAnsiTheme="minorHAnsi" w:cstheme="minorHAnsi"/>
                <w:sz w:val="20"/>
                <w:szCs w:val="20"/>
              </w:rPr>
              <w:t>320</w:t>
            </w:r>
          </w:p>
        </w:tc>
        <w:tc>
          <w:tcPr>
            <w:tcW w:w="796" w:type="dxa"/>
            <w:vAlign w:val="center"/>
          </w:tcPr>
          <w:p w:rsidR="00563E04" w:rsidRPr="00F21DE2" w:rsidRDefault="00F21DE2" w:rsidP="00F21DE2">
            <w:pPr>
              <w:spacing w:after="0" w:line="300" w:lineRule="auto"/>
              <w:ind w:right="0"/>
              <w:jc w:val="center"/>
              <w:rPr>
                <w:rFonts w:asciiTheme="minorHAnsi" w:hAnsiTheme="minorHAnsi" w:cstheme="minorHAnsi"/>
                <w:sz w:val="20"/>
                <w:szCs w:val="20"/>
              </w:rPr>
            </w:pPr>
            <w:r w:rsidRPr="00F21DE2">
              <w:rPr>
                <w:rFonts w:asciiTheme="minorHAnsi" w:hAnsiTheme="minorHAnsi" w:cstheme="minorHAnsi"/>
                <w:sz w:val="20"/>
                <w:szCs w:val="20"/>
              </w:rPr>
              <w:t>341,67</w:t>
            </w:r>
          </w:p>
        </w:tc>
        <w:tc>
          <w:tcPr>
            <w:tcW w:w="810" w:type="dxa"/>
            <w:vAlign w:val="center"/>
          </w:tcPr>
          <w:p w:rsidR="00563E04" w:rsidRPr="00F21DE2" w:rsidRDefault="00F21DE2" w:rsidP="00F21DE2">
            <w:pPr>
              <w:spacing w:after="0" w:line="300" w:lineRule="auto"/>
              <w:ind w:right="30"/>
              <w:jc w:val="center"/>
              <w:rPr>
                <w:rFonts w:asciiTheme="minorHAnsi" w:hAnsiTheme="minorHAnsi" w:cstheme="minorHAnsi"/>
                <w:sz w:val="20"/>
                <w:szCs w:val="20"/>
              </w:rPr>
            </w:pPr>
            <w:r w:rsidRPr="00F21DE2">
              <w:rPr>
                <w:rFonts w:asciiTheme="minorHAnsi" w:hAnsiTheme="minorHAnsi" w:cstheme="minorHAnsi"/>
                <w:sz w:val="20"/>
                <w:szCs w:val="20"/>
              </w:rPr>
              <w:t>346,67</w:t>
            </w:r>
          </w:p>
        </w:tc>
        <w:tc>
          <w:tcPr>
            <w:tcW w:w="810" w:type="dxa"/>
            <w:vAlign w:val="center"/>
          </w:tcPr>
          <w:p w:rsidR="00563E04" w:rsidRPr="00F21DE2" w:rsidRDefault="00F21DE2" w:rsidP="00612C0B">
            <w:pPr>
              <w:spacing w:after="0" w:line="300" w:lineRule="auto"/>
              <w:ind w:right="0"/>
              <w:jc w:val="center"/>
              <w:rPr>
                <w:rFonts w:asciiTheme="minorHAnsi" w:hAnsiTheme="minorHAnsi" w:cstheme="minorHAnsi"/>
                <w:sz w:val="20"/>
                <w:szCs w:val="20"/>
              </w:rPr>
            </w:pPr>
            <w:r w:rsidRPr="00F21DE2">
              <w:rPr>
                <w:rFonts w:asciiTheme="minorHAnsi" w:hAnsiTheme="minorHAnsi" w:cstheme="minorHAnsi"/>
                <w:sz w:val="20"/>
                <w:szCs w:val="20"/>
              </w:rPr>
              <w:t>351,67</w:t>
            </w:r>
          </w:p>
        </w:tc>
        <w:tc>
          <w:tcPr>
            <w:tcW w:w="1170" w:type="dxa"/>
          </w:tcPr>
          <w:p w:rsidR="00563E04" w:rsidRPr="00612C0B" w:rsidRDefault="00563E04" w:rsidP="00612C0B">
            <w:pPr>
              <w:tabs>
                <w:tab w:val="left" w:pos="1223"/>
              </w:tabs>
              <w:spacing w:after="0" w:line="300" w:lineRule="auto"/>
              <w:ind w:right="-1"/>
              <w:rPr>
                <w:rFonts w:asciiTheme="minorHAnsi" w:hAnsiTheme="minorHAnsi" w:cstheme="minorHAnsi"/>
                <w:sz w:val="20"/>
                <w:szCs w:val="20"/>
                <w:lang w:val="id-ID"/>
              </w:rPr>
            </w:pPr>
            <w:r w:rsidRPr="00612C0B">
              <w:rPr>
                <w:rFonts w:asciiTheme="minorHAnsi" w:hAnsiTheme="minorHAnsi" w:cstheme="minorHAnsi"/>
                <w:sz w:val="20"/>
                <w:szCs w:val="20"/>
                <w:lang w:val="id-ID"/>
              </w:rPr>
              <w:t>Tingkat Perkembangan Pembangunan Kelurahan</w:t>
            </w:r>
          </w:p>
        </w:tc>
      </w:tr>
    </w:tbl>
    <w:p w:rsidR="00563E04" w:rsidRPr="00A41425" w:rsidRDefault="00563E04" w:rsidP="00A41425">
      <w:pPr>
        <w:spacing w:after="0" w:line="300" w:lineRule="auto"/>
        <w:ind w:firstLine="450"/>
        <w:rPr>
          <w:rFonts w:asciiTheme="minorHAnsi" w:hAnsiTheme="minorHAnsi" w:cstheme="minorHAnsi"/>
          <w:sz w:val="22"/>
        </w:rPr>
      </w:pPr>
      <w:proofErr w:type="gramStart"/>
      <w:r w:rsidRPr="00A41425">
        <w:rPr>
          <w:rFonts w:asciiTheme="minorHAnsi" w:hAnsiTheme="minorHAnsi" w:cstheme="minorHAnsi"/>
          <w:sz w:val="22"/>
        </w:rPr>
        <w:t>Data :</w:t>
      </w:r>
      <w:proofErr w:type="gramEnd"/>
      <w:r w:rsidRPr="00A41425">
        <w:rPr>
          <w:rFonts w:asciiTheme="minorHAnsi" w:hAnsiTheme="minorHAnsi" w:cstheme="minorHAnsi"/>
          <w:sz w:val="22"/>
        </w:rPr>
        <w:t xml:space="preserve"> Review Renstra 2017-2022</w:t>
      </w:r>
    </w:p>
    <w:p w:rsidR="00563E04" w:rsidRPr="00A41425" w:rsidRDefault="00563E04" w:rsidP="00A41425">
      <w:pPr>
        <w:spacing w:after="0" w:line="300" w:lineRule="auto"/>
        <w:ind w:firstLine="450"/>
        <w:rPr>
          <w:rFonts w:asciiTheme="minorHAnsi" w:hAnsiTheme="minorHAnsi" w:cstheme="minorHAnsi"/>
          <w:sz w:val="22"/>
        </w:rPr>
      </w:pPr>
    </w:p>
    <w:p w:rsidR="00E1166F" w:rsidRPr="00A41425" w:rsidRDefault="00E1166F" w:rsidP="00A41425">
      <w:pPr>
        <w:spacing w:after="0" w:line="300" w:lineRule="auto"/>
        <w:ind w:left="450" w:firstLine="630"/>
        <w:rPr>
          <w:rFonts w:asciiTheme="minorHAnsi" w:hAnsiTheme="minorHAnsi" w:cstheme="minorHAnsi"/>
          <w:sz w:val="22"/>
        </w:rPr>
      </w:pPr>
      <w:proofErr w:type="gramStart"/>
      <w:r w:rsidRPr="00A41425">
        <w:rPr>
          <w:rFonts w:asciiTheme="minorHAnsi" w:hAnsiTheme="minorHAnsi" w:cstheme="minorHAnsi"/>
          <w:sz w:val="22"/>
        </w:rPr>
        <w:t>Pengukuran Kinerja dilakukan dalam rangka untuk menilai keberhasilan dan kegagalan pencapaian sasaran strategis perangkat daerah.</w:t>
      </w:r>
      <w:proofErr w:type="gramEnd"/>
      <w:r w:rsidRPr="00A41425">
        <w:rPr>
          <w:rFonts w:asciiTheme="minorHAnsi" w:hAnsiTheme="minorHAnsi" w:cstheme="minorHAnsi"/>
          <w:sz w:val="22"/>
        </w:rPr>
        <w:t xml:space="preserve"> Untuk menginterpretasi atas pencapaian indikator kinerja sasaran perangkat daerah digunakan skala nilai peringkat kinerja yang mengacu pada </w:t>
      </w:r>
      <w:r w:rsidRPr="00237612">
        <w:rPr>
          <w:rFonts w:asciiTheme="minorHAnsi" w:hAnsiTheme="minorHAnsi" w:cstheme="minorHAnsi"/>
          <w:sz w:val="22"/>
        </w:rPr>
        <w:t>Formulir Tabel VII-C Permendagri No. 54 Tahun 2010</w:t>
      </w:r>
      <w:r w:rsidRPr="00A41425">
        <w:rPr>
          <w:rFonts w:asciiTheme="minorHAnsi" w:hAnsiTheme="minorHAnsi" w:cstheme="minorHAnsi"/>
          <w:sz w:val="22"/>
        </w:rPr>
        <w:t xml:space="preserve"> tentang Pelaksanaan Peraturan Pemerintah Nomor 8 Tahun 2008 Tentang Tahapan, Tatacara Penyusunan, Pengendalian dan Evaluasi Pelaksanaan Rencana Pembangunan Daerah sebagai berikut :</w:t>
      </w:r>
    </w:p>
    <w:p w:rsidR="00E1166F" w:rsidRPr="00A41425" w:rsidRDefault="00E1166F" w:rsidP="00A41425">
      <w:pPr>
        <w:spacing w:after="0" w:line="300" w:lineRule="auto"/>
        <w:ind w:left="180"/>
        <w:jc w:val="center"/>
        <w:rPr>
          <w:rFonts w:asciiTheme="minorHAnsi" w:hAnsiTheme="minorHAnsi" w:cstheme="minorHAnsi"/>
          <w:sz w:val="22"/>
          <w:lang w:val="id-ID"/>
        </w:rPr>
      </w:pPr>
      <w:r w:rsidRPr="00A41425">
        <w:rPr>
          <w:rFonts w:asciiTheme="minorHAnsi" w:hAnsiTheme="minorHAnsi" w:cstheme="minorHAnsi"/>
          <w:sz w:val="22"/>
        </w:rPr>
        <w:t xml:space="preserve">Tabel </w:t>
      </w:r>
      <w:r w:rsidRPr="00A41425">
        <w:rPr>
          <w:rFonts w:asciiTheme="minorHAnsi" w:hAnsiTheme="minorHAnsi" w:cstheme="minorHAnsi"/>
          <w:sz w:val="22"/>
          <w:lang w:val="id-ID"/>
        </w:rPr>
        <w:t>3.2</w:t>
      </w:r>
    </w:p>
    <w:p w:rsidR="00E1166F" w:rsidRPr="00A41425" w:rsidRDefault="00E1166F" w:rsidP="00A41425">
      <w:pPr>
        <w:spacing w:after="0" w:line="300" w:lineRule="auto"/>
        <w:ind w:left="180"/>
        <w:jc w:val="center"/>
        <w:rPr>
          <w:rFonts w:asciiTheme="minorHAnsi" w:hAnsiTheme="minorHAnsi" w:cstheme="minorHAnsi"/>
          <w:sz w:val="22"/>
        </w:rPr>
      </w:pPr>
      <w:r w:rsidRPr="00A41425">
        <w:rPr>
          <w:rFonts w:asciiTheme="minorHAnsi" w:hAnsiTheme="minorHAnsi" w:cstheme="minorHAnsi"/>
          <w:sz w:val="22"/>
        </w:rPr>
        <w:t>Skala Nilai Peringkat Kinerja</w:t>
      </w:r>
    </w:p>
    <w:tbl>
      <w:tblPr>
        <w:tblW w:w="859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3926"/>
        <w:gridCol w:w="3926"/>
      </w:tblGrid>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No.</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Interval Nilai Realisasi Kinerja</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Kriteria Penilaian Realisasi Kinerja</w:t>
            </w:r>
          </w:p>
        </w:tc>
      </w:tr>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1.</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91 ≥ 100</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Sangat Baik</w:t>
            </w:r>
          </w:p>
        </w:tc>
      </w:tr>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2.</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76 ≤ 90</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Tinggi</w:t>
            </w:r>
          </w:p>
        </w:tc>
      </w:tr>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3.</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66 ≤ 75</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Sedang</w:t>
            </w:r>
          </w:p>
        </w:tc>
      </w:tr>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4.</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51 ≤ 65</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Rendah</w:t>
            </w:r>
          </w:p>
        </w:tc>
      </w:tr>
      <w:tr w:rsidR="00E1166F" w:rsidRPr="00A41425" w:rsidTr="0065551C">
        <w:tc>
          <w:tcPr>
            <w:tcW w:w="656"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5.</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 50</w:t>
            </w:r>
          </w:p>
        </w:tc>
        <w:tc>
          <w:tcPr>
            <w:tcW w:w="3969" w:type="dxa"/>
            <w:shd w:val="clear" w:color="auto" w:fill="auto"/>
          </w:tcPr>
          <w:p w:rsidR="00E1166F" w:rsidRPr="00A41425" w:rsidRDefault="00E1166F" w:rsidP="00A41425">
            <w:pPr>
              <w:spacing w:after="0" w:line="300" w:lineRule="auto"/>
              <w:jc w:val="center"/>
              <w:rPr>
                <w:rFonts w:asciiTheme="minorHAnsi" w:hAnsiTheme="minorHAnsi" w:cstheme="minorHAnsi"/>
              </w:rPr>
            </w:pPr>
            <w:r w:rsidRPr="00A41425">
              <w:rPr>
                <w:rFonts w:asciiTheme="minorHAnsi" w:hAnsiTheme="minorHAnsi" w:cstheme="minorHAnsi"/>
                <w:sz w:val="22"/>
              </w:rPr>
              <w:t>Sangat Rendah</w:t>
            </w:r>
          </w:p>
        </w:tc>
      </w:tr>
    </w:tbl>
    <w:p w:rsidR="00E1166F" w:rsidRPr="00A41425" w:rsidRDefault="00E1166F" w:rsidP="00A41425">
      <w:pPr>
        <w:pStyle w:val="ListParagraph"/>
        <w:spacing w:after="0" w:line="300" w:lineRule="auto"/>
        <w:ind w:left="540"/>
        <w:jc w:val="both"/>
        <w:rPr>
          <w:rFonts w:asciiTheme="minorHAnsi" w:hAnsiTheme="minorHAnsi" w:cstheme="minorHAnsi"/>
          <w:color w:val="000000"/>
          <w:lang w:eastAsia="id-ID"/>
        </w:rPr>
      </w:pPr>
      <w:r w:rsidRPr="00A41425">
        <w:rPr>
          <w:rFonts w:asciiTheme="minorHAnsi" w:hAnsiTheme="minorHAnsi" w:cstheme="minorHAnsi"/>
          <w:color w:val="000000"/>
          <w:lang w:val="id-ID" w:eastAsia="id-ID"/>
        </w:rPr>
        <w:t>Sumber:</w:t>
      </w:r>
      <w:r w:rsidRPr="00A41425">
        <w:rPr>
          <w:rFonts w:asciiTheme="minorHAnsi" w:hAnsiTheme="minorHAnsi" w:cstheme="minorHAnsi"/>
          <w:color w:val="000000"/>
          <w:lang w:eastAsia="id-ID"/>
        </w:rPr>
        <w:t xml:space="preserve"> Permendagri Nomor </w:t>
      </w:r>
      <w:r w:rsidRPr="00A41425">
        <w:rPr>
          <w:rFonts w:asciiTheme="minorHAnsi" w:hAnsiTheme="minorHAnsi" w:cstheme="minorHAnsi"/>
          <w:color w:val="000000"/>
          <w:lang w:val="id-ID" w:eastAsia="id-ID"/>
        </w:rPr>
        <w:t xml:space="preserve">86 </w:t>
      </w:r>
      <w:r w:rsidRPr="00A41425">
        <w:rPr>
          <w:rFonts w:asciiTheme="minorHAnsi" w:hAnsiTheme="minorHAnsi" w:cstheme="minorHAnsi"/>
          <w:color w:val="000000"/>
          <w:lang w:eastAsia="id-ID"/>
        </w:rPr>
        <w:t>Tahun 201</w:t>
      </w:r>
      <w:r w:rsidRPr="00A41425">
        <w:rPr>
          <w:rFonts w:asciiTheme="minorHAnsi" w:hAnsiTheme="minorHAnsi" w:cstheme="minorHAnsi"/>
          <w:color w:val="000000"/>
          <w:lang w:val="id-ID" w:eastAsia="id-ID"/>
        </w:rPr>
        <w:t>7</w:t>
      </w:r>
    </w:p>
    <w:p w:rsidR="00E1166F" w:rsidRDefault="00E1166F" w:rsidP="00A41425">
      <w:pPr>
        <w:pStyle w:val="ListParagraph"/>
        <w:tabs>
          <w:tab w:val="left" w:pos="450"/>
        </w:tabs>
        <w:spacing w:after="0" w:line="300" w:lineRule="auto"/>
        <w:ind w:left="450" w:firstLine="630"/>
        <w:contextualSpacing w:val="0"/>
        <w:jc w:val="both"/>
        <w:rPr>
          <w:rFonts w:asciiTheme="minorHAnsi" w:hAnsiTheme="minorHAnsi" w:cstheme="minorHAnsi"/>
          <w:bCs/>
          <w:noProof/>
          <w:lang w:eastAsia="id-ID"/>
        </w:rPr>
      </w:pPr>
      <w:proofErr w:type="gramStart"/>
      <w:r w:rsidRPr="00A41425">
        <w:rPr>
          <w:rFonts w:asciiTheme="minorHAnsi" w:hAnsiTheme="minorHAnsi" w:cstheme="minorHAnsi"/>
        </w:rPr>
        <w:lastRenderedPageBreak/>
        <w:t xml:space="preserve">Kecamatan </w:t>
      </w:r>
      <w:r w:rsidR="00563E04" w:rsidRPr="00A41425">
        <w:rPr>
          <w:rFonts w:asciiTheme="minorHAnsi" w:hAnsiTheme="minorHAnsi" w:cstheme="minorHAnsi"/>
        </w:rPr>
        <w:t>Kr</w:t>
      </w:r>
      <w:r w:rsidR="000109FA">
        <w:rPr>
          <w:rFonts w:asciiTheme="minorHAnsi" w:hAnsiTheme="minorHAnsi" w:cstheme="minorHAnsi"/>
        </w:rPr>
        <w:t>a</w:t>
      </w:r>
      <w:r w:rsidR="00563E04" w:rsidRPr="00A41425">
        <w:rPr>
          <w:rFonts w:asciiTheme="minorHAnsi" w:hAnsiTheme="minorHAnsi" w:cstheme="minorHAnsi"/>
        </w:rPr>
        <w:t xml:space="preserve">ton </w:t>
      </w:r>
      <w:r w:rsidRPr="00A41425">
        <w:rPr>
          <w:rFonts w:asciiTheme="minorHAnsi" w:hAnsiTheme="minorHAnsi" w:cstheme="minorHAnsi"/>
          <w:bCs/>
          <w:noProof/>
          <w:lang w:val="id-ID" w:eastAsia="id-ID"/>
        </w:rPr>
        <w:t xml:space="preserve">telah melaksanakan penilaian kinerja dengan mengacu pada Perjanjian Kinerja </w:t>
      </w:r>
      <w:r w:rsidRPr="00A41425">
        <w:rPr>
          <w:rFonts w:asciiTheme="minorHAnsi" w:hAnsiTheme="minorHAnsi" w:cstheme="minorHAnsi"/>
        </w:rPr>
        <w:t xml:space="preserve">Kecamatan </w:t>
      </w:r>
      <w:r w:rsidR="00563E04" w:rsidRPr="00A41425">
        <w:rPr>
          <w:rFonts w:asciiTheme="minorHAnsi" w:hAnsiTheme="minorHAnsi" w:cstheme="minorHAnsi"/>
        </w:rPr>
        <w:t xml:space="preserve">Kraton </w:t>
      </w:r>
      <w:r w:rsidRPr="00A41425">
        <w:rPr>
          <w:rFonts w:asciiTheme="minorHAnsi" w:hAnsiTheme="minorHAnsi" w:cstheme="minorHAnsi"/>
          <w:bCs/>
          <w:noProof/>
          <w:lang w:eastAsia="id-ID"/>
        </w:rPr>
        <w:t>T</w:t>
      </w:r>
      <w:r w:rsidRPr="00A41425">
        <w:rPr>
          <w:rFonts w:asciiTheme="minorHAnsi" w:hAnsiTheme="minorHAnsi" w:cstheme="minorHAnsi"/>
          <w:bCs/>
          <w:noProof/>
          <w:lang w:val="id-ID" w:eastAsia="id-ID"/>
        </w:rPr>
        <w:t>ahun 20</w:t>
      </w:r>
      <w:r w:rsidR="002959E5">
        <w:rPr>
          <w:rFonts w:asciiTheme="minorHAnsi" w:hAnsiTheme="minorHAnsi" w:cstheme="minorHAnsi"/>
          <w:bCs/>
          <w:noProof/>
          <w:lang w:eastAsia="id-ID"/>
        </w:rPr>
        <w:t>20</w:t>
      </w:r>
      <w:r w:rsidRPr="00A41425">
        <w:rPr>
          <w:rFonts w:asciiTheme="minorHAnsi" w:hAnsiTheme="minorHAnsi" w:cstheme="minorHAnsi"/>
          <w:bCs/>
          <w:noProof/>
          <w:lang w:val="id-ID" w:eastAsia="id-ID"/>
        </w:rPr>
        <w:t xml:space="preserve"> yang telah disepakati.</w:t>
      </w:r>
      <w:proofErr w:type="gramEnd"/>
      <w:r w:rsidRPr="00A41425">
        <w:rPr>
          <w:rFonts w:asciiTheme="minorHAnsi" w:hAnsiTheme="minorHAnsi" w:cstheme="minorHAnsi"/>
          <w:bCs/>
          <w:noProof/>
          <w:lang w:val="id-ID" w:eastAsia="id-ID"/>
        </w:rPr>
        <w:t xml:space="preserve"> Penilaian ini dilakukan oleh tim pengelola kinerja untuk mengevaluasi dan mengukur dalam rangka pengumpulan data kinerja yang hasilnya akan memberikan gambaran keberhasilan dan kegagalan dalam pencapaian tujuan dan sasaran</w:t>
      </w:r>
      <w:r w:rsidRPr="00A41425">
        <w:rPr>
          <w:rFonts w:asciiTheme="minorHAnsi" w:hAnsiTheme="minorHAnsi" w:cstheme="minorHAnsi"/>
          <w:bCs/>
          <w:noProof/>
          <w:lang w:eastAsia="id-ID"/>
        </w:rPr>
        <w:t xml:space="preserve"> yang akan dicapai</w:t>
      </w:r>
      <w:r w:rsidR="0074330D">
        <w:rPr>
          <w:rFonts w:asciiTheme="minorHAnsi" w:hAnsiTheme="minorHAnsi" w:cstheme="minorHAnsi"/>
          <w:bCs/>
          <w:noProof/>
          <w:lang w:eastAsia="id-ID"/>
        </w:rPr>
        <w:t xml:space="preserve">.  Dari hasil penilaian capaian kinerja </w:t>
      </w:r>
      <w:r w:rsidR="00922C73">
        <w:rPr>
          <w:rFonts w:asciiTheme="minorHAnsi" w:hAnsiTheme="minorHAnsi" w:cstheme="minorHAnsi"/>
          <w:bCs/>
          <w:noProof/>
          <w:lang w:eastAsia="id-ID"/>
        </w:rPr>
        <w:t xml:space="preserve">Sasaran Strategis </w:t>
      </w:r>
      <w:r w:rsidR="0074330D">
        <w:rPr>
          <w:rFonts w:asciiTheme="minorHAnsi" w:hAnsiTheme="minorHAnsi" w:cstheme="minorHAnsi"/>
          <w:bCs/>
          <w:noProof/>
          <w:lang w:eastAsia="id-ID"/>
        </w:rPr>
        <w:t xml:space="preserve">yang telah disepakati Tahun </w:t>
      </w:r>
      <w:r w:rsidR="002959E5">
        <w:rPr>
          <w:rFonts w:asciiTheme="minorHAnsi" w:hAnsiTheme="minorHAnsi" w:cstheme="minorHAnsi"/>
          <w:bCs/>
          <w:noProof/>
          <w:lang w:eastAsia="id-ID"/>
        </w:rPr>
        <w:t>2020</w:t>
      </w:r>
      <w:r w:rsidR="0074330D">
        <w:rPr>
          <w:rFonts w:asciiTheme="minorHAnsi" w:hAnsiTheme="minorHAnsi" w:cstheme="minorHAnsi"/>
          <w:bCs/>
          <w:noProof/>
          <w:lang w:eastAsia="id-ID"/>
        </w:rPr>
        <w:t xml:space="preserve"> ini telah melampa</w:t>
      </w:r>
      <w:r w:rsidR="002959E5">
        <w:rPr>
          <w:rFonts w:asciiTheme="minorHAnsi" w:hAnsiTheme="minorHAnsi" w:cstheme="minorHAnsi"/>
          <w:bCs/>
          <w:noProof/>
          <w:lang w:eastAsia="id-ID"/>
        </w:rPr>
        <w:t>u</w:t>
      </w:r>
      <w:r w:rsidR="0074330D">
        <w:rPr>
          <w:rFonts w:asciiTheme="minorHAnsi" w:hAnsiTheme="minorHAnsi" w:cstheme="minorHAnsi"/>
          <w:bCs/>
          <w:noProof/>
          <w:lang w:eastAsia="id-ID"/>
        </w:rPr>
        <w:t xml:space="preserve">i target dari </w:t>
      </w:r>
      <w:r w:rsidR="001316C7" w:rsidRPr="001316C7">
        <w:rPr>
          <w:rFonts w:asciiTheme="minorHAnsi" w:hAnsiTheme="minorHAnsi" w:cstheme="minorHAnsi"/>
          <w:bCs/>
          <w:noProof/>
          <w:lang w:eastAsia="id-ID"/>
        </w:rPr>
        <w:t xml:space="preserve">341,67 </w:t>
      </w:r>
      <w:r w:rsidR="0074330D" w:rsidRPr="001316C7">
        <w:rPr>
          <w:rFonts w:asciiTheme="minorHAnsi" w:hAnsiTheme="minorHAnsi" w:cstheme="minorHAnsi"/>
          <w:bCs/>
          <w:noProof/>
          <w:lang w:eastAsia="id-ID"/>
        </w:rPr>
        <w:t xml:space="preserve"> terealisir </w:t>
      </w:r>
      <w:r w:rsidR="001316C7" w:rsidRPr="001316C7">
        <w:rPr>
          <w:rFonts w:asciiTheme="minorHAnsi" w:hAnsiTheme="minorHAnsi" w:cstheme="minorHAnsi"/>
          <w:bCs/>
          <w:noProof/>
          <w:lang w:eastAsia="id-ID"/>
        </w:rPr>
        <w:t xml:space="preserve"> 350,67</w:t>
      </w:r>
      <w:r w:rsidR="0074330D" w:rsidRPr="001316C7">
        <w:rPr>
          <w:rFonts w:asciiTheme="minorHAnsi" w:hAnsiTheme="minorHAnsi" w:cstheme="minorHAnsi"/>
          <w:bCs/>
          <w:noProof/>
          <w:lang w:eastAsia="id-ID"/>
        </w:rPr>
        <w:t xml:space="preserve"> atau </w:t>
      </w:r>
      <w:r w:rsidR="001316C7" w:rsidRPr="001316C7">
        <w:rPr>
          <w:rFonts w:asciiTheme="minorHAnsi" w:hAnsiTheme="minorHAnsi" w:cstheme="minorHAnsi"/>
          <w:bCs/>
          <w:noProof/>
          <w:lang w:eastAsia="id-ID"/>
        </w:rPr>
        <w:t>102,63</w:t>
      </w:r>
      <w:r w:rsidR="0074330D" w:rsidRPr="001316C7">
        <w:rPr>
          <w:rFonts w:asciiTheme="minorHAnsi" w:hAnsiTheme="minorHAnsi" w:cstheme="minorHAnsi"/>
          <w:bCs/>
          <w:noProof/>
          <w:lang w:eastAsia="id-ID"/>
        </w:rPr>
        <w:t xml:space="preserve"> %</w:t>
      </w:r>
      <w:r w:rsidR="0074330D">
        <w:rPr>
          <w:rFonts w:asciiTheme="minorHAnsi" w:hAnsiTheme="minorHAnsi" w:cstheme="minorHAnsi"/>
          <w:bCs/>
          <w:noProof/>
          <w:lang w:eastAsia="id-ID"/>
        </w:rPr>
        <w:t xml:space="preserve"> sebagaimana dalam tabel di bawah ini :</w:t>
      </w:r>
    </w:p>
    <w:p w:rsidR="0074330D" w:rsidRDefault="0074330D" w:rsidP="0074330D">
      <w:pPr>
        <w:pStyle w:val="ListParagraph"/>
        <w:spacing w:after="0" w:line="300" w:lineRule="auto"/>
        <w:ind w:left="360"/>
        <w:contextualSpacing w:val="0"/>
        <w:jc w:val="center"/>
        <w:rPr>
          <w:rFonts w:asciiTheme="minorHAnsi" w:hAnsiTheme="minorHAnsi" w:cstheme="minorHAnsi"/>
        </w:rPr>
      </w:pPr>
    </w:p>
    <w:p w:rsidR="0074330D" w:rsidRPr="0074330D" w:rsidRDefault="0074330D" w:rsidP="0074330D">
      <w:pPr>
        <w:pStyle w:val="ListParagraph"/>
        <w:spacing w:after="0" w:line="300" w:lineRule="auto"/>
        <w:ind w:left="360"/>
        <w:contextualSpacing w:val="0"/>
        <w:jc w:val="center"/>
        <w:rPr>
          <w:rFonts w:asciiTheme="minorHAnsi" w:hAnsiTheme="minorHAnsi" w:cstheme="minorHAnsi"/>
        </w:rPr>
      </w:pPr>
      <w:r w:rsidRPr="00A41425">
        <w:rPr>
          <w:rFonts w:asciiTheme="minorHAnsi" w:hAnsiTheme="minorHAnsi" w:cstheme="minorHAnsi"/>
          <w:lang w:val="id-ID"/>
        </w:rPr>
        <w:t xml:space="preserve">Tabel </w:t>
      </w:r>
      <w:r w:rsidRPr="00A41425">
        <w:rPr>
          <w:rFonts w:asciiTheme="minorHAnsi" w:hAnsiTheme="minorHAnsi" w:cstheme="minorHAnsi"/>
        </w:rPr>
        <w:t>3</w:t>
      </w:r>
      <w:r>
        <w:rPr>
          <w:rFonts w:asciiTheme="minorHAnsi" w:hAnsiTheme="minorHAnsi" w:cstheme="minorHAnsi"/>
          <w:lang w:val="id-ID"/>
        </w:rPr>
        <w:t>.</w:t>
      </w:r>
      <w:r>
        <w:rPr>
          <w:rFonts w:asciiTheme="minorHAnsi" w:hAnsiTheme="minorHAnsi" w:cstheme="minorHAnsi"/>
        </w:rPr>
        <w:t>3</w:t>
      </w:r>
    </w:p>
    <w:p w:rsidR="0074330D" w:rsidRPr="00A41425" w:rsidRDefault="0074330D" w:rsidP="0074330D">
      <w:pPr>
        <w:pStyle w:val="ListParagraph"/>
        <w:spacing w:after="0" w:line="300" w:lineRule="auto"/>
        <w:ind w:left="360"/>
        <w:jc w:val="center"/>
        <w:rPr>
          <w:rFonts w:asciiTheme="minorHAnsi" w:hAnsiTheme="minorHAnsi" w:cstheme="minorHAnsi"/>
        </w:rPr>
      </w:pPr>
      <w:proofErr w:type="gramStart"/>
      <w:r>
        <w:rPr>
          <w:rFonts w:asciiTheme="minorHAnsi" w:hAnsiTheme="minorHAnsi" w:cstheme="minorHAnsi"/>
        </w:rPr>
        <w:t xml:space="preserve">Capaian </w:t>
      </w:r>
      <w:r w:rsidRPr="00A41425">
        <w:rPr>
          <w:rFonts w:asciiTheme="minorHAnsi" w:hAnsiTheme="minorHAnsi" w:cstheme="minorHAnsi"/>
          <w:lang w:val="id-ID"/>
        </w:rPr>
        <w:t xml:space="preserve"> Kinerja</w:t>
      </w:r>
      <w:proofErr w:type="gramEnd"/>
      <w:r w:rsidRPr="00A41425">
        <w:rPr>
          <w:rFonts w:asciiTheme="minorHAnsi" w:hAnsiTheme="minorHAnsi" w:cstheme="minorHAnsi"/>
          <w:lang w:val="id-ID"/>
        </w:rPr>
        <w:t xml:space="preserve"> Ut</w:t>
      </w:r>
      <w:r w:rsidRPr="00A41425">
        <w:rPr>
          <w:rFonts w:asciiTheme="minorHAnsi" w:hAnsiTheme="minorHAnsi" w:cstheme="minorHAnsi"/>
        </w:rPr>
        <w:t>a</w:t>
      </w:r>
      <w:r w:rsidRPr="00A41425">
        <w:rPr>
          <w:rFonts w:asciiTheme="minorHAnsi" w:hAnsiTheme="minorHAnsi" w:cstheme="minorHAnsi"/>
          <w:lang w:val="id-ID"/>
        </w:rPr>
        <w:t>ma</w:t>
      </w:r>
      <w:r w:rsidR="00F87922">
        <w:rPr>
          <w:rFonts w:asciiTheme="minorHAnsi" w:hAnsiTheme="minorHAnsi" w:cstheme="minorHAnsi"/>
        </w:rPr>
        <w:t xml:space="preserve"> </w:t>
      </w:r>
      <w:r w:rsidRPr="00A41425">
        <w:rPr>
          <w:rFonts w:asciiTheme="minorHAnsi" w:hAnsiTheme="minorHAnsi" w:cstheme="minorHAnsi"/>
          <w:lang w:val="id-ID"/>
        </w:rPr>
        <w:t xml:space="preserve">Kecamatan  </w:t>
      </w:r>
      <w:r w:rsidRPr="00A41425">
        <w:rPr>
          <w:rFonts w:asciiTheme="minorHAnsi" w:hAnsiTheme="minorHAnsi" w:cstheme="minorHAnsi"/>
        </w:rPr>
        <w:t>Kraton</w:t>
      </w:r>
    </w:p>
    <w:p w:rsidR="0074330D" w:rsidRDefault="0074330D" w:rsidP="0074330D">
      <w:pPr>
        <w:pStyle w:val="ListParagraph"/>
        <w:spacing w:after="0" w:line="300" w:lineRule="auto"/>
        <w:ind w:left="360"/>
        <w:jc w:val="center"/>
        <w:rPr>
          <w:rFonts w:asciiTheme="minorHAnsi" w:hAnsiTheme="minorHAnsi" w:cstheme="minorHAnsi"/>
        </w:rPr>
      </w:pPr>
    </w:p>
    <w:tbl>
      <w:tblPr>
        <w:tblW w:w="9203"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134"/>
        <w:gridCol w:w="1276"/>
        <w:gridCol w:w="852"/>
        <w:gridCol w:w="900"/>
        <w:gridCol w:w="720"/>
        <w:gridCol w:w="810"/>
        <w:gridCol w:w="720"/>
        <w:gridCol w:w="630"/>
        <w:gridCol w:w="1080"/>
      </w:tblGrid>
      <w:tr w:rsidR="0074330D" w:rsidRPr="00A41425" w:rsidTr="001316C7">
        <w:trPr>
          <w:trHeight w:val="512"/>
        </w:trPr>
        <w:tc>
          <w:tcPr>
            <w:tcW w:w="1081" w:type="dxa"/>
            <w:vAlign w:val="center"/>
          </w:tcPr>
          <w:p w:rsidR="0074330D" w:rsidRPr="00612C0B" w:rsidRDefault="0074330D" w:rsidP="0069598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Misi 1</w:t>
            </w:r>
          </w:p>
        </w:tc>
        <w:tc>
          <w:tcPr>
            <w:tcW w:w="8122" w:type="dxa"/>
            <w:gridSpan w:val="9"/>
            <w:vAlign w:val="center"/>
          </w:tcPr>
          <w:p w:rsidR="0074330D" w:rsidRPr="00612C0B" w:rsidRDefault="0074330D" w:rsidP="00695985">
            <w:pPr>
              <w:spacing w:after="0" w:line="300" w:lineRule="auto"/>
              <w:rPr>
                <w:rFonts w:asciiTheme="minorHAnsi" w:hAnsiTheme="minorHAnsi" w:cstheme="minorHAnsi"/>
                <w:sz w:val="20"/>
                <w:szCs w:val="20"/>
                <w:lang w:val="id-ID" w:eastAsia="id-ID"/>
              </w:rPr>
            </w:pPr>
            <w:r w:rsidRPr="00612C0B">
              <w:rPr>
                <w:rFonts w:asciiTheme="minorHAnsi" w:eastAsia="Calibri" w:hAnsiTheme="minorHAnsi" w:cstheme="minorHAnsi"/>
                <w:sz w:val="20"/>
                <w:szCs w:val="20"/>
                <w:lang w:val="id-ID"/>
              </w:rPr>
              <w:t>Meningkatkan kesejahteraan dan keberdayaan masyarakat</w:t>
            </w:r>
          </w:p>
        </w:tc>
      </w:tr>
      <w:tr w:rsidR="0074330D" w:rsidRPr="00A41425" w:rsidTr="001316C7">
        <w:tc>
          <w:tcPr>
            <w:tcW w:w="1081" w:type="dxa"/>
            <w:vMerge w:val="restart"/>
            <w:vAlign w:val="center"/>
          </w:tcPr>
          <w:p w:rsidR="0074330D" w:rsidRPr="00612C0B" w:rsidRDefault="0074330D" w:rsidP="00695985">
            <w:pPr>
              <w:spacing w:after="0" w:line="300" w:lineRule="auto"/>
              <w:ind w:right="-46"/>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Tujuan</w:t>
            </w:r>
          </w:p>
        </w:tc>
        <w:tc>
          <w:tcPr>
            <w:tcW w:w="1134" w:type="dxa"/>
            <w:vMerge w:val="restart"/>
            <w:vAlign w:val="center"/>
          </w:tcPr>
          <w:p w:rsidR="0074330D" w:rsidRPr="00612C0B" w:rsidRDefault="0074330D" w:rsidP="00695985">
            <w:pPr>
              <w:spacing w:after="0" w:line="300" w:lineRule="auto"/>
              <w:ind w:right="0"/>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Sasaran</w:t>
            </w:r>
          </w:p>
        </w:tc>
        <w:tc>
          <w:tcPr>
            <w:tcW w:w="1276" w:type="dxa"/>
            <w:vMerge w:val="restart"/>
            <w:vAlign w:val="center"/>
          </w:tcPr>
          <w:p w:rsidR="0074330D" w:rsidRPr="00612C0B" w:rsidRDefault="0074330D" w:rsidP="0069598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Indikator Tujuan/sasaran</w:t>
            </w:r>
          </w:p>
        </w:tc>
        <w:tc>
          <w:tcPr>
            <w:tcW w:w="4632" w:type="dxa"/>
            <w:gridSpan w:val="6"/>
          </w:tcPr>
          <w:p w:rsidR="0074330D" w:rsidRPr="0074330D" w:rsidRDefault="0074330D" w:rsidP="0069598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Capaian Kinerja</w:t>
            </w:r>
          </w:p>
        </w:tc>
        <w:tc>
          <w:tcPr>
            <w:tcW w:w="1080" w:type="dxa"/>
            <w:vMerge w:val="restart"/>
          </w:tcPr>
          <w:p w:rsidR="0074330D" w:rsidRPr="00612C0B" w:rsidRDefault="0074330D" w:rsidP="00695985">
            <w:pPr>
              <w:spacing w:after="0" w:line="300" w:lineRule="auto"/>
              <w:jc w:val="center"/>
              <w:rPr>
                <w:rFonts w:asciiTheme="minorHAnsi" w:hAnsiTheme="minorHAnsi" w:cstheme="minorHAnsi"/>
                <w:sz w:val="20"/>
                <w:szCs w:val="20"/>
                <w:lang w:val="id-ID"/>
              </w:rPr>
            </w:pPr>
            <w:r w:rsidRPr="00612C0B">
              <w:rPr>
                <w:rFonts w:asciiTheme="minorHAnsi" w:hAnsiTheme="minorHAnsi" w:cstheme="minorHAnsi"/>
                <w:sz w:val="20"/>
                <w:szCs w:val="20"/>
                <w:lang w:val="id-ID"/>
              </w:rPr>
              <w:t>Sumber data</w:t>
            </w:r>
          </w:p>
        </w:tc>
      </w:tr>
      <w:tr w:rsidR="0074330D" w:rsidRPr="00A41425" w:rsidTr="001316C7">
        <w:tc>
          <w:tcPr>
            <w:tcW w:w="1081" w:type="dxa"/>
            <w:vMerge/>
          </w:tcPr>
          <w:p w:rsidR="0074330D" w:rsidRPr="00612C0B" w:rsidRDefault="0074330D" w:rsidP="00695985">
            <w:pPr>
              <w:spacing w:after="0" w:line="300" w:lineRule="auto"/>
              <w:ind w:right="-46"/>
              <w:rPr>
                <w:rFonts w:asciiTheme="minorHAnsi" w:hAnsiTheme="minorHAnsi" w:cstheme="minorHAnsi"/>
                <w:sz w:val="20"/>
                <w:szCs w:val="20"/>
                <w:lang w:val="id-ID"/>
              </w:rPr>
            </w:pPr>
          </w:p>
        </w:tc>
        <w:tc>
          <w:tcPr>
            <w:tcW w:w="1134" w:type="dxa"/>
            <w:vMerge/>
          </w:tcPr>
          <w:p w:rsidR="0074330D" w:rsidRPr="00612C0B" w:rsidRDefault="0074330D" w:rsidP="00695985">
            <w:pPr>
              <w:spacing w:after="0" w:line="300" w:lineRule="auto"/>
              <w:ind w:right="0"/>
              <w:rPr>
                <w:rFonts w:asciiTheme="minorHAnsi" w:hAnsiTheme="minorHAnsi" w:cstheme="minorHAnsi"/>
                <w:sz w:val="20"/>
                <w:szCs w:val="20"/>
                <w:lang w:val="id-ID"/>
              </w:rPr>
            </w:pPr>
          </w:p>
        </w:tc>
        <w:tc>
          <w:tcPr>
            <w:tcW w:w="1276" w:type="dxa"/>
            <w:vMerge/>
          </w:tcPr>
          <w:p w:rsidR="0074330D" w:rsidRPr="00612C0B" w:rsidRDefault="0074330D" w:rsidP="00695985">
            <w:pPr>
              <w:spacing w:after="0" w:line="300" w:lineRule="auto"/>
              <w:rPr>
                <w:rFonts w:asciiTheme="minorHAnsi" w:hAnsiTheme="minorHAnsi" w:cstheme="minorHAnsi"/>
                <w:sz w:val="20"/>
                <w:szCs w:val="20"/>
                <w:lang w:val="id-ID"/>
              </w:rPr>
            </w:pPr>
          </w:p>
        </w:tc>
        <w:tc>
          <w:tcPr>
            <w:tcW w:w="852" w:type="dxa"/>
          </w:tcPr>
          <w:p w:rsidR="0074330D" w:rsidRPr="00612C0B" w:rsidRDefault="0074330D" w:rsidP="00695985">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2017</w:t>
            </w:r>
          </w:p>
        </w:tc>
        <w:tc>
          <w:tcPr>
            <w:tcW w:w="900" w:type="dxa"/>
          </w:tcPr>
          <w:p w:rsidR="0074330D" w:rsidRPr="00612C0B" w:rsidRDefault="0074330D" w:rsidP="00695985">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2018</w:t>
            </w:r>
          </w:p>
        </w:tc>
        <w:tc>
          <w:tcPr>
            <w:tcW w:w="720" w:type="dxa"/>
          </w:tcPr>
          <w:p w:rsidR="0074330D" w:rsidRPr="00612C0B" w:rsidRDefault="0074330D" w:rsidP="00695985">
            <w:pPr>
              <w:tabs>
                <w:tab w:val="left" w:pos="467"/>
              </w:tabs>
              <w:spacing w:after="0" w:line="300" w:lineRule="auto"/>
              <w:ind w:right="5"/>
              <w:rPr>
                <w:rFonts w:asciiTheme="minorHAnsi" w:hAnsiTheme="minorHAnsi" w:cstheme="minorHAnsi"/>
                <w:sz w:val="20"/>
                <w:szCs w:val="20"/>
                <w:lang w:val="id-ID"/>
              </w:rPr>
            </w:pPr>
            <w:r w:rsidRPr="00612C0B">
              <w:rPr>
                <w:rFonts w:asciiTheme="minorHAnsi" w:hAnsiTheme="minorHAnsi" w:cstheme="minorHAnsi"/>
                <w:sz w:val="20"/>
                <w:szCs w:val="20"/>
                <w:lang w:val="id-ID"/>
              </w:rPr>
              <w:t>2019</w:t>
            </w:r>
          </w:p>
        </w:tc>
        <w:tc>
          <w:tcPr>
            <w:tcW w:w="810" w:type="dxa"/>
          </w:tcPr>
          <w:p w:rsidR="0074330D" w:rsidRPr="00612C0B" w:rsidRDefault="0074330D" w:rsidP="00695985">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2020</w:t>
            </w:r>
          </w:p>
        </w:tc>
        <w:tc>
          <w:tcPr>
            <w:tcW w:w="720" w:type="dxa"/>
          </w:tcPr>
          <w:p w:rsidR="0074330D" w:rsidRPr="00612C0B" w:rsidRDefault="0074330D" w:rsidP="00695985">
            <w:pPr>
              <w:spacing w:after="0" w:line="300" w:lineRule="auto"/>
              <w:ind w:right="30"/>
              <w:rPr>
                <w:rFonts w:asciiTheme="minorHAnsi" w:hAnsiTheme="minorHAnsi" w:cstheme="minorHAnsi"/>
                <w:sz w:val="20"/>
                <w:szCs w:val="20"/>
                <w:lang w:val="id-ID"/>
              </w:rPr>
            </w:pPr>
            <w:r w:rsidRPr="00612C0B">
              <w:rPr>
                <w:rFonts w:asciiTheme="minorHAnsi" w:hAnsiTheme="minorHAnsi" w:cstheme="minorHAnsi"/>
                <w:sz w:val="20"/>
                <w:szCs w:val="20"/>
                <w:lang w:val="id-ID"/>
              </w:rPr>
              <w:t>2021</w:t>
            </w:r>
          </w:p>
        </w:tc>
        <w:tc>
          <w:tcPr>
            <w:tcW w:w="630" w:type="dxa"/>
          </w:tcPr>
          <w:p w:rsidR="0074330D" w:rsidRPr="00612C0B" w:rsidRDefault="0074330D" w:rsidP="00695985">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2022</w:t>
            </w:r>
          </w:p>
        </w:tc>
        <w:tc>
          <w:tcPr>
            <w:tcW w:w="1080" w:type="dxa"/>
            <w:vMerge/>
          </w:tcPr>
          <w:p w:rsidR="0074330D" w:rsidRPr="00612C0B" w:rsidRDefault="0074330D" w:rsidP="00695985">
            <w:pPr>
              <w:spacing w:after="0" w:line="300" w:lineRule="auto"/>
              <w:rPr>
                <w:rFonts w:asciiTheme="minorHAnsi" w:hAnsiTheme="minorHAnsi" w:cstheme="minorHAnsi"/>
                <w:sz w:val="20"/>
                <w:szCs w:val="20"/>
                <w:lang w:val="id-ID"/>
              </w:rPr>
            </w:pPr>
          </w:p>
        </w:tc>
      </w:tr>
      <w:tr w:rsidR="0074330D" w:rsidRPr="00A41425" w:rsidTr="001316C7">
        <w:tc>
          <w:tcPr>
            <w:tcW w:w="1081" w:type="dxa"/>
          </w:tcPr>
          <w:p w:rsidR="0074330D" w:rsidRPr="00612C0B" w:rsidRDefault="0074330D" w:rsidP="00695985">
            <w:pPr>
              <w:spacing w:after="0" w:line="300" w:lineRule="auto"/>
              <w:ind w:right="-46"/>
              <w:rPr>
                <w:rFonts w:asciiTheme="minorHAnsi" w:hAnsiTheme="minorHAnsi" w:cstheme="minorHAnsi"/>
                <w:sz w:val="20"/>
                <w:szCs w:val="20"/>
              </w:rPr>
            </w:pPr>
            <w:r w:rsidRPr="00612C0B">
              <w:rPr>
                <w:rFonts w:asciiTheme="minorHAnsi" w:hAnsiTheme="minorHAnsi" w:cstheme="minorHAnsi"/>
                <w:sz w:val="20"/>
                <w:szCs w:val="20"/>
                <w:lang w:val="id-ID"/>
              </w:rPr>
              <w:t xml:space="preserve">Meningkatkan perkembangan pembangunan Kecamatan </w:t>
            </w:r>
            <w:r w:rsidRPr="00612C0B">
              <w:rPr>
                <w:rFonts w:asciiTheme="minorHAnsi" w:hAnsiTheme="minorHAnsi" w:cstheme="minorHAnsi"/>
                <w:sz w:val="20"/>
                <w:szCs w:val="20"/>
              </w:rPr>
              <w:t>Kraton</w:t>
            </w:r>
          </w:p>
        </w:tc>
        <w:tc>
          <w:tcPr>
            <w:tcW w:w="1134" w:type="dxa"/>
          </w:tcPr>
          <w:p w:rsidR="0074330D" w:rsidRPr="00612C0B" w:rsidRDefault="0074330D" w:rsidP="00695985">
            <w:pPr>
              <w:spacing w:after="0" w:line="300" w:lineRule="auto"/>
              <w:ind w:right="0"/>
              <w:rPr>
                <w:rFonts w:asciiTheme="minorHAnsi" w:hAnsiTheme="minorHAnsi" w:cstheme="minorHAnsi"/>
                <w:sz w:val="20"/>
                <w:szCs w:val="20"/>
                <w:lang w:val="id-ID"/>
              </w:rPr>
            </w:pPr>
            <w:r w:rsidRPr="00612C0B">
              <w:rPr>
                <w:rFonts w:asciiTheme="minorHAnsi" w:hAnsiTheme="minorHAnsi" w:cstheme="minorHAnsi"/>
                <w:sz w:val="20"/>
                <w:szCs w:val="20"/>
                <w:lang w:val="id-ID"/>
              </w:rPr>
              <w:t xml:space="preserve">Tingkat perkembangan pembangunan Kecamatan </w:t>
            </w:r>
            <w:r w:rsidRPr="00612C0B">
              <w:rPr>
                <w:rFonts w:asciiTheme="minorHAnsi" w:hAnsiTheme="minorHAnsi" w:cstheme="minorHAnsi"/>
                <w:sz w:val="20"/>
                <w:szCs w:val="20"/>
              </w:rPr>
              <w:t>Kraton</w:t>
            </w:r>
            <w:r w:rsidRPr="00612C0B">
              <w:rPr>
                <w:rFonts w:asciiTheme="minorHAnsi" w:hAnsiTheme="minorHAnsi" w:cstheme="minorHAnsi"/>
                <w:sz w:val="20"/>
                <w:szCs w:val="20"/>
                <w:lang w:val="id-ID"/>
              </w:rPr>
              <w:t xml:space="preserve"> meningkat</w:t>
            </w:r>
          </w:p>
        </w:tc>
        <w:tc>
          <w:tcPr>
            <w:tcW w:w="1276" w:type="dxa"/>
          </w:tcPr>
          <w:p w:rsidR="0074330D" w:rsidRPr="00612C0B" w:rsidRDefault="0074330D" w:rsidP="00695985">
            <w:pPr>
              <w:spacing w:after="0" w:line="300" w:lineRule="auto"/>
              <w:ind w:right="0"/>
              <w:rPr>
                <w:rFonts w:asciiTheme="minorHAnsi" w:hAnsiTheme="minorHAnsi" w:cstheme="minorHAnsi"/>
                <w:sz w:val="20"/>
                <w:szCs w:val="20"/>
              </w:rPr>
            </w:pPr>
            <w:r w:rsidRPr="00612C0B">
              <w:rPr>
                <w:rFonts w:asciiTheme="minorHAnsi" w:hAnsiTheme="minorHAnsi" w:cstheme="minorHAnsi"/>
                <w:sz w:val="20"/>
                <w:szCs w:val="20"/>
                <w:lang w:val="id-ID"/>
              </w:rPr>
              <w:t xml:space="preserve">Nilai evaluasi perkembangan pembangunan Kecamatan </w:t>
            </w:r>
            <w:r w:rsidRPr="00612C0B">
              <w:rPr>
                <w:rFonts w:asciiTheme="minorHAnsi" w:hAnsiTheme="minorHAnsi" w:cstheme="minorHAnsi"/>
                <w:sz w:val="20"/>
                <w:szCs w:val="20"/>
              </w:rPr>
              <w:t>Kraton</w:t>
            </w:r>
          </w:p>
        </w:tc>
        <w:tc>
          <w:tcPr>
            <w:tcW w:w="852" w:type="dxa"/>
            <w:vAlign w:val="center"/>
          </w:tcPr>
          <w:p w:rsidR="0074330D" w:rsidRPr="001316C7" w:rsidRDefault="0074330D" w:rsidP="00695985">
            <w:pPr>
              <w:tabs>
                <w:tab w:val="left" w:pos="449"/>
              </w:tabs>
              <w:spacing w:after="0" w:line="300" w:lineRule="auto"/>
              <w:ind w:right="0"/>
              <w:jc w:val="center"/>
              <w:rPr>
                <w:rFonts w:asciiTheme="minorHAnsi" w:hAnsiTheme="minorHAnsi" w:cstheme="minorHAnsi"/>
                <w:sz w:val="20"/>
                <w:szCs w:val="20"/>
              </w:rPr>
            </w:pPr>
            <w:r w:rsidRPr="001316C7">
              <w:rPr>
                <w:rFonts w:asciiTheme="minorHAnsi" w:hAnsiTheme="minorHAnsi" w:cstheme="minorHAnsi"/>
                <w:sz w:val="20"/>
                <w:szCs w:val="20"/>
              </w:rPr>
              <w:t>251,33</w:t>
            </w:r>
          </w:p>
        </w:tc>
        <w:tc>
          <w:tcPr>
            <w:tcW w:w="900" w:type="dxa"/>
            <w:vAlign w:val="center"/>
          </w:tcPr>
          <w:p w:rsidR="0074330D" w:rsidRPr="001316C7" w:rsidRDefault="0074330D" w:rsidP="00695985">
            <w:pPr>
              <w:spacing w:after="0" w:line="300" w:lineRule="auto"/>
              <w:ind w:right="0"/>
              <w:jc w:val="center"/>
              <w:rPr>
                <w:rFonts w:asciiTheme="minorHAnsi" w:hAnsiTheme="minorHAnsi" w:cstheme="minorHAnsi"/>
                <w:sz w:val="20"/>
                <w:szCs w:val="20"/>
              </w:rPr>
            </w:pPr>
            <w:r w:rsidRPr="001316C7">
              <w:rPr>
                <w:rFonts w:asciiTheme="minorHAnsi" w:hAnsiTheme="minorHAnsi" w:cstheme="minorHAnsi"/>
                <w:sz w:val="20"/>
                <w:szCs w:val="20"/>
              </w:rPr>
              <w:t>362,33</w:t>
            </w:r>
          </w:p>
        </w:tc>
        <w:tc>
          <w:tcPr>
            <w:tcW w:w="720" w:type="dxa"/>
            <w:vAlign w:val="center"/>
          </w:tcPr>
          <w:p w:rsidR="0074330D" w:rsidRPr="001316C7" w:rsidRDefault="0074330D" w:rsidP="00695985">
            <w:pPr>
              <w:tabs>
                <w:tab w:val="left" w:pos="467"/>
              </w:tabs>
              <w:spacing w:after="0" w:line="300" w:lineRule="auto"/>
              <w:ind w:right="5"/>
              <w:jc w:val="center"/>
              <w:rPr>
                <w:rFonts w:asciiTheme="minorHAnsi" w:hAnsiTheme="minorHAnsi" w:cstheme="minorHAnsi"/>
                <w:sz w:val="20"/>
                <w:szCs w:val="20"/>
              </w:rPr>
            </w:pPr>
            <w:r w:rsidRPr="001316C7">
              <w:rPr>
                <w:rFonts w:asciiTheme="minorHAnsi" w:hAnsiTheme="minorHAnsi" w:cstheme="minorHAnsi"/>
                <w:sz w:val="20"/>
                <w:szCs w:val="20"/>
              </w:rPr>
              <w:t>353</w:t>
            </w:r>
          </w:p>
        </w:tc>
        <w:tc>
          <w:tcPr>
            <w:tcW w:w="810" w:type="dxa"/>
            <w:vAlign w:val="center"/>
          </w:tcPr>
          <w:p w:rsidR="0074330D" w:rsidRPr="001316C7" w:rsidRDefault="001316C7" w:rsidP="00695985">
            <w:pPr>
              <w:spacing w:after="0" w:line="300" w:lineRule="auto"/>
              <w:ind w:right="0"/>
              <w:jc w:val="center"/>
              <w:rPr>
                <w:rFonts w:asciiTheme="minorHAnsi" w:hAnsiTheme="minorHAnsi" w:cstheme="minorHAnsi"/>
                <w:sz w:val="20"/>
                <w:szCs w:val="20"/>
              </w:rPr>
            </w:pPr>
            <w:r w:rsidRPr="001316C7">
              <w:rPr>
                <w:rFonts w:asciiTheme="minorHAnsi" w:hAnsiTheme="minorHAnsi" w:cstheme="minorHAnsi"/>
                <w:sz w:val="20"/>
                <w:szCs w:val="20"/>
              </w:rPr>
              <w:t>350,67</w:t>
            </w:r>
          </w:p>
        </w:tc>
        <w:tc>
          <w:tcPr>
            <w:tcW w:w="720" w:type="dxa"/>
            <w:vAlign w:val="center"/>
          </w:tcPr>
          <w:p w:rsidR="0074330D" w:rsidRPr="00612C0B" w:rsidRDefault="001316C7" w:rsidP="00695985">
            <w:pPr>
              <w:spacing w:after="0" w:line="300" w:lineRule="auto"/>
              <w:ind w:right="30"/>
              <w:jc w:val="center"/>
              <w:rPr>
                <w:rFonts w:asciiTheme="minorHAnsi" w:hAnsiTheme="minorHAnsi" w:cstheme="minorHAnsi"/>
                <w:sz w:val="20"/>
                <w:szCs w:val="20"/>
              </w:rPr>
            </w:pPr>
            <w:r>
              <w:rPr>
                <w:rFonts w:asciiTheme="minorHAnsi" w:hAnsiTheme="minorHAnsi" w:cstheme="minorHAnsi"/>
                <w:sz w:val="20"/>
                <w:szCs w:val="20"/>
              </w:rPr>
              <w:t>-</w:t>
            </w:r>
          </w:p>
        </w:tc>
        <w:tc>
          <w:tcPr>
            <w:tcW w:w="630" w:type="dxa"/>
            <w:vAlign w:val="center"/>
          </w:tcPr>
          <w:p w:rsidR="0074330D" w:rsidRPr="00612C0B" w:rsidRDefault="001316C7" w:rsidP="00695985">
            <w:pPr>
              <w:spacing w:after="0" w:line="300" w:lineRule="auto"/>
              <w:ind w:right="0"/>
              <w:jc w:val="center"/>
              <w:rPr>
                <w:rFonts w:asciiTheme="minorHAnsi" w:hAnsiTheme="minorHAnsi" w:cstheme="minorHAnsi"/>
                <w:sz w:val="20"/>
                <w:szCs w:val="20"/>
              </w:rPr>
            </w:pPr>
            <w:r>
              <w:rPr>
                <w:rFonts w:asciiTheme="minorHAnsi" w:hAnsiTheme="minorHAnsi" w:cstheme="minorHAnsi"/>
                <w:sz w:val="20"/>
                <w:szCs w:val="20"/>
              </w:rPr>
              <w:t>-</w:t>
            </w:r>
          </w:p>
        </w:tc>
        <w:tc>
          <w:tcPr>
            <w:tcW w:w="1080" w:type="dxa"/>
          </w:tcPr>
          <w:p w:rsidR="0074330D" w:rsidRPr="00612C0B" w:rsidRDefault="0074330D" w:rsidP="00695985">
            <w:pPr>
              <w:tabs>
                <w:tab w:val="left" w:pos="1223"/>
              </w:tabs>
              <w:spacing w:after="0" w:line="300" w:lineRule="auto"/>
              <w:ind w:right="-1"/>
              <w:rPr>
                <w:rFonts w:asciiTheme="minorHAnsi" w:hAnsiTheme="minorHAnsi" w:cstheme="minorHAnsi"/>
                <w:sz w:val="20"/>
                <w:szCs w:val="20"/>
                <w:lang w:val="id-ID"/>
              </w:rPr>
            </w:pPr>
            <w:r w:rsidRPr="00612C0B">
              <w:rPr>
                <w:rFonts w:asciiTheme="minorHAnsi" w:hAnsiTheme="minorHAnsi" w:cstheme="minorHAnsi"/>
                <w:sz w:val="20"/>
                <w:szCs w:val="20"/>
                <w:lang w:val="id-ID"/>
              </w:rPr>
              <w:t>Tingkat Perkembangan Pembangunan Kelurahan</w:t>
            </w:r>
          </w:p>
        </w:tc>
      </w:tr>
    </w:tbl>
    <w:p w:rsidR="0074330D" w:rsidRDefault="0074330D" w:rsidP="0074330D">
      <w:pPr>
        <w:spacing w:after="0" w:line="300" w:lineRule="auto"/>
        <w:ind w:firstLine="450"/>
        <w:rPr>
          <w:rFonts w:asciiTheme="minorHAnsi" w:hAnsiTheme="minorHAnsi" w:cstheme="minorHAnsi"/>
          <w:sz w:val="22"/>
        </w:rPr>
      </w:pPr>
      <w:proofErr w:type="gramStart"/>
      <w:r w:rsidRPr="00A41425">
        <w:rPr>
          <w:rFonts w:asciiTheme="minorHAnsi" w:hAnsiTheme="minorHAnsi" w:cstheme="minorHAnsi"/>
          <w:sz w:val="22"/>
        </w:rPr>
        <w:t>Data :</w:t>
      </w:r>
      <w:proofErr w:type="gramEnd"/>
      <w:r w:rsidRPr="00A41425">
        <w:rPr>
          <w:rFonts w:asciiTheme="minorHAnsi" w:hAnsiTheme="minorHAnsi" w:cstheme="minorHAnsi"/>
          <w:sz w:val="22"/>
        </w:rPr>
        <w:t xml:space="preserve"> Review Renstra 2017-2022</w:t>
      </w:r>
    </w:p>
    <w:p w:rsidR="00922C73" w:rsidRPr="00A41425" w:rsidRDefault="00922C73" w:rsidP="0074330D">
      <w:pPr>
        <w:spacing w:after="0" w:line="300" w:lineRule="auto"/>
        <w:ind w:firstLine="450"/>
        <w:rPr>
          <w:rFonts w:asciiTheme="minorHAnsi" w:hAnsiTheme="minorHAnsi" w:cstheme="minorHAnsi"/>
          <w:sz w:val="22"/>
        </w:rPr>
      </w:pPr>
    </w:p>
    <w:p w:rsidR="0074330D" w:rsidRDefault="0074330D" w:rsidP="00A41425">
      <w:pPr>
        <w:pStyle w:val="ListParagraph"/>
        <w:tabs>
          <w:tab w:val="left" w:pos="450"/>
        </w:tabs>
        <w:spacing w:after="0" w:line="300" w:lineRule="auto"/>
        <w:ind w:left="450" w:firstLine="630"/>
        <w:contextualSpacing w:val="0"/>
        <w:jc w:val="both"/>
        <w:rPr>
          <w:rFonts w:asciiTheme="minorHAnsi" w:hAnsiTheme="minorHAnsi" w:cstheme="minorHAnsi"/>
          <w:bCs/>
          <w:noProof/>
          <w:lang w:eastAsia="id-ID"/>
        </w:rPr>
      </w:pPr>
      <w:r w:rsidRPr="001316C7">
        <w:rPr>
          <w:rFonts w:asciiTheme="minorHAnsi" w:hAnsiTheme="minorHAnsi" w:cstheme="minorHAnsi"/>
          <w:bCs/>
          <w:noProof/>
          <w:lang w:eastAsia="id-ID"/>
        </w:rPr>
        <w:t>Keberhasilan pencapaian target yang sampai melebihi 100 % di</w:t>
      </w:r>
      <w:r w:rsidR="00922C73" w:rsidRPr="001316C7">
        <w:rPr>
          <w:rFonts w:asciiTheme="minorHAnsi" w:hAnsiTheme="minorHAnsi" w:cstheme="minorHAnsi"/>
          <w:bCs/>
          <w:noProof/>
          <w:lang w:eastAsia="id-ID"/>
        </w:rPr>
        <w:t>sebabkan oleh faktor pendukung antara lain</w:t>
      </w:r>
      <w:r w:rsidR="00922C73">
        <w:rPr>
          <w:rFonts w:asciiTheme="minorHAnsi" w:hAnsiTheme="minorHAnsi" w:cstheme="minorHAnsi"/>
          <w:bCs/>
          <w:noProof/>
          <w:lang w:eastAsia="id-ID"/>
        </w:rPr>
        <w:t xml:space="preserve"> :</w:t>
      </w:r>
    </w:p>
    <w:p w:rsidR="00922C73" w:rsidRDefault="00922C73" w:rsidP="00922C73">
      <w:pPr>
        <w:pStyle w:val="ListParagraph"/>
        <w:numPr>
          <w:ilvl w:val="2"/>
          <w:numId w:val="38"/>
        </w:numPr>
        <w:tabs>
          <w:tab w:val="clear" w:pos="360"/>
          <w:tab w:val="left" w:pos="709"/>
        </w:tabs>
        <w:spacing w:after="0" w:line="300" w:lineRule="auto"/>
        <w:ind w:left="709" w:hanging="283"/>
        <w:contextualSpacing w:val="0"/>
        <w:jc w:val="both"/>
        <w:rPr>
          <w:rFonts w:asciiTheme="minorHAnsi" w:hAnsiTheme="minorHAnsi" w:cstheme="minorHAnsi"/>
          <w:bCs/>
          <w:noProof/>
          <w:lang w:eastAsia="id-ID"/>
        </w:rPr>
      </w:pPr>
      <w:r>
        <w:rPr>
          <w:rFonts w:asciiTheme="minorHAnsi" w:hAnsiTheme="minorHAnsi" w:cstheme="minorHAnsi"/>
          <w:bCs/>
          <w:noProof/>
          <w:lang w:eastAsia="id-ID"/>
        </w:rPr>
        <w:t>Kesadaran dan partisipasi warga masyarakat untuk mendukung program dan kegiatan yang dilaksanakan di wilayah Kecamatan Kraton</w:t>
      </w:r>
    </w:p>
    <w:p w:rsidR="00922C73" w:rsidRDefault="00922C73" w:rsidP="00922C73">
      <w:pPr>
        <w:pStyle w:val="ListParagraph"/>
        <w:numPr>
          <w:ilvl w:val="2"/>
          <w:numId w:val="38"/>
        </w:numPr>
        <w:tabs>
          <w:tab w:val="clear" w:pos="360"/>
          <w:tab w:val="left" w:pos="450"/>
        </w:tabs>
        <w:spacing w:after="0" w:line="300" w:lineRule="auto"/>
        <w:ind w:left="709" w:hanging="283"/>
        <w:contextualSpacing w:val="0"/>
        <w:jc w:val="both"/>
        <w:rPr>
          <w:rFonts w:asciiTheme="minorHAnsi" w:hAnsiTheme="minorHAnsi" w:cstheme="minorHAnsi"/>
          <w:bCs/>
          <w:noProof/>
          <w:lang w:eastAsia="id-ID"/>
        </w:rPr>
      </w:pPr>
      <w:r>
        <w:rPr>
          <w:rFonts w:asciiTheme="minorHAnsi" w:hAnsiTheme="minorHAnsi" w:cstheme="minorHAnsi"/>
          <w:bCs/>
          <w:noProof/>
          <w:lang w:eastAsia="id-ID"/>
        </w:rPr>
        <w:t>Kepemimpinan Camat dan Lurah di wilayah dalam melakukan pendekatan kepada mitra kerja pemerintah dan warga mayarakat untuk mendukung dan menyukseskan program dan kegiatan di Kecamatan Kraton.</w:t>
      </w:r>
    </w:p>
    <w:p w:rsidR="00922C73" w:rsidRDefault="00922C73" w:rsidP="00922C73">
      <w:pPr>
        <w:pStyle w:val="ListParagraph"/>
        <w:numPr>
          <w:ilvl w:val="2"/>
          <w:numId w:val="38"/>
        </w:numPr>
        <w:tabs>
          <w:tab w:val="clear" w:pos="360"/>
          <w:tab w:val="left" w:pos="450"/>
        </w:tabs>
        <w:spacing w:after="0" w:line="300" w:lineRule="auto"/>
        <w:ind w:left="709" w:hanging="283"/>
        <w:contextualSpacing w:val="0"/>
        <w:jc w:val="both"/>
        <w:rPr>
          <w:rFonts w:asciiTheme="minorHAnsi" w:hAnsiTheme="minorHAnsi" w:cstheme="minorHAnsi"/>
          <w:bCs/>
          <w:noProof/>
          <w:lang w:eastAsia="id-ID"/>
        </w:rPr>
      </w:pPr>
      <w:r>
        <w:rPr>
          <w:rFonts w:asciiTheme="minorHAnsi" w:hAnsiTheme="minorHAnsi" w:cstheme="minorHAnsi"/>
          <w:bCs/>
          <w:noProof/>
          <w:lang w:eastAsia="id-ID"/>
        </w:rPr>
        <w:t xml:space="preserve">Fungsi  koordinasi, pengawasan internal dan sinergitas antara Camat Lurah dan seluruh karyawan sangat  baik sehingga program dan kegiatan dapat berjalan sesuai rencana, meskipun secara kuantitas dan kualitas jumlah personil kurang </w:t>
      </w:r>
    </w:p>
    <w:p w:rsidR="00612C0B" w:rsidRPr="00612C0B" w:rsidRDefault="00612C0B" w:rsidP="00A41425">
      <w:pPr>
        <w:pStyle w:val="ListParagraph"/>
        <w:tabs>
          <w:tab w:val="left" w:pos="450"/>
        </w:tabs>
        <w:spacing w:after="0" w:line="300" w:lineRule="auto"/>
        <w:ind w:left="450" w:firstLine="630"/>
        <w:contextualSpacing w:val="0"/>
        <w:jc w:val="both"/>
        <w:rPr>
          <w:rFonts w:asciiTheme="minorHAnsi" w:hAnsiTheme="minorHAnsi" w:cstheme="minorHAnsi"/>
          <w:bCs/>
          <w:noProof/>
          <w:lang w:eastAsia="id-ID"/>
        </w:rPr>
      </w:pPr>
    </w:p>
    <w:p w:rsidR="00563E04" w:rsidRPr="00A41425" w:rsidRDefault="00563E04" w:rsidP="00A41425">
      <w:pPr>
        <w:pStyle w:val="ListParagraph"/>
        <w:tabs>
          <w:tab w:val="left" w:pos="450"/>
        </w:tabs>
        <w:spacing w:after="0" w:line="300" w:lineRule="auto"/>
        <w:ind w:left="0"/>
        <w:contextualSpacing w:val="0"/>
        <w:jc w:val="both"/>
        <w:rPr>
          <w:rFonts w:asciiTheme="minorHAnsi" w:hAnsiTheme="minorHAnsi" w:cstheme="minorHAnsi"/>
          <w:bCs/>
          <w:noProof/>
          <w:lang w:eastAsia="id-ID"/>
        </w:rPr>
      </w:pPr>
      <w:r w:rsidRPr="00A41425">
        <w:rPr>
          <w:rFonts w:asciiTheme="minorHAnsi" w:hAnsiTheme="minorHAnsi" w:cstheme="minorHAnsi"/>
          <w:b/>
          <w:bCs/>
          <w:noProof/>
          <w:lang w:eastAsia="id-ID"/>
        </w:rPr>
        <w:t>3.2   Evaluasi dan Analisis Capaian Kinerja Sasaran Strategis</w:t>
      </w:r>
    </w:p>
    <w:p w:rsidR="00563E04" w:rsidRPr="00A41425" w:rsidRDefault="00563E04" w:rsidP="00A41425">
      <w:pPr>
        <w:spacing w:after="0" w:line="300" w:lineRule="auto"/>
        <w:ind w:firstLine="360"/>
        <w:rPr>
          <w:rFonts w:asciiTheme="minorHAnsi" w:hAnsiTheme="minorHAnsi" w:cstheme="minorHAnsi"/>
          <w:sz w:val="22"/>
          <w:lang w:eastAsia="id-ID"/>
        </w:rPr>
      </w:pPr>
      <w:r w:rsidRPr="00A41425">
        <w:rPr>
          <w:rFonts w:asciiTheme="minorHAnsi" w:hAnsiTheme="minorHAnsi" w:cstheme="minorHAnsi"/>
          <w:sz w:val="22"/>
          <w:lang w:eastAsia="id-ID"/>
        </w:rPr>
        <w:t>3.2.1 Capaian Kinerja Sasaran Strategis</w:t>
      </w:r>
    </w:p>
    <w:p w:rsidR="00563E04" w:rsidRPr="00A41425" w:rsidRDefault="00563E04" w:rsidP="00A41425">
      <w:pPr>
        <w:spacing w:after="0" w:line="300" w:lineRule="auto"/>
        <w:ind w:firstLine="900"/>
        <w:rPr>
          <w:rFonts w:asciiTheme="minorHAnsi" w:hAnsiTheme="minorHAnsi" w:cstheme="minorHAnsi"/>
          <w:sz w:val="22"/>
        </w:rPr>
      </w:pPr>
      <w:r w:rsidRPr="00A41425">
        <w:rPr>
          <w:rFonts w:asciiTheme="minorHAnsi" w:hAnsiTheme="minorHAnsi" w:cstheme="minorHAnsi"/>
          <w:sz w:val="22"/>
        </w:rPr>
        <w:t xml:space="preserve">Kecamatan </w:t>
      </w:r>
      <w:proofErr w:type="gramStart"/>
      <w:r w:rsidR="009257FD" w:rsidRPr="00A41425">
        <w:rPr>
          <w:rFonts w:asciiTheme="minorHAnsi" w:hAnsiTheme="minorHAnsi" w:cstheme="minorHAnsi"/>
          <w:sz w:val="22"/>
        </w:rPr>
        <w:t xml:space="preserve">Kraton </w:t>
      </w:r>
      <w:r w:rsidRPr="00A41425">
        <w:rPr>
          <w:rFonts w:asciiTheme="minorHAnsi" w:hAnsiTheme="minorHAnsi" w:cstheme="minorHAnsi"/>
          <w:sz w:val="22"/>
        </w:rPr>
        <w:t xml:space="preserve"> mendukung</w:t>
      </w:r>
      <w:proofErr w:type="gramEnd"/>
      <w:r w:rsidRPr="00A41425">
        <w:rPr>
          <w:rFonts w:asciiTheme="minorHAnsi" w:hAnsiTheme="minorHAnsi" w:cstheme="minorHAnsi"/>
          <w:sz w:val="22"/>
        </w:rPr>
        <w:t xml:space="preserve"> pencapaian Sasaran Pemerintah Daerah yaitu </w:t>
      </w:r>
    </w:p>
    <w:p w:rsidR="00563E04" w:rsidRPr="00A41425" w:rsidRDefault="00563E04" w:rsidP="00A41425">
      <w:pPr>
        <w:pStyle w:val="ListParagraph"/>
        <w:numPr>
          <w:ilvl w:val="4"/>
          <w:numId w:val="37"/>
        </w:numPr>
        <w:tabs>
          <w:tab w:val="clear" w:pos="3600"/>
          <w:tab w:val="num" w:pos="1170"/>
        </w:tabs>
        <w:spacing w:after="0" w:line="300" w:lineRule="auto"/>
        <w:ind w:hanging="2700"/>
        <w:jc w:val="both"/>
        <w:rPr>
          <w:rFonts w:asciiTheme="minorHAnsi" w:hAnsiTheme="minorHAnsi" w:cstheme="minorHAnsi"/>
        </w:rPr>
      </w:pPr>
      <w:r w:rsidRPr="00A41425">
        <w:rPr>
          <w:rFonts w:asciiTheme="minorHAnsi" w:hAnsiTheme="minorHAnsi" w:cstheme="minorHAnsi"/>
        </w:rPr>
        <w:t>Kemiskinan masyarakat menurun, dengan indikator capaian sasaran : Angka kemiskinan</w:t>
      </w:r>
    </w:p>
    <w:p w:rsidR="00563E04" w:rsidRPr="00237612" w:rsidRDefault="00563E04" w:rsidP="00A41425">
      <w:pPr>
        <w:spacing w:after="0" w:line="300" w:lineRule="auto"/>
        <w:ind w:left="1170"/>
        <w:rPr>
          <w:rFonts w:asciiTheme="minorHAnsi" w:hAnsiTheme="minorHAnsi" w:cstheme="minorHAnsi"/>
          <w:sz w:val="22"/>
        </w:rPr>
      </w:pPr>
      <w:r w:rsidRPr="00A41425">
        <w:rPr>
          <w:rFonts w:asciiTheme="minorHAnsi" w:hAnsiTheme="minorHAnsi" w:cstheme="minorHAnsi"/>
          <w:sz w:val="22"/>
          <w:lang w:val="id-ID"/>
        </w:rPr>
        <w:t xml:space="preserve">Berdasarkan Keputusan Walikota Yogyakarta </w:t>
      </w:r>
      <w:r w:rsidRPr="006E744F">
        <w:rPr>
          <w:rFonts w:asciiTheme="minorHAnsi" w:hAnsiTheme="minorHAnsi" w:cstheme="minorHAnsi"/>
          <w:sz w:val="22"/>
          <w:lang w:val="id-ID"/>
        </w:rPr>
        <w:t>Nomor</w:t>
      </w:r>
      <w:r w:rsidR="00BC3315" w:rsidRPr="006E744F">
        <w:rPr>
          <w:rFonts w:asciiTheme="minorHAnsi" w:hAnsiTheme="minorHAnsi" w:cstheme="minorHAnsi"/>
          <w:sz w:val="22"/>
        </w:rPr>
        <w:t xml:space="preserve"> </w:t>
      </w:r>
      <w:r w:rsidR="006E744F" w:rsidRPr="006E744F">
        <w:rPr>
          <w:rFonts w:asciiTheme="minorHAnsi" w:hAnsiTheme="minorHAnsi" w:cstheme="minorHAnsi"/>
          <w:sz w:val="22"/>
        </w:rPr>
        <w:t>518</w:t>
      </w:r>
      <w:r w:rsidRPr="006E744F">
        <w:rPr>
          <w:rFonts w:asciiTheme="minorHAnsi" w:hAnsiTheme="minorHAnsi" w:cstheme="minorHAnsi"/>
          <w:sz w:val="22"/>
          <w:lang w:val="id-ID"/>
        </w:rPr>
        <w:t xml:space="preserve"> Tahun 201</w:t>
      </w:r>
      <w:r w:rsidR="006E744F" w:rsidRPr="006E744F">
        <w:rPr>
          <w:rFonts w:asciiTheme="minorHAnsi" w:hAnsiTheme="minorHAnsi" w:cstheme="minorHAnsi"/>
          <w:sz w:val="22"/>
        </w:rPr>
        <w:t>9</w:t>
      </w:r>
      <w:r w:rsidRPr="00A41425">
        <w:rPr>
          <w:rFonts w:asciiTheme="minorHAnsi" w:hAnsiTheme="minorHAnsi" w:cstheme="minorHAnsi"/>
          <w:sz w:val="22"/>
          <w:lang w:val="id-ID"/>
        </w:rPr>
        <w:t xml:space="preserve"> Tentang Penetapan Data Penduduk dan Keluarga Sasaran Jaminan Perlindungan Sosial Kota </w:t>
      </w:r>
      <w:r w:rsidRPr="00237612">
        <w:rPr>
          <w:rFonts w:asciiTheme="minorHAnsi" w:hAnsiTheme="minorHAnsi" w:cstheme="minorHAnsi"/>
          <w:sz w:val="22"/>
          <w:lang w:val="id-ID"/>
        </w:rPr>
        <w:lastRenderedPageBreak/>
        <w:t xml:space="preserve">Yogyakarta Tahun </w:t>
      </w:r>
      <w:r w:rsidR="003867AD">
        <w:rPr>
          <w:rFonts w:asciiTheme="minorHAnsi" w:hAnsiTheme="minorHAnsi" w:cstheme="minorHAnsi"/>
          <w:sz w:val="22"/>
        </w:rPr>
        <w:t>2019</w:t>
      </w:r>
      <w:r w:rsidRPr="00237612">
        <w:rPr>
          <w:rFonts w:asciiTheme="minorHAnsi" w:hAnsiTheme="minorHAnsi" w:cstheme="minorHAnsi"/>
          <w:sz w:val="22"/>
          <w:lang w:val="id-ID"/>
        </w:rPr>
        <w:t xml:space="preserve">, maka dapat dilihat jumlah penduduk miskin di Kecamatan </w:t>
      </w:r>
      <w:r w:rsidR="009257FD" w:rsidRPr="00237612">
        <w:rPr>
          <w:rFonts w:asciiTheme="minorHAnsi" w:hAnsiTheme="minorHAnsi" w:cstheme="minorHAnsi"/>
          <w:sz w:val="22"/>
        </w:rPr>
        <w:t xml:space="preserve">Kraton </w:t>
      </w:r>
      <w:r w:rsidRPr="00237612">
        <w:rPr>
          <w:rFonts w:asciiTheme="minorHAnsi" w:hAnsiTheme="minorHAnsi" w:cstheme="minorHAnsi"/>
          <w:sz w:val="22"/>
          <w:lang w:val="id-ID"/>
        </w:rPr>
        <w:t xml:space="preserve">yang menjadi dasar pemberian bantuan di </w:t>
      </w:r>
      <w:r w:rsidRPr="00237612">
        <w:rPr>
          <w:rFonts w:asciiTheme="minorHAnsi" w:hAnsiTheme="minorHAnsi" w:cstheme="minorHAnsi"/>
          <w:sz w:val="22"/>
        </w:rPr>
        <w:t>T</w:t>
      </w:r>
      <w:r w:rsidRPr="00237612">
        <w:rPr>
          <w:rFonts w:asciiTheme="minorHAnsi" w:hAnsiTheme="minorHAnsi" w:cstheme="minorHAnsi"/>
          <w:sz w:val="22"/>
          <w:lang w:val="id-ID"/>
        </w:rPr>
        <w:t xml:space="preserve">ahun </w:t>
      </w:r>
      <w:r w:rsidR="002959E5" w:rsidRPr="00237612">
        <w:rPr>
          <w:rFonts w:asciiTheme="minorHAnsi" w:hAnsiTheme="minorHAnsi" w:cstheme="minorHAnsi"/>
          <w:sz w:val="22"/>
        </w:rPr>
        <w:t>2020</w:t>
      </w:r>
    </w:p>
    <w:p w:rsidR="00AA27F4" w:rsidRPr="00237612" w:rsidRDefault="00AA27F4" w:rsidP="00A41425">
      <w:pPr>
        <w:tabs>
          <w:tab w:val="left" w:pos="1843"/>
        </w:tabs>
        <w:spacing w:after="0" w:line="300" w:lineRule="auto"/>
        <w:ind w:left="1260" w:hanging="360"/>
        <w:jc w:val="center"/>
        <w:rPr>
          <w:rFonts w:asciiTheme="minorHAnsi" w:hAnsiTheme="minorHAnsi" w:cstheme="minorHAnsi"/>
          <w:sz w:val="22"/>
        </w:rPr>
      </w:pPr>
    </w:p>
    <w:p w:rsidR="00563E04" w:rsidRPr="00237612" w:rsidRDefault="00563E04" w:rsidP="00A41425">
      <w:pPr>
        <w:tabs>
          <w:tab w:val="left" w:pos="1843"/>
        </w:tabs>
        <w:spacing w:after="0" w:line="300" w:lineRule="auto"/>
        <w:ind w:left="1260" w:hanging="360"/>
        <w:jc w:val="center"/>
        <w:rPr>
          <w:rFonts w:asciiTheme="minorHAnsi" w:hAnsiTheme="minorHAnsi" w:cstheme="minorHAnsi"/>
          <w:sz w:val="22"/>
        </w:rPr>
      </w:pPr>
      <w:r w:rsidRPr="00237612">
        <w:rPr>
          <w:rFonts w:asciiTheme="minorHAnsi" w:hAnsiTheme="minorHAnsi" w:cstheme="minorHAnsi"/>
          <w:sz w:val="22"/>
          <w:lang w:val="id-ID"/>
        </w:rPr>
        <w:t xml:space="preserve">Tabel </w:t>
      </w:r>
      <w:r w:rsidRPr="00237612">
        <w:rPr>
          <w:rFonts w:asciiTheme="minorHAnsi" w:hAnsiTheme="minorHAnsi" w:cstheme="minorHAnsi"/>
          <w:sz w:val="22"/>
        </w:rPr>
        <w:t>3</w:t>
      </w:r>
      <w:r w:rsidRPr="00237612">
        <w:rPr>
          <w:rFonts w:asciiTheme="minorHAnsi" w:hAnsiTheme="minorHAnsi" w:cstheme="minorHAnsi"/>
          <w:sz w:val="22"/>
          <w:lang w:val="id-ID"/>
        </w:rPr>
        <w:t>.</w:t>
      </w:r>
      <w:r w:rsidR="00922C73" w:rsidRPr="00237612">
        <w:rPr>
          <w:rFonts w:asciiTheme="minorHAnsi" w:hAnsiTheme="minorHAnsi" w:cstheme="minorHAnsi"/>
          <w:sz w:val="22"/>
        </w:rPr>
        <w:t>4</w:t>
      </w:r>
    </w:p>
    <w:p w:rsidR="00563E04" w:rsidRDefault="007967F0" w:rsidP="00A41425">
      <w:pPr>
        <w:tabs>
          <w:tab w:val="left" w:pos="1843"/>
        </w:tabs>
        <w:spacing w:after="0" w:line="300" w:lineRule="auto"/>
        <w:ind w:left="1260" w:hanging="630"/>
        <w:jc w:val="center"/>
        <w:rPr>
          <w:rFonts w:asciiTheme="minorHAnsi" w:hAnsiTheme="minorHAnsi" w:cstheme="minorHAnsi"/>
          <w:sz w:val="22"/>
        </w:rPr>
      </w:pPr>
      <w:r w:rsidRPr="00237612">
        <w:rPr>
          <w:rFonts w:asciiTheme="minorHAnsi" w:hAnsiTheme="minorHAnsi" w:cstheme="minorHAnsi"/>
          <w:sz w:val="22"/>
        </w:rPr>
        <w:t xml:space="preserve">Perbandingan </w:t>
      </w:r>
      <w:r w:rsidR="00563E04" w:rsidRPr="00237612">
        <w:rPr>
          <w:rFonts w:asciiTheme="minorHAnsi" w:hAnsiTheme="minorHAnsi" w:cstheme="minorHAnsi"/>
          <w:sz w:val="22"/>
          <w:lang w:val="id-ID"/>
        </w:rPr>
        <w:t>Data Keluarga Sasaran Jaminan Perlindungan S</w:t>
      </w:r>
      <w:r w:rsidR="00FD64BA" w:rsidRPr="00237612">
        <w:rPr>
          <w:rFonts w:asciiTheme="minorHAnsi" w:hAnsiTheme="minorHAnsi" w:cstheme="minorHAnsi"/>
          <w:sz w:val="22"/>
          <w:lang w:val="id-ID"/>
        </w:rPr>
        <w:t xml:space="preserve">osial Kota Yogyakarta Tahun </w:t>
      </w:r>
      <w:r w:rsidRPr="00237612">
        <w:rPr>
          <w:rFonts w:asciiTheme="minorHAnsi" w:hAnsiTheme="minorHAnsi" w:cstheme="minorHAnsi"/>
          <w:sz w:val="22"/>
        </w:rPr>
        <w:t xml:space="preserve">2018 dan </w:t>
      </w:r>
      <w:r w:rsidR="00FD64BA" w:rsidRPr="00237612">
        <w:rPr>
          <w:rFonts w:asciiTheme="minorHAnsi" w:hAnsiTheme="minorHAnsi" w:cstheme="minorHAnsi"/>
          <w:sz w:val="22"/>
          <w:lang w:val="id-ID"/>
        </w:rPr>
        <w:t>201</w:t>
      </w:r>
      <w:r w:rsidR="00000A7D" w:rsidRPr="00237612">
        <w:rPr>
          <w:rFonts w:asciiTheme="minorHAnsi" w:hAnsiTheme="minorHAnsi" w:cstheme="minorHAnsi"/>
          <w:sz w:val="22"/>
        </w:rPr>
        <w:t>9</w:t>
      </w:r>
    </w:p>
    <w:p w:rsidR="007967F0" w:rsidRPr="00BC3315" w:rsidRDefault="007967F0" w:rsidP="00A41425">
      <w:pPr>
        <w:tabs>
          <w:tab w:val="left" w:pos="1843"/>
        </w:tabs>
        <w:spacing w:after="0" w:line="300" w:lineRule="auto"/>
        <w:ind w:left="1260" w:hanging="630"/>
        <w:jc w:val="center"/>
        <w:rPr>
          <w:rFonts w:asciiTheme="minorHAnsi" w:hAnsiTheme="minorHAnsi" w:cstheme="minorHAnsi"/>
          <w:sz w:val="22"/>
        </w:rPr>
      </w:pPr>
      <w:r>
        <w:rPr>
          <w:rFonts w:asciiTheme="minorHAnsi" w:hAnsiTheme="minorHAnsi" w:cstheme="minorHAnsi"/>
          <w:sz w:val="22"/>
        </w:rPr>
        <w:t>Untuk Data KMS 3 atau Rentan Miskin</w:t>
      </w:r>
    </w:p>
    <w:tbl>
      <w:tblPr>
        <w:tblpPr w:leftFromText="180" w:rightFromText="180" w:vertAnchor="text" w:horzAnchor="margin" w:tblpY="22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710"/>
        <w:gridCol w:w="1620"/>
        <w:gridCol w:w="990"/>
        <w:gridCol w:w="1440"/>
        <w:gridCol w:w="1170"/>
      </w:tblGrid>
      <w:tr w:rsidR="00AA27F4" w:rsidRPr="00A41425" w:rsidTr="00413C2B">
        <w:trPr>
          <w:trHeight w:val="356"/>
        </w:trPr>
        <w:tc>
          <w:tcPr>
            <w:tcW w:w="2718" w:type="dxa"/>
            <w:vMerge w:val="restart"/>
            <w:shd w:val="clear" w:color="auto" w:fill="auto"/>
          </w:tcPr>
          <w:p w:rsidR="00AA27F4" w:rsidRPr="00A41425" w:rsidRDefault="00AA27F4" w:rsidP="00413C2B">
            <w:pPr>
              <w:spacing w:after="0" w:line="300" w:lineRule="auto"/>
              <w:ind w:left="1260" w:hanging="1260"/>
              <w:jc w:val="center"/>
              <w:rPr>
                <w:rFonts w:asciiTheme="minorHAnsi" w:hAnsiTheme="minorHAnsi" w:cstheme="minorHAnsi"/>
                <w:lang w:val="id-ID"/>
              </w:rPr>
            </w:pPr>
            <w:r w:rsidRPr="00A41425">
              <w:rPr>
                <w:rFonts w:asciiTheme="minorHAnsi" w:hAnsiTheme="minorHAnsi" w:cstheme="minorHAnsi"/>
                <w:sz w:val="22"/>
                <w:lang w:val="id-ID"/>
              </w:rPr>
              <w:t>Kec</w:t>
            </w:r>
            <w:r w:rsidRPr="00A41425">
              <w:rPr>
                <w:rFonts w:asciiTheme="minorHAnsi" w:hAnsiTheme="minorHAnsi" w:cstheme="minorHAnsi"/>
                <w:sz w:val="22"/>
              </w:rPr>
              <w:t xml:space="preserve">amatan </w:t>
            </w:r>
            <w:r w:rsidRPr="00A41425">
              <w:rPr>
                <w:rFonts w:asciiTheme="minorHAnsi" w:hAnsiTheme="minorHAnsi" w:cstheme="minorHAnsi"/>
                <w:sz w:val="22"/>
                <w:lang w:val="id-ID"/>
              </w:rPr>
              <w:t>/Kel</w:t>
            </w:r>
            <w:r w:rsidRPr="00A41425">
              <w:rPr>
                <w:rFonts w:asciiTheme="minorHAnsi" w:hAnsiTheme="minorHAnsi" w:cstheme="minorHAnsi"/>
                <w:sz w:val="22"/>
              </w:rPr>
              <w:t>urahan</w:t>
            </w:r>
          </w:p>
        </w:tc>
        <w:tc>
          <w:tcPr>
            <w:tcW w:w="3330" w:type="dxa"/>
            <w:gridSpan w:val="2"/>
            <w:tcBorders>
              <w:bottom w:val="single" w:sz="4" w:space="0" w:color="auto"/>
            </w:tcBorders>
            <w:shd w:val="clear" w:color="auto" w:fill="auto"/>
          </w:tcPr>
          <w:p w:rsidR="00AA27F4" w:rsidRPr="00A81F8F" w:rsidRDefault="00AA27F4" w:rsidP="00A81F8F">
            <w:pPr>
              <w:spacing w:after="0" w:line="300" w:lineRule="auto"/>
              <w:ind w:left="1260" w:hanging="1260"/>
              <w:jc w:val="center"/>
              <w:rPr>
                <w:rFonts w:asciiTheme="minorHAnsi" w:hAnsiTheme="minorHAnsi" w:cstheme="minorHAnsi"/>
              </w:rPr>
            </w:pPr>
            <w:r>
              <w:rPr>
                <w:rFonts w:asciiTheme="minorHAnsi" w:hAnsiTheme="minorHAnsi" w:cstheme="minorHAnsi"/>
                <w:sz w:val="22"/>
              </w:rPr>
              <w:t>KMS 3</w:t>
            </w:r>
          </w:p>
        </w:tc>
        <w:tc>
          <w:tcPr>
            <w:tcW w:w="3600" w:type="dxa"/>
            <w:gridSpan w:val="3"/>
            <w:shd w:val="clear" w:color="auto" w:fill="auto"/>
          </w:tcPr>
          <w:p w:rsidR="00AA27F4" w:rsidRPr="00AA27F4" w:rsidRDefault="00AA27F4" w:rsidP="00A81F8F">
            <w:pPr>
              <w:spacing w:after="0" w:line="300" w:lineRule="auto"/>
              <w:ind w:left="1260" w:hanging="1260"/>
              <w:jc w:val="center"/>
              <w:rPr>
                <w:rFonts w:asciiTheme="minorHAnsi" w:hAnsiTheme="minorHAnsi" w:cstheme="minorHAnsi"/>
              </w:rPr>
            </w:pPr>
            <w:r>
              <w:rPr>
                <w:rFonts w:asciiTheme="minorHAnsi" w:hAnsiTheme="minorHAnsi" w:cstheme="minorHAnsi"/>
                <w:sz w:val="22"/>
              </w:rPr>
              <w:t>Keterangan</w:t>
            </w:r>
          </w:p>
        </w:tc>
      </w:tr>
      <w:tr w:rsidR="00AA27F4" w:rsidRPr="00A41425" w:rsidTr="00413C2B">
        <w:trPr>
          <w:trHeight w:val="356"/>
        </w:trPr>
        <w:tc>
          <w:tcPr>
            <w:tcW w:w="2718" w:type="dxa"/>
            <w:vMerge/>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p>
        </w:tc>
        <w:tc>
          <w:tcPr>
            <w:tcW w:w="1710" w:type="dxa"/>
            <w:tcBorders>
              <w:bottom w:val="single" w:sz="4" w:space="0" w:color="auto"/>
            </w:tcBorders>
            <w:shd w:val="clear" w:color="auto" w:fill="auto"/>
          </w:tcPr>
          <w:p w:rsidR="00AA27F4" w:rsidRPr="00A81F8F"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Tahun 2018</w:t>
            </w:r>
          </w:p>
        </w:tc>
        <w:tc>
          <w:tcPr>
            <w:tcW w:w="1620" w:type="dxa"/>
            <w:tcBorders>
              <w:bottom w:val="single" w:sz="4" w:space="0" w:color="auto"/>
            </w:tcBorders>
            <w:shd w:val="clear" w:color="auto" w:fill="auto"/>
          </w:tcPr>
          <w:p w:rsidR="00AA27F4" w:rsidRPr="00A81F8F"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Tahun 2019</w:t>
            </w:r>
          </w:p>
        </w:tc>
        <w:tc>
          <w:tcPr>
            <w:tcW w:w="2430" w:type="dxa"/>
            <w:gridSpan w:val="2"/>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r>
              <w:rPr>
                <w:rFonts w:asciiTheme="minorHAnsi" w:hAnsiTheme="minorHAnsi" w:cstheme="minorHAnsi"/>
                <w:sz w:val="22"/>
              </w:rPr>
              <w:t>selisih</w:t>
            </w:r>
          </w:p>
        </w:tc>
        <w:tc>
          <w:tcPr>
            <w:tcW w:w="1170" w:type="dxa"/>
            <w:shd w:val="clear" w:color="auto" w:fill="auto"/>
          </w:tcPr>
          <w:p w:rsidR="00AA27F4" w:rsidRPr="00AA27F4"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w:t>
            </w:r>
          </w:p>
        </w:tc>
      </w:tr>
      <w:tr w:rsidR="00AA27F4" w:rsidRPr="00A41425" w:rsidTr="00AA27F4">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Kecamatan </w:t>
            </w:r>
            <w:r w:rsidRPr="00A41425">
              <w:rPr>
                <w:rFonts w:asciiTheme="minorHAnsi" w:hAnsiTheme="minorHAnsi" w:cstheme="minorHAnsi"/>
                <w:sz w:val="22"/>
              </w:rPr>
              <w:t>Kraton</w:t>
            </w:r>
          </w:p>
        </w:tc>
        <w:tc>
          <w:tcPr>
            <w:tcW w:w="171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3.534</w:t>
            </w:r>
          </w:p>
        </w:tc>
        <w:tc>
          <w:tcPr>
            <w:tcW w:w="162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3.250</w:t>
            </w:r>
          </w:p>
        </w:tc>
        <w:tc>
          <w:tcPr>
            <w:tcW w:w="990" w:type="dxa"/>
            <w:shd w:val="clear" w:color="auto" w:fill="auto"/>
          </w:tcPr>
          <w:p w:rsidR="00AA27F4" w:rsidRPr="00A41425" w:rsidRDefault="00AA27F4"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(284)</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turun</w:t>
            </w:r>
          </w:p>
        </w:tc>
        <w:tc>
          <w:tcPr>
            <w:tcW w:w="117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(8,04)</w:t>
            </w:r>
          </w:p>
        </w:tc>
      </w:tr>
      <w:tr w:rsidR="00AA27F4" w:rsidRPr="00A41425" w:rsidTr="00AA27F4">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lang w:val="id-ID"/>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Patehan</w:t>
            </w:r>
          </w:p>
        </w:tc>
        <w:tc>
          <w:tcPr>
            <w:tcW w:w="171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r>
              <w:rPr>
                <w:rFonts w:asciiTheme="minorHAnsi" w:hAnsiTheme="minorHAnsi" w:cstheme="minorHAnsi"/>
                <w:sz w:val="22"/>
              </w:rPr>
              <w:t>1.143</w:t>
            </w:r>
          </w:p>
        </w:tc>
        <w:tc>
          <w:tcPr>
            <w:tcW w:w="162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1.001</w:t>
            </w:r>
          </w:p>
        </w:tc>
        <w:tc>
          <w:tcPr>
            <w:tcW w:w="990" w:type="dxa"/>
            <w:shd w:val="clear" w:color="auto" w:fill="auto"/>
          </w:tcPr>
          <w:p w:rsidR="00AA27F4" w:rsidRPr="00AA27F4" w:rsidRDefault="00AA27F4"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(142)</w:t>
            </w:r>
          </w:p>
        </w:tc>
        <w:tc>
          <w:tcPr>
            <w:tcW w:w="1440" w:type="dxa"/>
          </w:tcPr>
          <w:p w:rsidR="00AA27F4" w:rsidRPr="00AA27F4"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turun</w:t>
            </w:r>
          </w:p>
        </w:tc>
        <w:tc>
          <w:tcPr>
            <w:tcW w:w="117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(12,42)</w:t>
            </w:r>
          </w:p>
        </w:tc>
      </w:tr>
      <w:tr w:rsidR="00AA27F4" w:rsidRPr="00A41425" w:rsidTr="00AA27F4">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Panembahan</w:t>
            </w:r>
          </w:p>
        </w:tc>
        <w:tc>
          <w:tcPr>
            <w:tcW w:w="1710" w:type="dxa"/>
            <w:shd w:val="clear" w:color="auto" w:fill="auto"/>
          </w:tcPr>
          <w:p w:rsidR="00AA27F4" w:rsidRPr="007967F0"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1.695</w:t>
            </w:r>
          </w:p>
        </w:tc>
        <w:tc>
          <w:tcPr>
            <w:tcW w:w="162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1.620</w:t>
            </w:r>
          </w:p>
        </w:tc>
        <w:tc>
          <w:tcPr>
            <w:tcW w:w="990" w:type="dxa"/>
            <w:shd w:val="clear" w:color="auto" w:fill="auto"/>
          </w:tcPr>
          <w:p w:rsidR="00AA27F4" w:rsidRPr="00AA27F4" w:rsidRDefault="00AA27F4"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 xml:space="preserve">  (75)</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turun</w:t>
            </w:r>
          </w:p>
        </w:tc>
        <w:tc>
          <w:tcPr>
            <w:tcW w:w="117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(4,42)</w:t>
            </w:r>
          </w:p>
        </w:tc>
      </w:tr>
      <w:tr w:rsidR="00AA27F4" w:rsidRPr="00A41425" w:rsidTr="00AA27F4">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Kadipaten</w:t>
            </w:r>
          </w:p>
        </w:tc>
        <w:tc>
          <w:tcPr>
            <w:tcW w:w="171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 xml:space="preserve">    696</w:t>
            </w:r>
          </w:p>
        </w:tc>
        <w:tc>
          <w:tcPr>
            <w:tcW w:w="162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 xml:space="preserve"> 629</w:t>
            </w:r>
          </w:p>
        </w:tc>
        <w:tc>
          <w:tcPr>
            <w:tcW w:w="990" w:type="dxa"/>
            <w:shd w:val="clear" w:color="auto" w:fill="auto"/>
          </w:tcPr>
          <w:p w:rsidR="00AA27F4" w:rsidRPr="00AA27F4" w:rsidRDefault="00AA27F4"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 xml:space="preserve">  (67)</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turun</w:t>
            </w:r>
          </w:p>
        </w:tc>
        <w:tc>
          <w:tcPr>
            <w:tcW w:w="1170" w:type="dxa"/>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(9,63)</w:t>
            </w:r>
          </w:p>
        </w:tc>
      </w:tr>
    </w:tbl>
    <w:p w:rsidR="00563E04" w:rsidRPr="00A41425" w:rsidRDefault="00563E04" w:rsidP="00A41425">
      <w:pPr>
        <w:tabs>
          <w:tab w:val="left" w:pos="1843"/>
        </w:tabs>
        <w:spacing w:after="0" w:line="300" w:lineRule="auto"/>
        <w:ind w:left="1260" w:hanging="270"/>
        <w:jc w:val="center"/>
        <w:rPr>
          <w:rFonts w:asciiTheme="minorHAnsi" w:hAnsiTheme="minorHAnsi" w:cstheme="minorHAnsi"/>
          <w:sz w:val="22"/>
          <w:lang w:val="id-ID"/>
        </w:rPr>
      </w:pPr>
    </w:p>
    <w:p w:rsidR="00BC3315" w:rsidRDefault="00BC3315" w:rsidP="00A41425">
      <w:pPr>
        <w:spacing w:after="0" w:line="300" w:lineRule="auto"/>
        <w:ind w:left="1260"/>
        <w:rPr>
          <w:rFonts w:asciiTheme="minorHAnsi" w:hAnsiTheme="minorHAnsi" w:cstheme="minorHAnsi"/>
          <w:sz w:val="22"/>
          <w:highlight w:val="cyan"/>
        </w:rPr>
      </w:pPr>
    </w:p>
    <w:p w:rsidR="00563E04" w:rsidRDefault="00563E04" w:rsidP="00A41425">
      <w:pPr>
        <w:spacing w:after="0" w:line="300" w:lineRule="auto"/>
        <w:ind w:left="1260"/>
        <w:rPr>
          <w:rFonts w:asciiTheme="minorHAnsi" w:hAnsiTheme="minorHAnsi" w:cstheme="minorHAnsi"/>
          <w:sz w:val="22"/>
        </w:rPr>
      </w:pPr>
      <w:r w:rsidRPr="00237612">
        <w:rPr>
          <w:rFonts w:asciiTheme="minorHAnsi" w:hAnsiTheme="minorHAnsi" w:cstheme="minorHAnsi"/>
          <w:sz w:val="22"/>
          <w:lang w:val="id-ID"/>
        </w:rPr>
        <w:t xml:space="preserve">Untuk mengurangi besarnya angka kemiskinan </w:t>
      </w:r>
      <w:r w:rsidR="001316C7" w:rsidRPr="00237612">
        <w:rPr>
          <w:rFonts w:asciiTheme="minorHAnsi" w:hAnsiTheme="minorHAnsi" w:cstheme="minorHAnsi"/>
          <w:sz w:val="22"/>
        </w:rPr>
        <w:t xml:space="preserve">di musim </w:t>
      </w:r>
      <w:r w:rsidR="005E7462" w:rsidRPr="00237612">
        <w:rPr>
          <w:rFonts w:asciiTheme="minorHAnsi" w:hAnsiTheme="minorHAnsi" w:cstheme="minorHAnsi"/>
          <w:sz w:val="22"/>
        </w:rPr>
        <w:t xml:space="preserve">pandemi </w:t>
      </w:r>
      <w:r w:rsidR="001316C7" w:rsidRPr="00237612">
        <w:rPr>
          <w:rFonts w:asciiTheme="minorHAnsi" w:hAnsiTheme="minorHAnsi" w:cstheme="minorHAnsi"/>
          <w:sz w:val="22"/>
        </w:rPr>
        <w:t xml:space="preserve"> Virus Corona </w:t>
      </w:r>
      <w:r w:rsidRPr="00237612">
        <w:rPr>
          <w:rFonts w:asciiTheme="minorHAnsi" w:hAnsiTheme="minorHAnsi" w:cstheme="minorHAnsi"/>
          <w:sz w:val="22"/>
        </w:rPr>
        <w:t xml:space="preserve">di kelurahan se Kecamatan </w:t>
      </w:r>
      <w:r w:rsidR="009257FD" w:rsidRPr="00237612">
        <w:rPr>
          <w:rFonts w:asciiTheme="minorHAnsi" w:hAnsiTheme="minorHAnsi" w:cstheme="minorHAnsi"/>
          <w:sz w:val="22"/>
        </w:rPr>
        <w:t>Kraton</w:t>
      </w:r>
      <w:r w:rsidRPr="00237612">
        <w:rPr>
          <w:rFonts w:asciiTheme="minorHAnsi" w:hAnsiTheme="minorHAnsi" w:cstheme="minorHAnsi"/>
          <w:sz w:val="22"/>
        </w:rPr>
        <w:t xml:space="preserve"> </w:t>
      </w:r>
      <w:r w:rsidR="002959E5" w:rsidRPr="00237612">
        <w:rPr>
          <w:rFonts w:asciiTheme="minorHAnsi" w:hAnsiTheme="minorHAnsi" w:cstheme="minorHAnsi"/>
          <w:sz w:val="22"/>
        </w:rPr>
        <w:t>,</w:t>
      </w:r>
      <w:r w:rsidRPr="00237612">
        <w:rPr>
          <w:rFonts w:asciiTheme="minorHAnsi" w:hAnsiTheme="minorHAnsi" w:cstheme="minorHAnsi"/>
          <w:sz w:val="22"/>
        </w:rPr>
        <w:t>k</w:t>
      </w:r>
      <w:r w:rsidRPr="00237612">
        <w:rPr>
          <w:rFonts w:asciiTheme="minorHAnsi" w:hAnsiTheme="minorHAnsi" w:cstheme="minorHAnsi"/>
          <w:sz w:val="22"/>
          <w:lang w:val="id-ID"/>
        </w:rPr>
        <w:t xml:space="preserve">ecamatan </w:t>
      </w:r>
      <w:r w:rsidRPr="00237612">
        <w:rPr>
          <w:rFonts w:asciiTheme="minorHAnsi" w:hAnsiTheme="minorHAnsi" w:cstheme="minorHAnsi"/>
          <w:sz w:val="22"/>
        </w:rPr>
        <w:t>dan k</w:t>
      </w:r>
      <w:r w:rsidRPr="00237612">
        <w:rPr>
          <w:rFonts w:asciiTheme="minorHAnsi" w:hAnsiTheme="minorHAnsi" w:cstheme="minorHAnsi"/>
          <w:sz w:val="22"/>
          <w:lang w:val="id-ID"/>
        </w:rPr>
        <w:t>elurahan me</w:t>
      </w:r>
      <w:r w:rsidRPr="00237612">
        <w:rPr>
          <w:rFonts w:asciiTheme="minorHAnsi" w:hAnsiTheme="minorHAnsi" w:cstheme="minorHAnsi"/>
          <w:sz w:val="22"/>
        </w:rPr>
        <w:t xml:space="preserve">laksanakan </w:t>
      </w:r>
      <w:r w:rsidRPr="00237612">
        <w:rPr>
          <w:rFonts w:asciiTheme="minorHAnsi" w:hAnsiTheme="minorHAnsi" w:cstheme="minorHAnsi"/>
          <w:sz w:val="22"/>
          <w:lang w:val="id-ID"/>
        </w:rPr>
        <w:t xml:space="preserve">kegiatan yang langsung </w:t>
      </w:r>
      <w:r w:rsidRPr="00237612">
        <w:rPr>
          <w:rFonts w:asciiTheme="minorHAnsi" w:hAnsiTheme="minorHAnsi" w:cstheme="minorHAnsi"/>
          <w:sz w:val="22"/>
        </w:rPr>
        <w:t xml:space="preserve">mengintervensi penduduk yang masuk dalam kriteria penduduk miskin (Sumber data dari Dinas Sosial Kota Yogyakarta dan Kantor BPS). </w:t>
      </w:r>
      <w:proofErr w:type="gramStart"/>
      <w:r w:rsidRPr="00237612">
        <w:rPr>
          <w:rFonts w:asciiTheme="minorHAnsi" w:hAnsiTheme="minorHAnsi" w:cstheme="minorHAnsi"/>
          <w:sz w:val="22"/>
        </w:rPr>
        <w:t>Kegiatan yang dilaksanakan mempunyai tujuan untuk meningkatkan ketrampilan dan pengetahuan bagi penduduk yang masuk kriteria miskin</w:t>
      </w:r>
      <w:r w:rsidR="001316C7" w:rsidRPr="00237612">
        <w:rPr>
          <w:rFonts w:asciiTheme="minorHAnsi" w:hAnsiTheme="minorHAnsi" w:cstheme="minorHAnsi"/>
          <w:sz w:val="22"/>
        </w:rPr>
        <w:t xml:space="preserve"> dan juga terdampak virus corona sebagai sarana recoveri ekonomi</w:t>
      </w:r>
      <w:r w:rsidRPr="00237612">
        <w:rPr>
          <w:rFonts w:asciiTheme="minorHAnsi" w:hAnsiTheme="minorHAnsi" w:cstheme="minorHAnsi"/>
          <w:sz w:val="22"/>
        </w:rPr>
        <w:t xml:space="preserve"> yang pada akhirnya dapat mandiri dan </w:t>
      </w:r>
      <w:r w:rsidRPr="00237612">
        <w:rPr>
          <w:rFonts w:asciiTheme="minorHAnsi" w:hAnsiTheme="minorHAnsi" w:cstheme="minorHAnsi"/>
          <w:sz w:val="22"/>
          <w:lang w:val="id-ID"/>
        </w:rPr>
        <w:t>meningkatkan perekonomian</w:t>
      </w:r>
      <w:r w:rsidRPr="00237612">
        <w:rPr>
          <w:rFonts w:asciiTheme="minorHAnsi" w:hAnsiTheme="minorHAnsi" w:cstheme="minorHAnsi"/>
          <w:sz w:val="22"/>
        </w:rPr>
        <w:t xml:space="preserve"> keluarga</w:t>
      </w:r>
      <w:r w:rsidRPr="00237612">
        <w:rPr>
          <w:rFonts w:asciiTheme="minorHAnsi" w:hAnsiTheme="minorHAnsi" w:cstheme="minorHAnsi"/>
          <w:sz w:val="22"/>
          <w:lang w:val="id-ID"/>
        </w:rPr>
        <w:t>.</w:t>
      </w:r>
      <w:proofErr w:type="gramEnd"/>
      <w:r w:rsidRPr="00237612">
        <w:rPr>
          <w:rFonts w:asciiTheme="minorHAnsi" w:hAnsiTheme="minorHAnsi" w:cstheme="minorHAnsi"/>
          <w:sz w:val="22"/>
          <w:lang w:val="id-ID"/>
        </w:rPr>
        <w:t xml:space="preserve"> Pelatihan</w:t>
      </w:r>
      <w:r w:rsidRPr="00237612">
        <w:rPr>
          <w:rFonts w:asciiTheme="minorHAnsi" w:hAnsiTheme="minorHAnsi" w:cstheme="minorHAnsi"/>
          <w:sz w:val="22"/>
        </w:rPr>
        <w:t>-pelatihan</w:t>
      </w:r>
      <w:r w:rsidRPr="00237612">
        <w:rPr>
          <w:rFonts w:asciiTheme="minorHAnsi" w:hAnsiTheme="minorHAnsi" w:cstheme="minorHAnsi"/>
          <w:sz w:val="22"/>
          <w:lang w:val="id-ID"/>
        </w:rPr>
        <w:t xml:space="preserve"> yang dilaksanakan juga menggunakan SIM Pemberdayaan yang mana memuat </w:t>
      </w:r>
      <w:r w:rsidRPr="00237612">
        <w:rPr>
          <w:rFonts w:asciiTheme="minorHAnsi" w:hAnsiTheme="minorHAnsi" w:cstheme="minorHAnsi"/>
          <w:sz w:val="22"/>
        </w:rPr>
        <w:t xml:space="preserve">nama dan alamat </w:t>
      </w:r>
      <w:r w:rsidRPr="00237612">
        <w:rPr>
          <w:rFonts w:asciiTheme="minorHAnsi" w:hAnsiTheme="minorHAnsi" w:cstheme="minorHAnsi"/>
          <w:sz w:val="22"/>
          <w:lang w:val="id-ID"/>
        </w:rPr>
        <w:t xml:space="preserve">penduduk </w:t>
      </w:r>
      <w:r w:rsidRPr="00237612">
        <w:rPr>
          <w:rFonts w:asciiTheme="minorHAnsi" w:hAnsiTheme="minorHAnsi" w:cstheme="minorHAnsi"/>
          <w:sz w:val="22"/>
        </w:rPr>
        <w:t xml:space="preserve">miskin </w:t>
      </w:r>
      <w:r w:rsidRPr="00237612">
        <w:rPr>
          <w:rFonts w:asciiTheme="minorHAnsi" w:hAnsiTheme="minorHAnsi" w:cstheme="minorHAnsi"/>
          <w:sz w:val="22"/>
          <w:lang w:val="id-ID"/>
        </w:rPr>
        <w:t>wajib ikut dalam pelatihan.</w:t>
      </w:r>
      <w:r w:rsidR="00000A7D" w:rsidRPr="00237612">
        <w:rPr>
          <w:rFonts w:asciiTheme="minorHAnsi" w:hAnsiTheme="minorHAnsi" w:cstheme="minorHAnsi"/>
          <w:sz w:val="22"/>
        </w:rPr>
        <w:t xml:space="preserve"> </w:t>
      </w:r>
      <w:proofErr w:type="gramStart"/>
      <w:r w:rsidR="00000A7D" w:rsidRPr="00237612">
        <w:rPr>
          <w:rFonts w:asciiTheme="minorHAnsi" w:hAnsiTheme="minorHAnsi" w:cstheme="minorHAnsi"/>
          <w:sz w:val="22"/>
        </w:rPr>
        <w:t>Pelatihan yang ada seperti budidaya lele cendol di Kelurahan Kadipaten dan Pelatihan membuat kue tradisional di Kelurahan Panembahan.</w:t>
      </w:r>
      <w:proofErr w:type="gramEnd"/>
    </w:p>
    <w:p w:rsidR="003867AD" w:rsidRPr="00237612" w:rsidRDefault="003867AD" w:rsidP="00A41425">
      <w:pPr>
        <w:spacing w:after="0" w:line="300" w:lineRule="auto"/>
        <w:ind w:left="1260"/>
        <w:rPr>
          <w:rFonts w:asciiTheme="minorHAnsi" w:hAnsiTheme="minorHAnsi" w:cstheme="minorHAnsi"/>
          <w:sz w:val="22"/>
        </w:rPr>
      </w:pPr>
    </w:p>
    <w:p w:rsidR="00563E04" w:rsidRPr="00A41425" w:rsidRDefault="00563E04" w:rsidP="00A41425">
      <w:pPr>
        <w:spacing w:after="0" w:line="300" w:lineRule="auto"/>
        <w:ind w:left="1260"/>
        <w:rPr>
          <w:rFonts w:asciiTheme="minorHAnsi" w:hAnsiTheme="minorHAnsi" w:cstheme="minorHAnsi"/>
          <w:sz w:val="22"/>
          <w:lang w:val="id-ID"/>
        </w:rPr>
      </w:pPr>
      <w:r w:rsidRPr="00237612">
        <w:rPr>
          <w:rFonts w:asciiTheme="minorHAnsi" w:hAnsiTheme="minorHAnsi" w:cstheme="minorHAnsi"/>
          <w:sz w:val="22"/>
          <w:lang w:val="id-ID"/>
        </w:rPr>
        <w:t>Tabel dibawah menunjukkan jumlah keluarga miskin Tahun 20</w:t>
      </w:r>
      <w:r w:rsidR="003867AD">
        <w:rPr>
          <w:rFonts w:asciiTheme="minorHAnsi" w:hAnsiTheme="minorHAnsi" w:cstheme="minorHAnsi"/>
          <w:sz w:val="22"/>
        </w:rPr>
        <w:t>19</w:t>
      </w:r>
      <w:r w:rsidRPr="00237612">
        <w:rPr>
          <w:rFonts w:asciiTheme="minorHAnsi" w:hAnsiTheme="minorHAnsi" w:cstheme="minorHAnsi"/>
          <w:sz w:val="22"/>
          <w:lang w:val="id-ID"/>
        </w:rPr>
        <w:t xml:space="preserve"> sebagai dasar pemberian bantuan</w:t>
      </w:r>
      <w:r w:rsidR="003867AD">
        <w:rPr>
          <w:rFonts w:asciiTheme="minorHAnsi" w:hAnsiTheme="minorHAnsi" w:cstheme="minorHAnsi"/>
          <w:sz w:val="22"/>
        </w:rPr>
        <w:t xml:space="preserve"> Tahun 2020</w:t>
      </w:r>
      <w:r w:rsidRPr="00237612">
        <w:rPr>
          <w:rFonts w:asciiTheme="minorHAnsi" w:hAnsiTheme="minorHAnsi" w:cstheme="minorHAnsi"/>
          <w:sz w:val="22"/>
          <w:lang w:val="id-ID"/>
        </w:rPr>
        <w:t xml:space="preserve"> berdasarkan Keputusan Walikot</w:t>
      </w:r>
      <w:r w:rsidR="00FD64BA" w:rsidRPr="00237612">
        <w:rPr>
          <w:rFonts w:asciiTheme="minorHAnsi" w:hAnsiTheme="minorHAnsi" w:cstheme="minorHAnsi"/>
          <w:sz w:val="22"/>
          <w:lang w:val="id-ID"/>
        </w:rPr>
        <w:t xml:space="preserve">a Yogyakarta </w:t>
      </w:r>
      <w:r w:rsidR="003867AD">
        <w:rPr>
          <w:rFonts w:asciiTheme="minorHAnsi" w:hAnsiTheme="minorHAnsi" w:cstheme="minorHAnsi"/>
          <w:sz w:val="22"/>
        </w:rPr>
        <w:t xml:space="preserve"> </w:t>
      </w:r>
      <w:r w:rsidR="00FD64BA" w:rsidRPr="006E744F">
        <w:rPr>
          <w:rFonts w:asciiTheme="minorHAnsi" w:hAnsiTheme="minorHAnsi" w:cstheme="minorHAnsi"/>
          <w:color w:val="auto"/>
          <w:sz w:val="22"/>
          <w:lang w:val="id-ID"/>
        </w:rPr>
        <w:t>Nomor</w:t>
      </w:r>
      <w:r w:rsidR="003867AD" w:rsidRPr="006E744F">
        <w:rPr>
          <w:rFonts w:asciiTheme="minorHAnsi" w:hAnsiTheme="minorHAnsi" w:cstheme="minorHAnsi"/>
          <w:color w:val="auto"/>
          <w:sz w:val="22"/>
        </w:rPr>
        <w:t xml:space="preserve"> </w:t>
      </w:r>
      <w:r w:rsidR="006E744F" w:rsidRPr="006E744F">
        <w:rPr>
          <w:rFonts w:asciiTheme="minorHAnsi" w:hAnsiTheme="minorHAnsi" w:cstheme="minorHAnsi"/>
          <w:color w:val="auto"/>
          <w:sz w:val="22"/>
        </w:rPr>
        <w:t>518</w:t>
      </w:r>
      <w:r w:rsidR="00FD64BA" w:rsidRPr="006E744F">
        <w:rPr>
          <w:rFonts w:asciiTheme="minorHAnsi" w:hAnsiTheme="minorHAnsi" w:cstheme="minorHAnsi"/>
          <w:color w:val="auto"/>
          <w:sz w:val="22"/>
          <w:lang w:val="id-ID"/>
        </w:rPr>
        <w:t xml:space="preserve"> Tahun 201</w:t>
      </w:r>
      <w:r w:rsidR="00FD64BA" w:rsidRPr="006E744F">
        <w:rPr>
          <w:rFonts w:asciiTheme="minorHAnsi" w:hAnsiTheme="minorHAnsi" w:cstheme="minorHAnsi"/>
          <w:color w:val="auto"/>
          <w:sz w:val="22"/>
        </w:rPr>
        <w:t>9</w:t>
      </w:r>
      <w:r w:rsidRPr="00237612">
        <w:rPr>
          <w:rFonts w:asciiTheme="minorHAnsi" w:hAnsiTheme="minorHAnsi" w:cstheme="minorHAnsi"/>
          <w:sz w:val="22"/>
          <w:lang w:val="id-ID"/>
        </w:rPr>
        <w:t xml:space="preserve"> Tentang Penetapan Data Penduduk dan Keluarga Sasaran Jaminan Perlindungan Sosial Kota Yogyakarta Tahun 201</w:t>
      </w:r>
      <w:r w:rsidR="003867AD">
        <w:rPr>
          <w:rFonts w:asciiTheme="minorHAnsi" w:hAnsiTheme="minorHAnsi" w:cstheme="minorHAnsi"/>
          <w:sz w:val="22"/>
        </w:rPr>
        <w:t>9</w:t>
      </w:r>
      <w:r w:rsidRPr="00237612">
        <w:rPr>
          <w:rFonts w:asciiTheme="minorHAnsi" w:hAnsiTheme="minorHAnsi" w:cstheme="minorHAnsi"/>
          <w:sz w:val="22"/>
          <w:lang w:val="id-ID"/>
        </w:rPr>
        <w:t>.</w:t>
      </w:r>
    </w:p>
    <w:p w:rsidR="00922C73" w:rsidRDefault="00922C73" w:rsidP="00A41425">
      <w:pPr>
        <w:spacing w:after="0" w:line="300" w:lineRule="auto"/>
        <w:ind w:left="1260"/>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C8490F" w:rsidRDefault="00C8490F" w:rsidP="00A41425">
      <w:pPr>
        <w:tabs>
          <w:tab w:val="left" w:pos="1843"/>
        </w:tabs>
        <w:spacing w:after="0" w:line="300" w:lineRule="auto"/>
        <w:ind w:left="1260"/>
        <w:jc w:val="center"/>
        <w:rPr>
          <w:rFonts w:asciiTheme="minorHAnsi" w:hAnsiTheme="minorHAnsi" w:cstheme="minorHAnsi"/>
          <w:sz w:val="22"/>
        </w:rPr>
      </w:pPr>
    </w:p>
    <w:p w:rsidR="00563E04" w:rsidRPr="00A41425" w:rsidRDefault="00563E04" w:rsidP="00A41425">
      <w:pPr>
        <w:tabs>
          <w:tab w:val="left" w:pos="1843"/>
        </w:tabs>
        <w:spacing w:after="0" w:line="300" w:lineRule="auto"/>
        <w:ind w:left="1260"/>
        <w:jc w:val="center"/>
        <w:rPr>
          <w:rFonts w:asciiTheme="minorHAnsi" w:hAnsiTheme="minorHAnsi" w:cstheme="minorHAnsi"/>
          <w:sz w:val="22"/>
        </w:rPr>
      </w:pPr>
      <w:r w:rsidRPr="00A41425">
        <w:rPr>
          <w:rFonts w:asciiTheme="minorHAnsi" w:hAnsiTheme="minorHAnsi" w:cstheme="minorHAnsi"/>
          <w:sz w:val="22"/>
          <w:lang w:val="id-ID"/>
        </w:rPr>
        <w:lastRenderedPageBreak/>
        <w:t>Tabel 3.</w:t>
      </w:r>
      <w:r w:rsidR="00922C73">
        <w:rPr>
          <w:rFonts w:asciiTheme="minorHAnsi" w:hAnsiTheme="minorHAnsi" w:cstheme="minorHAnsi"/>
          <w:sz w:val="22"/>
        </w:rPr>
        <w:t>5</w:t>
      </w:r>
    </w:p>
    <w:p w:rsidR="00AA27F4" w:rsidRDefault="00563E04" w:rsidP="00AA27F4">
      <w:pPr>
        <w:tabs>
          <w:tab w:val="left" w:pos="1843"/>
        </w:tabs>
        <w:spacing w:after="0" w:line="300" w:lineRule="auto"/>
        <w:ind w:left="1260" w:hanging="630"/>
        <w:jc w:val="center"/>
        <w:rPr>
          <w:rFonts w:asciiTheme="minorHAnsi" w:hAnsiTheme="minorHAnsi" w:cstheme="minorHAnsi"/>
          <w:sz w:val="22"/>
        </w:rPr>
      </w:pPr>
      <w:r w:rsidRPr="003867AD">
        <w:rPr>
          <w:rFonts w:asciiTheme="minorHAnsi" w:hAnsiTheme="minorHAnsi" w:cstheme="minorHAnsi"/>
          <w:sz w:val="22"/>
          <w:lang w:val="id-ID"/>
        </w:rPr>
        <w:t>Data Keluarga Sasaran Jaminan Perlindungan S</w:t>
      </w:r>
      <w:r w:rsidR="00FD64BA" w:rsidRPr="003867AD">
        <w:rPr>
          <w:rFonts w:asciiTheme="minorHAnsi" w:hAnsiTheme="minorHAnsi" w:cstheme="minorHAnsi"/>
          <w:sz w:val="22"/>
          <w:lang w:val="id-ID"/>
        </w:rPr>
        <w:t xml:space="preserve">osial Kota Yogyakarta Tahun </w:t>
      </w:r>
      <w:r w:rsidR="00AA27F4" w:rsidRPr="003867AD">
        <w:rPr>
          <w:rFonts w:asciiTheme="minorHAnsi" w:hAnsiTheme="minorHAnsi" w:cstheme="minorHAnsi"/>
          <w:sz w:val="22"/>
        </w:rPr>
        <w:t xml:space="preserve"> 2018 dan </w:t>
      </w:r>
      <w:r w:rsidR="00AA27F4" w:rsidRPr="003867AD">
        <w:rPr>
          <w:rFonts w:asciiTheme="minorHAnsi" w:hAnsiTheme="minorHAnsi" w:cstheme="minorHAnsi"/>
          <w:sz w:val="22"/>
          <w:lang w:val="id-ID"/>
        </w:rPr>
        <w:t>201</w:t>
      </w:r>
      <w:r w:rsidR="00AA27F4" w:rsidRPr="003867AD">
        <w:rPr>
          <w:rFonts w:asciiTheme="minorHAnsi" w:hAnsiTheme="minorHAnsi" w:cstheme="minorHAnsi"/>
          <w:sz w:val="22"/>
        </w:rPr>
        <w:t>9</w:t>
      </w:r>
    </w:p>
    <w:p w:rsidR="00AA27F4" w:rsidRPr="00BC3315" w:rsidRDefault="00AA27F4" w:rsidP="00AA27F4">
      <w:pPr>
        <w:tabs>
          <w:tab w:val="left" w:pos="1843"/>
        </w:tabs>
        <w:spacing w:after="0" w:line="300" w:lineRule="auto"/>
        <w:ind w:left="1260" w:hanging="630"/>
        <w:jc w:val="center"/>
        <w:rPr>
          <w:rFonts w:asciiTheme="minorHAnsi" w:hAnsiTheme="minorHAnsi" w:cstheme="minorHAnsi"/>
          <w:sz w:val="22"/>
        </w:rPr>
      </w:pPr>
      <w:r>
        <w:rPr>
          <w:rFonts w:asciiTheme="minorHAnsi" w:hAnsiTheme="minorHAnsi" w:cstheme="minorHAnsi"/>
          <w:sz w:val="22"/>
        </w:rPr>
        <w:t>Untuk Data KMS 2 atau Miskin</w:t>
      </w:r>
    </w:p>
    <w:p w:rsidR="00563E04" w:rsidRPr="00A41425" w:rsidRDefault="00563E04" w:rsidP="00A41425">
      <w:pPr>
        <w:tabs>
          <w:tab w:val="left" w:pos="1843"/>
        </w:tabs>
        <w:spacing w:after="0" w:line="300" w:lineRule="auto"/>
        <w:ind w:left="1260"/>
        <w:jc w:val="center"/>
        <w:rPr>
          <w:rFonts w:asciiTheme="minorHAnsi" w:hAnsiTheme="minorHAnsi" w:cstheme="minorHAnsi"/>
          <w:sz w:val="22"/>
        </w:rPr>
      </w:pPr>
    </w:p>
    <w:tbl>
      <w:tblPr>
        <w:tblpPr w:leftFromText="180" w:rightFromText="180" w:vertAnchor="text" w:horzAnchor="margin" w:tblpY="22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710"/>
        <w:gridCol w:w="1620"/>
        <w:gridCol w:w="990"/>
        <w:gridCol w:w="1440"/>
        <w:gridCol w:w="1170"/>
      </w:tblGrid>
      <w:tr w:rsidR="00AA27F4" w:rsidRPr="00A41425" w:rsidTr="00413C2B">
        <w:trPr>
          <w:trHeight w:val="356"/>
        </w:trPr>
        <w:tc>
          <w:tcPr>
            <w:tcW w:w="2718" w:type="dxa"/>
            <w:vMerge w:val="restart"/>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r w:rsidRPr="00A41425">
              <w:rPr>
                <w:rFonts w:asciiTheme="minorHAnsi" w:hAnsiTheme="minorHAnsi" w:cstheme="minorHAnsi"/>
                <w:sz w:val="22"/>
                <w:lang w:val="id-ID"/>
              </w:rPr>
              <w:t>Kec</w:t>
            </w:r>
            <w:r w:rsidRPr="00A41425">
              <w:rPr>
                <w:rFonts w:asciiTheme="minorHAnsi" w:hAnsiTheme="minorHAnsi" w:cstheme="minorHAnsi"/>
                <w:sz w:val="22"/>
              </w:rPr>
              <w:t xml:space="preserve">amatan </w:t>
            </w:r>
            <w:r w:rsidRPr="00A41425">
              <w:rPr>
                <w:rFonts w:asciiTheme="minorHAnsi" w:hAnsiTheme="minorHAnsi" w:cstheme="minorHAnsi"/>
                <w:sz w:val="22"/>
                <w:lang w:val="id-ID"/>
              </w:rPr>
              <w:t>/Kel</w:t>
            </w:r>
            <w:r w:rsidRPr="00A41425">
              <w:rPr>
                <w:rFonts w:asciiTheme="minorHAnsi" w:hAnsiTheme="minorHAnsi" w:cstheme="minorHAnsi"/>
                <w:sz w:val="22"/>
              </w:rPr>
              <w:t>urahan</w:t>
            </w:r>
          </w:p>
        </w:tc>
        <w:tc>
          <w:tcPr>
            <w:tcW w:w="3330" w:type="dxa"/>
            <w:gridSpan w:val="2"/>
            <w:tcBorders>
              <w:bottom w:val="single" w:sz="4" w:space="0" w:color="auto"/>
            </w:tcBorders>
            <w:shd w:val="clear" w:color="auto" w:fill="auto"/>
          </w:tcPr>
          <w:p w:rsidR="00AA27F4" w:rsidRPr="00A81F8F" w:rsidRDefault="00AA27F4" w:rsidP="00C8490F">
            <w:pPr>
              <w:spacing w:after="0" w:line="300" w:lineRule="auto"/>
              <w:ind w:left="1260" w:hanging="1260"/>
              <w:jc w:val="center"/>
              <w:rPr>
                <w:rFonts w:asciiTheme="minorHAnsi" w:hAnsiTheme="minorHAnsi" w:cstheme="minorHAnsi"/>
              </w:rPr>
            </w:pPr>
            <w:r>
              <w:rPr>
                <w:rFonts w:asciiTheme="minorHAnsi" w:hAnsiTheme="minorHAnsi" w:cstheme="minorHAnsi"/>
                <w:sz w:val="22"/>
              </w:rPr>
              <w:t xml:space="preserve">KMS </w:t>
            </w:r>
            <w:r w:rsidR="00C8490F">
              <w:rPr>
                <w:rFonts w:asciiTheme="minorHAnsi" w:hAnsiTheme="minorHAnsi" w:cstheme="minorHAnsi"/>
                <w:sz w:val="22"/>
              </w:rPr>
              <w:t>2</w:t>
            </w:r>
          </w:p>
        </w:tc>
        <w:tc>
          <w:tcPr>
            <w:tcW w:w="3600" w:type="dxa"/>
            <w:gridSpan w:val="3"/>
            <w:shd w:val="clear" w:color="auto" w:fill="auto"/>
          </w:tcPr>
          <w:p w:rsidR="00AA27F4" w:rsidRPr="00AA27F4"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Keterangan</w:t>
            </w:r>
          </w:p>
        </w:tc>
      </w:tr>
      <w:tr w:rsidR="00AA27F4" w:rsidRPr="00A41425" w:rsidTr="00413C2B">
        <w:trPr>
          <w:trHeight w:val="356"/>
        </w:trPr>
        <w:tc>
          <w:tcPr>
            <w:tcW w:w="2718" w:type="dxa"/>
            <w:vMerge/>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p>
        </w:tc>
        <w:tc>
          <w:tcPr>
            <w:tcW w:w="1710" w:type="dxa"/>
            <w:tcBorders>
              <w:bottom w:val="single" w:sz="4" w:space="0" w:color="auto"/>
            </w:tcBorders>
            <w:shd w:val="clear" w:color="auto" w:fill="auto"/>
          </w:tcPr>
          <w:p w:rsidR="00AA27F4" w:rsidRPr="00A81F8F"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Tahun 2018</w:t>
            </w:r>
          </w:p>
        </w:tc>
        <w:tc>
          <w:tcPr>
            <w:tcW w:w="1620" w:type="dxa"/>
            <w:tcBorders>
              <w:bottom w:val="single" w:sz="4" w:space="0" w:color="auto"/>
            </w:tcBorders>
            <w:shd w:val="clear" w:color="auto" w:fill="auto"/>
          </w:tcPr>
          <w:p w:rsidR="00AA27F4" w:rsidRPr="00A81F8F"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Tahun 2019</w:t>
            </w:r>
          </w:p>
        </w:tc>
        <w:tc>
          <w:tcPr>
            <w:tcW w:w="2430" w:type="dxa"/>
            <w:gridSpan w:val="2"/>
            <w:shd w:val="clear" w:color="auto" w:fill="auto"/>
          </w:tcPr>
          <w:p w:rsidR="00AA27F4" w:rsidRPr="00A41425" w:rsidRDefault="00AA27F4" w:rsidP="00AA27F4">
            <w:pPr>
              <w:spacing w:after="0" w:line="300" w:lineRule="auto"/>
              <w:ind w:left="1260" w:hanging="1260"/>
              <w:jc w:val="center"/>
              <w:rPr>
                <w:rFonts w:asciiTheme="minorHAnsi" w:hAnsiTheme="minorHAnsi" w:cstheme="minorHAnsi"/>
                <w:lang w:val="id-ID"/>
              </w:rPr>
            </w:pPr>
            <w:r>
              <w:rPr>
                <w:rFonts w:asciiTheme="minorHAnsi" w:hAnsiTheme="minorHAnsi" w:cstheme="minorHAnsi"/>
                <w:sz w:val="22"/>
              </w:rPr>
              <w:t>selisih</w:t>
            </w:r>
          </w:p>
        </w:tc>
        <w:tc>
          <w:tcPr>
            <w:tcW w:w="1170" w:type="dxa"/>
            <w:shd w:val="clear" w:color="auto" w:fill="auto"/>
          </w:tcPr>
          <w:p w:rsidR="00AA27F4" w:rsidRPr="00AA27F4" w:rsidRDefault="00AA27F4"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w:t>
            </w:r>
          </w:p>
        </w:tc>
      </w:tr>
      <w:tr w:rsidR="00AA27F4" w:rsidRPr="00A41425" w:rsidTr="00413C2B">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Kecamatan </w:t>
            </w:r>
            <w:r w:rsidRPr="00A41425">
              <w:rPr>
                <w:rFonts w:asciiTheme="minorHAnsi" w:hAnsiTheme="minorHAnsi" w:cstheme="minorHAnsi"/>
                <w:sz w:val="22"/>
              </w:rPr>
              <w:t>Kraton</w:t>
            </w:r>
          </w:p>
        </w:tc>
        <w:tc>
          <w:tcPr>
            <w:tcW w:w="171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637</w:t>
            </w:r>
          </w:p>
        </w:tc>
        <w:tc>
          <w:tcPr>
            <w:tcW w:w="162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875</w:t>
            </w:r>
          </w:p>
        </w:tc>
        <w:tc>
          <w:tcPr>
            <w:tcW w:w="990" w:type="dxa"/>
            <w:shd w:val="clear" w:color="auto" w:fill="auto"/>
          </w:tcPr>
          <w:p w:rsidR="00AA27F4" w:rsidRPr="00A41425" w:rsidRDefault="001601BD"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238</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naik</w:t>
            </w:r>
          </w:p>
        </w:tc>
        <w:tc>
          <w:tcPr>
            <w:tcW w:w="117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37,36</w:t>
            </w:r>
          </w:p>
        </w:tc>
      </w:tr>
      <w:tr w:rsidR="00AA27F4" w:rsidRPr="00A41425" w:rsidTr="00413C2B">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lang w:val="id-ID"/>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Patehan</w:t>
            </w:r>
          </w:p>
        </w:tc>
        <w:tc>
          <w:tcPr>
            <w:tcW w:w="171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lang w:val="id-ID"/>
              </w:rPr>
            </w:pPr>
            <w:r>
              <w:rPr>
                <w:rFonts w:asciiTheme="minorHAnsi" w:hAnsiTheme="minorHAnsi" w:cstheme="minorHAnsi"/>
                <w:sz w:val="22"/>
              </w:rPr>
              <w:t>99</w:t>
            </w:r>
          </w:p>
        </w:tc>
        <w:tc>
          <w:tcPr>
            <w:tcW w:w="162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168</w:t>
            </w:r>
          </w:p>
        </w:tc>
        <w:tc>
          <w:tcPr>
            <w:tcW w:w="990" w:type="dxa"/>
            <w:shd w:val="clear" w:color="auto" w:fill="auto"/>
          </w:tcPr>
          <w:p w:rsidR="00AA27F4" w:rsidRPr="00AA27F4" w:rsidRDefault="001601BD" w:rsidP="00AA27F4">
            <w:pPr>
              <w:spacing w:after="0" w:line="300" w:lineRule="auto"/>
              <w:ind w:left="556" w:hanging="556"/>
              <w:jc w:val="center"/>
              <w:rPr>
                <w:rFonts w:asciiTheme="minorHAnsi" w:hAnsiTheme="minorHAnsi" w:cstheme="minorHAnsi"/>
              </w:rPr>
            </w:pPr>
            <w:r>
              <w:rPr>
                <w:rFonts w:asciiTheme="minorHAnsi" w:hAnsiTheme="minorHAnsi" w:cstheme="minorHAnsi"/>
                <w:sz w:val="22"/>
              </w:rPr>
              <w:t>69</w:t>
            </w:r>
          </w:p>
        </w:tc>
        <w:tc>
          <w:tcPr>
            <w:tcW w:w="1440" w:type="dxa"/>
          </w:tcPr>
          <w:p w:rsidR="00AA27F4" w:rsidRPr="00AA27F4"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naik</w:t>
            </w:r>
          </w:p>
        </w:tc>
        <w:tc>
          <w:tcPr>
            <w:tcW w:w="117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69,7</w:t>
            </w:r>
          </w:p>
        </w:tc>
      </w:tr>
      <w:tr w:rsidR="00AA27F4" w:rsidRPr="00A41425" w:rsidTr="00413C2B">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Panembahan</w:t>
            </w:r>
          </w:p>
        </w:tc>
        <w:tc>
          <w:tcPr>
            <w:tcW w:w="1710" w:type="dxa"/>
            <w:shd w:val="clear" w:color="auto" w:fill="auto"/>
          </w:tcPr>
          <w:p w:rsidR="00AA27F4" w:rsidRPr="007967F0"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306</w:t>
            </w:r>
          </w:p>
        </w:tc>
        <w:tc>
          <w:tcPr>
            <w:tcW w:w="162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305</w:t>
            </w:r>
          </w:p>
        </w:tc>
        <w:tc>
          <w:tcPr>
            <w:tcW w:w="990" w:type="dxa"/>
            <w:shd w:val="clear" w:color="auto" w:fill="auto"/>
          </w:tcPr>
          <w:p w:rsidR="00AA27F4" w:rsidRPr="00AA27F4" w:rsidRDefault="00AA27F4" w:rsidP="001601BD">
            <w:pPr>
              <w:spacing w:after="0" w:line="300" w:lineRule="auto"/>
              <w:ind w:left="556" w:hanging="556"/>
              <w:jc w:val="center"/>
              <w:rPr>
                <w:rFonts w:asciiTheme="minorHAnsi" w:hAnsiTheme="minorHAnsi" w:cstheme="minorHAnsi"/>
              </w:rPr>
            </w:pPr>
            <w:r>
              <w:rPr>
                <w:rFonts w:asciiTheme="minorHAnsi" w:hAnsiTheme="minorHAnsi" w:cstheme="minorHAnsi"/>
                <w:sz w:val="22"/>
              </w:rPr>
              <w:t xml:space="preserve">  </w:t>
            </w:r>
            <w:r w:rsidR="001601BD">
              <w:rPr>
                <w:rFonts w:asciiTheme="minorHAnsi" w:hAnsiTheme="minorHAnsi" w:cstheme="minorHAnsi"/>
                <w:sz w:val="22"/>
              </w:rPr>
              <w:t>(1)</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turun</w:t>
            </w:r>
          </w:p>
        </w:tc>
        <w:tc>
          <w:tcPr>
            <w:tcW w:w="117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(0,33)</w:t>
            </w:r>
          </w:p>
        </w:tc>
      </w:tr>
      <w:tr w:rsidR="00AA27F4" w:rsidRPr="00A41425" w:rsidTr="00413C2B">
        <w:trPr>
          <w:trHeight w:val="356"/>
        </w:trPr>
        <w:tc>
          <w:tcPr>
            <w:tcW w:w="2718" w:type="dxa"/>
            <w:shd w:val="clear" w:color="auto" w:fill="auto"/>
          </w:tcPr>
          <w:p w:rsidR="00AA27F4" w:rsidRPr="00A41425" w:rsidRDefault="00AA27F4" w:rsidP="00AA27F4">
            <w:pPr>
              <w:spacing w:after="0" w:line="300" w:lineRule="auto"/>
              <w:ind w:left="1260" w:hanging="1260"/>
              <w:rPr>
                <w:rFonts w:asciiTheme="minorHAnsi" w:hAnsiTheme="minorHAnsi" w:cstheme="minorHAnsi"/>
              </w:rPr>
            </w:pPr>
            <w:r w:rsidRPr="00A41425">
              <w:rPr>
                <w:rFonts w:asciiTheme="minorHAnsi" w:hAnsiTheme="minorHAnsi" w:cstheme="minorHAnsi"/>
                <w:sz w:val="22"/>
                <w:lang w:val="id-ID"/>
              </w:rPr>
              <w:t xml:space="preserve">Kelurahan </w:t>
            </w:r>
            <w:r w:rsidRPr="00A41425">
              <w:rPr>
                <w:rFonts w:asciiTheme="minorHAnsi" w:hAnsiTheme="minorHAnsi" w:cstheme="minorHAnsi"/>
                <w:sz w:val="22"/>
              </w:rPr>
              <w:t>Kadipaten</w:t>
            </w:r>
          </w:p>
        </w:tc>
        <w:tc>
          <w:tcPr>
            <w:tcW w:w="1710" w:type="dxa"/>
            <w:shd w:val="clear" w:color="auto" w:fill="auto"/>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0</w:t>
            </w:r>
          </w:p>
        </w:tc>
        <w:tc>
          <w:tcPr>
            <w:tcW w:w="1620" w:type="dxa"/>
            <w:shd w:val="clear" w:color="auto" w:fill="auto"/>
          </w:tcPr>
          <w:p w:rsidR="00AA27F4" w:rsidRPr="00A41425" w:rsidRDefault="00AA27F4" w:rsidP="001601BD">
            <w:pPr>
              <w:spacing w:after="0" w:line="300" w:lineRule="auto"/>
              <w:ind w:left="1260" w:hanging="1260"/>
              <w:jc w:val="center"/>
              <w:rPr>
                <w:rFonts w:asciiTheme="minorHAnsi" w:hAnsiTheme="minorHAnsi" w:cstheme="minorHAnsi"/>
              </w:rPr>
            </w:pPr>
            <w:r>
              <w:rPr>
                <w:rFonts w:asciiTheme="minorHAnsi" w:hAnsiTheme="minorHAnsi" w:cstheme="minorHAnsi"/>
                <w:sz w:val="22"/>
              </w:rPr>
              <w:t xml:space="preserve"> </w:t>
            </w:r>
            <w:r w:rsidR="001601BD">
              <w:rPr>
                <w:rFonts w:asciiTheme="minorHAnsi" w:hAnsiTheme="minorHAnsi" w:cstheme="minorHAnsi"/>
                <w:sz w:val="22"/>
              </w:rPr>
              <w:t>402</w:t>
            </w:r>
          </w:p>
        </w:tc>
        <w:tc>
          <w:tcPr>
            <w:tcW w:w="990" w:type="dxa"/>
            <w:shd w:val="clear" w:color="auto" w:fill="auto"/>
          </w:tcPr>
          <w:p w:rsidR="00AA27F4" w:rsidRPr="00AA27F4" w:rsidRDefault="00AA27F4" w:rsidP="001601BD">
            <w:pPr>
              <w:spacing w:after="0" w:line="300" w:lineRule="auto"/>
              <w:ind w:left="556" w:hanging="556"/>
              <w:jc w:val="center"/>
              <w:rPr>
                <w:rFonts w:asciiTheme="minorHAnsi" w:hAnsiTheme="minorHAnsi" w:cstheme="minorHAnsi"/>
              </w:rPr>
            </w:pPr>
            <w:r>
              <w:rPr>
                <w:rFonts w:asciiTheme="minorHAnsi" w:hAnsiTheme="minorHAnsi" w:cstheme="minorHAnsi"/>
                <w:sz w:val="22"/>
              </w:rPr>
              <w:t xml:space="preserve">  </w:t>
            </w:r>
            <w:r w:rsidR="001601BD">
              <w:rPr>
                <w:rFonts w:asciiTheme="minorHAnsi" w:hAnsiTheme="minorHAnsi" w:cstheme="minorHAnsi"/>
                <w:sz w:val="22"/>
              </w:rPr>
              <w:t>402</w:t>
            </w:r>
          </w:p>
        </w:tc>
        <w:tc>
          <w:tcPr>
            <w:tcW w:w="1440" w:type="dxa"/>
          </w:tcPr>
          <w:p w:rsidR="00AA27F4" w:rsidRPr="00A41425" w:rsidRDefault="001601BD" w:rsidP="00AA27F4">
            <w:pPr>
              <w:spacing w:after="0" w:line="300" w:lineRule="auto"/>
              <w:ind w:left="1260" w:hanging="1260"/>
              <w:jc w:val="center"/>
              <w:rPr>
                <w:rFonts w:asciiTheme="minorHAnsi" w:hAnsiTheme="minorHAnsi" w:cstheme="minorHAnsi"/>
              </w:rPr>
            </w:pPr>
            <w:r>
              <w:rPr>
                <w:rFonts w:asciiTheme="minorHAnsi" w:hAnsiTheme="minorHAnsi" w:cstheme="minorHAnsi"/>
                <w:sz w:val="22"/>
              </w:rPr>
              <w:t>naik</w:t>
            </w:r>
          </w:p>
        </w:tc>
        <w:tc>
          <w:tcPr>
            <w:tcW w:w="1170" w:type="dxa"/>
            <w:shd w:val="clear" w:color="auto" w:fill="auto"/>
          </w:tcPr>
          <w:p w:rsidR="001601BD" w:rsidRPr="001601BD" w:rsidRDefault="001601BD" w:rsidP="001601BD">
            <w:pPr>
              <w:spacing w:after="0" w:line="300" w:lineRule="auto"/>
              <w:ind w:left="1260" w:hanging="1260"/>
              <w:jc w:val="center"/>
              <w:rPr>
                <w:rFonts w:asciiTheme="minorHAnsi" w:hAnsiTheme="minorHAnsi" w:cstheme="minorHAnsi"/>
              </w:rPr>
            </w:pPr>
            <w:r>
              <w:rPr>
                <w:rFonts w:asciiTheme="minorHAnsi" w:hAnsiTheme="minorHAnsi" w:cstheme="minorHAnsi"/>
                <w:sz w:val="22"/>
              </w:rPr>
              <w:t>-</w:t>
            </w:r>
          </w:p>
        </w:tc>
      </w:tr>
    </w:tbl>
    <w:p w:rsidR="00563E04" w:rsidRPr="00A41425" w:rsidRDefault="00563E04" w:rsidP="00A41425">
      <w:pPr>
        <w:spacing w:after="0" w:line="300" w:lineRule="auto"/>
        <w:ind w:left="1260" w:hanging="270"/>
        <w:rPr>
          <w:rFonts w:asciiTheme="minorHAnsi" w:hAnsiTheme="minorHAnsi" w:cstheme="minorHAnsi"/>
          <w:sz w:val="22"/>
          <w:lang w:val="id-ID"/>
        </w:rPr>
      </w:pPr>
    </w:p>
    <w:p w:rsidR="00563E04" w:rsidRPr="00A41425" w:rsidRDefault="00563E04" w:rsidP="00A41425">
      <w:pPr>
        <w:spacing w:after="0" w:line="300" w:lineRule="auto"/>
        <w:ind w:left="1260"/>
        <w:rPr>
          <w:rFonts w:asciiTheme="minorHAnsi" w:hAnsiTheme="minorHAnsi" w:cstheme="minorHAnsi"/>
          <w:sz w:val="22"/>
        </w:rPr>
      </w:pPr>
      <w:r w:rsidRPr="003867AD">
        <w:rPr>
          <w:rFonts w:asciiTheme="minorHAnsi" w:hAnsiTheme="minorHAnsi" w:cstheme="minorHAnsi"/>
          <w:sz w:val="22"/>
        </w:rPr>
        <w:t>Berdasarkan tabel diatas</w:t>
      </w:r>
      <w:r w:rsidR="00BC3315" w:rsidRPr="003867AD">
        <w:rPr>
          <w:rFonts w:asciiTheme="minorHAnsi" w:hAnsiTheme="minorHAnsi" w:cstheme="minorHAnsi"/>
          <w:sz w:val="22"/>
        </w:rPr>
        <w:t xml:space="preserve"> </w:t>
      </w:r>
      <w:r w:rsidRPr="003867AD">
        <w:rPr>
          <w:rFonts w:asciiTheme="minorHAnsi" w:hAnsiTheme="minorHAnsi" w:cstheme="minorHAnsi"/>
          <w:sz w:val="22"/>
        </w:rPr>
        <w:t xml:space="preserve">untuk Tahun 2019 bahwa untuk penduduk KMS 3 Kecamatan </w:t>
      </w:r>
      <w:r w:rsidR="00FD64BA" w:rsidRPr="003867AD">
        <w:rPr>
          <w:rFonts w:asciiTheme="minorHAnsi" w:hAnsiTheme="minorHAnsi" w:cstheme="minorHAnsi"/>
          <w:sz w:val="22"/>
        </w:rPr>
        <w:t>Kraton</w:t>
      </w:r>
      <w:r w:rsidRPr="003867AD">
        <w:rPr>
          <w:rFonts w:asciiTheme="minorHAnsi" w:hAnsiTheme="minorHAnsi" w:cstheme="minorHAnsi"/>
          <w:sz w:val="22"/>
        </w:rPr>
        <w:t xml:space="preserve"> mengalami penurunan </w:t>
      </w:r>
      <w:r w:rsidR="00FD64BA" w:rsidRPr="003867AD">
        <w:rPr>
          <w:rFonts w:asciiTheme="minorHAnsi" w:hAnsiTheme="minorHAnsi" w:cstheme="minorHAnsi"/>
          <w:sz w:val="22"/>
        </w:rPr>
        <w:t xml:space="preserve">di semua Kelurahan </w:t>
      </w:r>
      <w:r w:rsidRPr="003867AD">
        <w:rPr>
          <w:rFonts w:asciiTheme="minorHAnsi" w:hAnsiTheme="minorHAnsi" w:cstheme="minorHAnsi"/>
          <w:sz w:val="22"/>
        </w:rPr>
        <w:t xml:space="preserve">sedangkan untuk penduduk KMS 2 </w:t>
      </w:r>
      <w:r w:rsidR="00FD64BA" w:rsidRPr="003867AD">
        <w:rPr>
          <w:rFonts w:asciiTheme="minorHAnsi" w:hAnsiTheme="minorHAnsi" w:cstheme="minorHAnsi"/>
          <w:sz w:val="22"/>
        </w:rPr>
        <w:t>Kecamatan Kraton mengalami kenaikan, han</w:t>
      </w:r>
      <w:r w:rsidR="00990CF6" w:rsidRPr="003867AD">
        <w:rPr>
          <w:rFonts w:asciiTheme="minorHAnsi" w:hAnsiTheme="minorHAnsi" w:cstheme="minorHAnsi"/>
          <w:sz w:val="22"/>
        </w:rPr>
        <w:t>ya Kelurahan Panembahan mengala</w:t>
      </w:r>
      <w:r w:rsidR="00FD64BA" w:rsidRPr="003867AD">
        <w:rPr>
          <w:rFonts w:asciiTheme="minorHAnsi" w:hAnsiTheme="minorHAnsi" w:cstheme="minorHAnsi"/>
          <w:sz w:val="22"/>
        </w:rPr>
        <w:t>mi penurunan 1 orang</w:t>
      </w:r>
      <w:r w:rsidRPr="003867AD">
        <w:rPr>
          <w:rFonts w:asciiTheme="minorHAnsi" w:hAnsiTheme="minorHAnsi" w:cstheme="minorHAnsi"/>
          <w:sz w:val="22"/>
        </w:rPr>
        <w:t>. Data diatas yang harus menjadi perhatian dan kerja keras</w:t>
      </w:r>
      <w:r w:rsidR="00990CF6" w:rsidRPr="003867AD">
        <w:rPr>
          <w:rFonts w:asciiTheme="minorHAnsi" w:hAnsiTheme="minorHAnsi" w:cstheme="minorHAnsi"/>
          <w:sz w:val="22"/>
        </w:rPr>
        <w:t xml:space="preserve"> </w:t>
      </w:r>
      <w:r w:rsidRPr="003867AD">
        <w:rPr>
          <w:rFonts w:asciiTheme="minorHAnsi" w:hAnsiTheme="minorHAnsi" w:cstheme="minorHAnsi"/>
          <w:sz w:val="22"/>
        </w:rPr>
        <w:t xml:space="preserve">dari semua pihak adalah karena adanya kenaikan di KMS </w:t>
      </w:r>
      <w:r w:rsidR="00FD64BA" w:rsidRPr="003867AD">
        <w:rPr>
          <w:rFonts w:asciiTheme="minorHAnsi" w:hAnsiTheme="minorHAnsi" w:cstheme="minorHAnsi"/>
          <w:sz w:val="22"/>
        </w:rPr>
        <w:t>2</w:t>
      </w:r>
      <w:r w:rsidR="00C24CDF" w:rsidRPr="003867AD">
        <w:rPr>
          <w:rFonts w:asciiTheme="minorHAnsi" w:hAnsiTheme="minorHAnsi" w:cstheme="minorHAnsi"/>
          <w:sz w:val="22"/>
        </w:rPr>
        <w:t xml:space="preserve"> di Tahun 2019 dari </w:t>
      </w:r>
      <w:r w:rsidRPr="003867AD">
        <w:rPr>
          <w:rFonts w:asciiTheme="minorHAnsi" w:hAnsiTheme="minorHAnsi" w:cstheme="minorHAnsi"/>
          <w:sz w:val="22"/>
        </w:rPr>
        <w:t xml:space="preserve"> </w:t>
      </w:r>
      <w:r w:rsidR="00FD64BA" w:rsidRPr="003867AD">
        <w:rPr>
          <w:rFonts w:asciiTheme="minorHAnsi" w:hAnsiTheme="minorHAnsi" w:cstheme="minorHAnsi"/>
          <w:sz w:val="22"/>
        </w:rPr>
        <w:t xml:space="preserve">637 </w:t>
      </w:r>
      <w:r w:rsidRPr="003867AD">
        <w:rPr>
          <w:rFonts w:asciiTheme="minorHAnsi" w:hAnsiTheme="minorHAnsi" w:cstheme="minorHAnsi"/>
          <w:sz w:val="22"/>
        </w:rPr>
        <w:t xml:space="preserve"> jiwa menjadi </w:t>
      </w:r>
      <w:r w:rsidR="00FD64BA" w:rsidRPr="003867AD">
        <w:rPr>
          <w:rFonts w:asciiTheme="minorHAnsi" w:hAnsiTheme="minorHAnsi" w:cstheme="minorHAnsi"/>
          <w:sz w:val="22"/>
        </w:rPr>
        <w:t>875</w:t>
      </w:r>
      <w:r w:rsidRPr="003867AD">
        <w:rPr>
          <w:rFonts w:asciiTheme="minorHAnsi" w:hAnsiTheme="minorHAnsi" w:cstheme="minorHAnsi"/>
          <w:sz w:val="22"/>
        </w:rPr>
        <w:t xml:space="preserve"> jiwa Tahun 201</w:t>
      </w:r>
      <w:r w:rsidR="00C24CDF" w:rsidRPr="003867AD">
        <w:rPr>
          <w:rFonts w:asciiTheme="minorHAnsi" w:hAnsiTheme="minorHAnsi" w:cstheme="minorHAnsi"/>
          <w:sz w:val="22"/>
        </w:rPr>
        <w:t>9</w:t>
      </w:r>
      <w:r w:rsidRPr="003867AD">
        <w:rPr>
          <w:rFonts w:asciiTheme="minorHAnsi" w:hAnsiTheme="minorHAnsi" w:cstheme="minorHAnsi"/>
          <w:sz w:val="22"/>
        </w:rPr>
        <w:t>. Upaya penurunan angka kemiskinan tidak saja menjadi tanggung jawab kecamatan dan kelurahan semata tetapi harus ada sinergitas dan tanggungjawab bersama 5 K</w:t>
      </w:r>
      <w:proofErr w:type="gramStart"/>
      <w:r w:rsidRPr="003867AD">
        <w:rPr>
          <w:rFonts w:asciiTheme="minorHAnsi" w:hAnsiTheme="minorHAnsi" w:cstheme="minorHAnsi"/>
          <w:sz w:val="22"/>
        </w:rPr>
        <w:t>,yaitu</w:t>
      </w:r>
      <w:proofErr w:type="gramEnd"/>
      <w:r w:rsidRPr="003867AD">
        <w:rPr>
          <w:rFonts w:asciiTheme="minorHAnsi" w:hAnsiTheme="minorHAnsi" w:cstheme="minorHAnsi"/>
          <w:sz w:val="22"/>
        </w:rPr>
        <w:t xml:space="preserve"> : Kota, Kampus, Korporasi, Komunitas dan Kampung. Jadi Tahun 20</w:t>
      </w:r>
      <w:r w:rsidR="00381BD7" w:rsidRPr="003867AD">
        <w:rPr>
          <w:rFonts w:asciiTheme="minorHAnsi" w:hAnsiTheme="minorHAnsi" w:cstheme="minorHAnsi"/>
          <w:sz w:val="22"/>
        </w:rPr>
        <w:t xml:space="preserve">20 dari data </w:t>
      </w:r>
      <w:proofErr w:type="gramStart"/>
      <w:r w:rsidR="00381BD7" w:rsidRPr="003867AD">
        <w:rPr>
          <w:rFonts w:asciiTheme="minorHAnsi" w:hAnsiTheme="minorHAnsi" w:cstheme="minorHAnsi"/>
          <w:sz w:val="22"/>
        </w:rPr>
        <w:t>sd</w:t>
      </w:r>
      <w:proofErr w:type="gramEnd"/>
      <w:r w:rsidR="00381BD7" w:rsidRPr="003867AD">
        <w:rPr>
          <w:rFonts w:asciiTheme="minorHAnsi" w:hAnsiTheme="minorHAnsi" w:cstheme="minorHAnsi"/>
          <w:sz w:val="22"/>
        </w:rPr>
        <w:t xml:space="preserve"> akhir 2019</w:t>
      </w:r>
      <w:r w:rsidRPr="003867AD">
        <w:rPr>
          <w:rFonts w:asciiTheme="minorHAnsi" w:hAnsiTheme="minorHAnsi" w:cstheme="minorHAnsi"/>
          <w:sz w:val="22"/>
        </w:rPr>
        <w:t xml:space="preserve"> bisa ditarik kesimpulan angka kemiskinan di Kecamatan </w:t>
      </w:r>
      <w:r w:rsidR="00FD64BA" w:rsidRPr="003867AD">
        <w:rPr>
          <w:rFonts w:asciiTheme="minorHAnsi" w:hAnsiTheme="minorHAnsi" w:cstheme="minorHAnsi"/>
          <w:sz w:val="22"/>
        </w:rPr>
        <w:t>Kraton</w:t>
      </w:r>
      <w:r w:rsidRPr="003867AD">
        <w:rPr>
          <w:rFonts w:asciiTheme="minorHAnsi" w:hAnsiTheme="minorHAnsi" w:cstheme="minorHAnsi"/>
          <w:sz w:val="22"/>
        </w:rPr>
        <w:t xml:space="preserve"> mengalami penurunan dari </w:t>
      </w:r>
      <w:r w:rsidR="0065551C" w:rsidRPr="003867AD">
        <w:rPr>
          <w:rFonts w:asciiTheme="minorHAnsi" w:hAnsiTheme="minorHAnsi" w:cstheme="minorHAnsi"/>
          <w:sz w:val="22"/>
        </w:rPr>
        <w:t>1.328 KK</w:t>
      </w:r>
      <w:r w:rsidRPr="003867AD">
        <w:rPr>
          <w:rFonts w:asciiTheme="minorHAnsi" w:hAnsiTheme="minorHAnsi" w:cstheme="minorHAnsi"/>
          <w:sz w:val="22"/>
        </w:rPr>
        <w:t xml:space="preserve"> (</w:t>
      </w:r>
      <w:r w:rsidR="0065551C" w:rsidRPr="003867AD">
        <w:rPr>
          <w:rFonts w:asciiTheme="minorHAnsi" w:hAnsiTheme="minorHAnsi" w:cstheme="minorHAnsi"/>
          <w:sz w:val="22"/>
        </w:rPr>
        <w:t>4.171</w:t>
      </w:r>
      <w:r w:rsidRPr="003867AD">
        <w:rPr>
          <w:rFonts w:asciiTheme="minorHAnsi" w:hAnsiTheme="minorHAnsi" w:cstheme="minorHAnsi"/>
          <w:sz w:val="22"/>
        </w:rPr>
        <w:t xml:space="preserve"> jiwa) menjadi </w:t>
      </w:r>
      <w:r w:rsidR="0065551C" w:rsidRPr="003867AD">
        <w:rPr>
          <w:rFonts w:asciiTheme="minorHAnsi" w:hAnsiTheme="minorHAnsi" w:cstheme="minorHAnsi"/>
          <w:sz w:val="22"/>
        </w:rPr>
        <w:t>1.334 KK</w:t>
      </w:r>
      <w:r w:rsidRPr="003867AD">
        <w:rPr>
          <w:rFonts w:asciiTheme="minorHAnsi" w:hAnsiTheme="minorHAnsi" w:cstheme="minorHAnsi"/>
          <w:sz w:val="22"/>
        </w:rPr>
        <w:t xml:space="preserve"> (</w:t>
      </w:r>
      <w:r w:rsidR="0065551C" w:rsidRPr="003867AD">
        <w:rPr>
          <w:rFonts w:asciiTheme="minorHAnsi" w:hAnsiTheme="minorHAnsi" w:cstheme="minorHAnsi"/>
          <w:sz w:val="22"/>
        </w:rPr>
        <w:t>4.125</w:t>
      </w:r>
      <w:r w:rsidRPr="003867AD">
        <w:rPr>
          <w:rFonts w:asciiTheme="minorHAnsi" w:hAnsiTheme="minorHAnsi" w:cstheme="minorHAnsi"/>
          <w:sz w:val="22"/>
        </w:rPr>
        <w:t xml:space="preserve"> jiwa).</w:t>
      </w:r>
    </w:p>
    <w:p w:rsidR="00563E04" w:rsidRPr="00A41425" w:rsidRDefault="00563E04" w:rsidP="003867AD">
      <w:pPr>
        <w:numPr>
          <w:ilvl w:val="0"/>
          <w:numId w:val="37"/>
        </w:numPr>
        <w:tabs>
          <w:tab w:val="clear" w:pos="3479"/>
          <w:tab w:val="num" w:pos="1260"/>
        </w:tabs>
        <w:spacing w:after="0" w:line="300" w:lineRule="auto"/>
        <w:ind w:left="1260" w:right="251"/>
        <w:rPr>
          <w:rFonts w:asciiTheme="minorHAnsi" w:hAnsiTheme="minorHAnsi" w:cstheme="minorHAnsi"/>
          <w:sz w:val="22"/>
        </w:rPr>
      </w:pPr>
      <w:r w:rsidRPr="00A41425">
        <w:rPr>
          <w:rFonts w:asciiTheme="minorHAnsi" w:hAnsiTheme="minorHAnsi" w:cstheme="minorHAnsi"/>
          <w:sz w:val="22"/>
        </w:rPr>
        <w:t xml:space="preserve">Keberdayaan Masyarakat Meningkat, dengan indikator capaian </w:t>
      </w:r>
      <w:proofErr w:type="gramStart"/>
      <w:r w:rsidRPr="00A41425">
        <w:rPr>
          <w:rFonts w:asciiTheme="minorHAnsi" w:hAnsiTheme="minorHAnsi" w:cstheme="minorHAnsi"/>
          <w:sz w:val="22"/>
        </w:rPr>
        <w:t>sasaran :</w:t>
      </w:r>
      <w:proofErr w:type="gramEnd"/>
      <w:r w:rsidRPr="00A41425">
        <w:rPr>
          <w:rFonts w:asciiTheme="minorHAnsi" w:hAnsiTheme="minorHAnsi" w:cstheme="minorHAnsi"/>
          <w:sz w:val="22"/>
        </w:rPr>
        <w:t xml:space="preserve"> Angka kemiskinan menurun.</w:t>
      </w:r>
    </w:p>
    <w:p w:rsidR="00563E04" w:rsidRPr="00A41425" w:rsidRDefault="00563E04" w:rsidP="00A41425">
      <w:pPr>
        <w:tabs>
          <w:tab w:val="left" w:pos="1260"/>
        </w:tabs>
        <w:spacing w:after="0" w:line="300" w:lineRule="auto"/>
        <w:ind w:left="1260"/>
        <w:rPr>
          <w:rFonts w:asciiTheme="minorHAnsi" w:hAnsiTheme="minorHAnsi" w:cstheme="minorHAnsi"/>
          <w:sz w:val="22"/>
        </w:rPr>
      </w:pPr>
      <w:r w:rsidRPr="003867AD">
        <w:rPr>
          <w:rFonts w:asciiTheme="minorHAnsi" w:hAnsiTheme="minorHAnsi" w:cstheme="minorHAnsi"/>
          <w:sz w:val="22"/>
        </w:rPr>
        <w:t xml:space="preserve">Program dan kegiatan Kecamatan </w:t>
      </w:r>
      <w:r w:rsidR="0065551C" w:rsidRPr="003867AD">
        <w:rPr>
          <w:rFonts w:asciiTheme="minorHAnsi" w:hAnsiTheme="minorHAnsi" w:cstheme="minorHAnsi"/>
          <w:sz w:val="22"/>
        </w:rPr>
        <w:t>Kraton</w:t>
      </w:r>
      <w:r w:rsidRPr="003867AD">
        <w:rPr>
          <w:rFonts w:asciiTheme="minorHAnsi" w:hAnsiTheme="minorHAnsi" w:cstheme="minorHAnsi"/>
          <w:sz w:val="22"/>
        </w:rPr>
        <w:t xml:space="preserve"> dan Kelurahan </w:t>
      </w:r>
      <w:r w:rsidR="0065551C" w:rsidRPr="003867AD">
        <w:rPr>
          <w:rFonts w:asciiTheme="minorHAnsi" w:hAnsiTheme="minorHAnsi" w:cstheme="minorHAnsi"/>
          <w:sz w:val="22"/>
        </w:rPr>
        <w:t>Panembahan</w:t>
      </w:r>
      <w:r w:rsidRPr="003867AD">
        <w:rPr>
          <w:rFonts w:asciiTheme="minorHAnsi" w:hAnsiTheme="minorHAnsi" w:cstheme="minorHAnsi"/>
          <w:sz w:val="22"/>
        </w:rPr>
        <w:t xml:space="preserve">, Kelurahan </w:t>
      </w:r>
      <w:r w:rsidR="0065551C" w:rsidRPr="003867AD">
        <w:rPr>
          <w:rFonts w:asciiTheme="minorHAnsi" w:hAnsiTheme="minorHAnsi" w:cstheme="minorHAnsi"/>
          <w:sz w:val="22"/>
        </w:rPr>
        <w:t>Patehan</w:t>
      </w:r>
      <w:r w:rsidRPr="003867AD">
        <w:rPr>
          <w:rFonts w:asciiTheme="minorHAnsi" w:hAnsiTheme="minorHAnsi" w:cstheme="minorHAnsi"/>
          <w:sz w:val="22"/>
        </w:rPr>
        <w:t xml:space="preserve"> dan Kelurahan </w:t>
      </w:r>
      <w:r w:rsidR="0065551C" w:rsidRPr="003867AD">
        <w:rPr>
          <w:rFonts w:asciiTheme="minorHAnsi" w:hAnsiTheme="minorHAnsi" w:cstheme="minorHAnsi"/>
          <w:sz w:val="22"/>
        </w:rPr>
        <w:t>Kadipaten</w:t>
      </w:r>
      <w:r w:rsidRPr="003867AD">
        <w:rPr>
          <w:rFonts w:asciiTheme="minorHAnsi" w:hAnsiTheme="minorHAnsi" w:cstheme="minorHAnsi"/>
          <w:sz w:val="22"/>
        </w:rPr>
        <w:t xml:space="preserve"> dalam upaya intervensi penduduk yang masuk dalam KMS</w:t>
      </w:r>
      <w:r w:rsidR="005E7462" w:rsidRPr="003867AD">
        <w:rPr>
          <w:rFonts w:asciiTheme="minorHAnsi" w:hAnsiTheme="minorHAnsi" w:cstheme="minorHAnsi"/>
          <w:sz w:val="22"/>
        </w:rPr>
        <w:t xml:space="preserve"> dan juga bagai warga masyarakat yang terdampak virus corona untuk bisa bangkit dan menstabilkan ekonomi dan juga</w:t>
      </w:r>
      <w:r w:rsidRPr="003867AD">
        <w:rPr>
          <w:rFonts w:asciiTheme="minorHAnsi" w:hAnsiTheme="minorHAnsi" w:cstheme="minorHAnsi"/>
          <w:sz w:val="22"/>
        </w:rPr>
        <w:t xml:space="preserve"> dalam rangka mewujudkan keberdayaan masyarakat, dengan pelatihan ketrampilan yang mud</w:t>
      </w:r>
      <w:r w:rsidR="005E7462" w:rsidRPr="003867AD">
        <w:rPr>
          <w:rFonts w:asciiTheme="minorHAnsi" w:hAnsiTheme="minorHAnsi" w:cstheme="minorHAnsi"/>
          <w:sz w:val="22"/>
        </w:rPr>
        <w:t>ah diterima dan dipahami mereka sebagai sarana recovery ekonomi.</w:t>
      </w:r>
    </w:p>
    <w:p w:rsidR="00563E04" w:rsidRPr="00A41425" w:rsidRDefault="00563E04" w:rsidP="003867AD">
      <w:pPr>
        <w:numPr>
          <w:ilvl w:val="0"/>
          <w:numId w:val="37"/>
        </w:numPr>
        <w:tabs>
          <w:tab w:val="clear" w:pos="3479"/>
          <w:tab w:val="num" w:pos="1260"/>
        </w:tabs>
        <w:spacing w:after="0" w:line="300" w:lineRule="auto"/>
        <w:ind w:left="1260" w:right="161"/>
        <w:rPr>
          <w:rFonts w:asciiTheme="minorHAnsi" w:hAnsiTheme="minorHAnsi" w:cstheme="minorHAnsi"/>
          <w:sz w:val="22"/>
        </w:rPr>
      </w:pPr>
      <w:r w:rsidRPr="00A41425">
        <w:rPr>
          <w:rFonts w:asciiTheme="minorHAnsi" w:hAnsiTheme="minorHAnsi" w:cstheme="minorHAnsi"/>
          <w:sz w:val="22"/>
        </w:rPr>
        <w:t>Ketahanan Pangan Masyarakat Meningkat, dengan indikator capaian sasaran : Pola pangan harapan</w:t>
      </w:r>
    </w:p>
    <w:p w:rsidR="00563E04" w:rsidRPr="00A41425" w:rsidRDefault="00563E04" w:rsidP="00A41425">
      <w:pPr>
        <w:spacing w:after="0" w:line="300" w:lineRule="auto"/>
        <w:ind w:left="1260"/>
        <w:rPr>
          <w:rFonts w:asciiTheme="minorHAnsi" w:hAnsiTheme="minorHAnsi" w:cstheme="minorHAnsi"/>
          <w:sz w:val="22"/>
          <w:lang w:val="id-ID"/>
        </w:rPr>
      </w:pPr>
      <w:r w:rsidRPr="003867AD">
        <w:rPr>
          <w:rFonts w:asciiTheme="minorHAnsi" w:hAnsiTheme="minorHAnsi" w:cstheme="minorHAnsi"/>
          <w:sz w:val="22"/>
          <w:lang w:val="id-ID"/>
        </w:rPr>
        <w:t xml:space="preserve">Pada </w:t>
      </w:r>
      <w:r w:rsidRPr="003867AD">
        <w:rPr>
          <w:rFonts w:asciiTheme="minorHAnsi" w:hAnsiTheme="minorHAnsi" w:cstheme="minorHAnsi"/>
          <w:sz w:val="22"/>
        </w:rPr>
        <w:t>T</w:t>
      </w:r>
      <w:r w:rsidRPr="003867AD">
        <w:rPr>
          <w:rFonts w:asciiTheme="minorHAnsi" w:hAnsiTheme="minorHAnsi" w:cstheme="minorHAnsi"/>
          <w:sz w:val="22"/>
          <w:lang w:val="id-ID"/>
        </w:rPr>
        <w:t>ahun 20</w:t>
      </w:r>
      <w:r w:rsidR="00AE669E" w:rsidRPr="003867AD">
        <w:rPr>
          <w:rFonts w:asciiTheme="minorHAnsi" w:hAnsiTheme="minorHAnsi" w:cstheme="minorHAnsi"/>
          <w:sz w:val="22"/>
        </w:rPr>
        <w:t>20</w:t>
      </w:r>
      <w:r w:rsidRPr="003867AD">
        <w:rPr>
          <w:rFonts w:asciiTheme="minorHAnsi" w:hAnsiTheme="minorHAnsi" w:cstheme="minorHAnsi"/>
          <w:sz w:val="22"/>
          <w:lang w:val="id-ID"/>
        </w:rPr>
        <w:t xml:space="preserve">, kelurahan </w:t>
      </w:r>
      <w:r w:rsidRPr="003867AD">
        <w:rPr>
          <w:rFonts w:asciiTheme="minorHAnsi" w:hAnsiTheme="minorHAnsi" w:cstheme="minorHAnsi"/>
          <w:sz w:val="22"/>
        </w:rPr>
        <w:t xml:space="preserve"> se </w:t>
      </w:r>
      <w:r w:rsidRPr="003867AD">
        <w:rPr>
          <w:rFonts w:asciiTheme="minorHAnsi" w:hAnsiTheme="minorHAnsi" w:cstheme="minorHAnsi"/>
          <w:sz w:val="22"/>
          <w:lang w:val="id-ID"/>
        </w:rPr>
        <w:t xml:space="preserve">Kecamatan </w:t>
      </w:r>
      <w:r w:rsidR="0065551C" w:rsidRPr="003867AD">
        <w:rPr>
          <w:rFonts w:asciiTheme="minorHAnsi" w:hAnsiTheme="minorHAnsi" w:cstheme="minorHAnsi"/>
          <w:sz w:val="22"/>
        </w:rPr>
        <w:t>Kraton</w:t>
      </w:r>
      <w:r w:rsidRPr="003867AD">
        <w:rPr>
          <w:rFonts w:asciiTheme="minorHAnsi" w:hAnsiTheme="minorHAnsi" w:cstheme="minorHAnsi"/>
          <w:sz w:val="22"/>
          <w:lang w:val="id-ID"/>
        </w:rPr>
        <w:t xml:space="preserve"> menggunakan keseluruhan Dana Kelurahan </w:t>
      </w:r>
      <w:r w:rsidR="003867AD">
        <w:rPr>
          <w:rFonts w:asciiTheme="minorHAnsi" w:hAnsiTheme="minorHAnsi" w:cstheme="minorHAnsi"/>
          <w:sz w:val="22"/>
        </w:rPr>
        <w:t>pada</w:t>
      </w:r>
      <w:r w:rsidRPr="003867AD">
        <w:rPr>
          <w:rFonts w:asciiTheme="minorHAnsi" w:hAnsiTheme="minorHAnsi" w:cstheme="minorHAnsi"/>
          <w:sz w:val="22"/>
          <w:lang w:val="id-ID"/>
        </w:rPr>
        <w:t xml:space="preserve"> kegiatan pemberdayaan masyarakat</w:t>
      </w:r>
      <w:r w:rsidR="00AE669E" w:rsidRPr="003867AD">
        <w:rPr>
          <w:rFonts w:asciiTheme="minorHAnsi" w:hAnsiTheme="minorHAnsi" w:cstheme="minorHAnsi"/>
          <w:sz w:val="22"/>
        </w:rPr>
        <w:t xml:space="preserve"> bertujuan untuk recovery ekonomi dikarenakan ter</w:t>
      </w:r>
      <w:r w:rsidR="003867AD">
        <w:rPr>
          <w:rFonts w:asciiTheme="minorHAnsi" w:hAnsiTheme="minorHAnsi" w:cstheme="minorHAnsi"/>
          <w:sz w:val="22"/>
        </w:rPr>
        <w:t>dam</w:t>
      </w:r>
      <w:r w:rsidR="00AE669E" w:rsidRPr="003867AD">
        <w:rPr>
          <w:rFonts w:asciiTheme="minorHAnsi" w:hAnsiTheme="minorHAnsi" w:cstheme="minorHAnsi"/>
          <w:sz w:val="22"/>
        </w:rPr>
        <w:t xml:space="preserve">pak virus corona. </w:t>
      </w:r>
      <w:r w:rsidRPr="003867AD">
        <w:rPr>
          <w:rFonts w:asciiTheme="minorHAnsi" w:hAnsiTheme="minorHAnsi" w:cstheme="minorHAnsi"/>
          <w:sz w:val="22"/>
          <w:lang w:val="id-ID"/>
        </w:rPr>
        <w:t xml:space="preserve"> Kegiatan tersebut diantaranya, </w:t>
      </w:r>
      <w:r w:rsidRPr="003867AD">
        <w:rPr>
          <w:rFonts w:asciiTheme="minorHAnsi" w:hAnsiTheme="minorHAnsi" w:cstheme="minorHAnsi"/>
          <w:sz w:val="22"/>
        </w:rPr>
        <w:t>p</w:t>
      </w:r>
      <w:r w:rsidRPr="003867AD">
        <w:rPr>
          <w:rFonts w:asciiTheme="minorHAnsi" w:hAnsiTheme="minorHAnsi" w:cstheme="minorHAnsi"/>
          <w:sz w:val="22"/>
          <w:lang w:val="id-ID"/>
        </w:rPr>
        <w:t xml:space="preserve">elatihan </w:t>
      </w:r>
      <w:r w:rsidRPr="003867AD">
        <w:rPr>
          <w:rFonts w:asciiTheme="minorHAnsi" w:hAnsiTheme="minorHAnsi" w:cstheme="minorHAnsi"/>
          <w:sz w:val="22"/>
        </w:rPr>
        <w:t>l</w:t>
      </w:r>
      <w:r w:rsidRPr="003867AD">
        <w:rPr>
          <w:rFonts w:asciiTheme="minorHAnsi" w:hAnsiTheme="minorHAnsi" w:cstheme="minorHAnsi"/>
          <w:sz w:val="22"/>
          <w:lang w:val="id-ID"/>
        </w:rPr>
        <w:t xml:space="preserve">ele cendol dan budidaya lorong sayur, yang bertujuan selain untuk meningkatkan gizi masyarakat juga untuk pemenuhan kebutuhan dasar warga. </w:t>
      </w:r>
      <w:r w:rsidRPr="003867AD">
        <w:rPr>
          <w:rFonts w:asciiTheme="minorHAnsi" w:hAnsiTheme="minorHAnsi" w:cstheme="minorHAnsi"/>
          <w:sz w:val="22"/>
        </w:rPr>
        <w:t xml:space="preserve"> </w:t>
      </w:r>
      <w:proofErr w:type="gramStart"/>
      <w:r w:rsidRPr="003867AD">
        <w:rPr>
          <w:rFonts w:asciiTheme="minorHAnsi" w:hAnsiTheme="minorHAnsi" w:cstheme="minorHAnsi"/>
          <w:sz w:val="22"/>
        </w:rPr>
        <w:t xml:space="preserve">Titik tolak </w:t>
      </w:r>
      <w:r w:rsidRPr="003867AD">
        <w:rPr>
          <w:rFonts w:asciiTheme="minorHAnsi" w:hAnsiTheme="minorHAnsi" w:cstheme="minorHAnsi"/>
          <w:sz w:val="22"/>
          <w:lang w:val="id-ID"/>
        </w:rPr>
        <w:t>penting</w:t>
      </w:r>
      <w:r w:rsidRPr="003867AD">
        <w:rPr>
          <w:rFonts w:asciiTheme="minorHAnsi" w:hAnsiTheme="minorHAnsi" w:cstheme="minorHAnsi"/>
          <w:sz w:val="22"/>
        </w:rPr>
        <w:t>nya</w:t>
      </w:r>
      <w:r w:rsidRPr="003867AD">
        <w:rPr>
          <w:rFonts w:asciiTheme="minorHAnsi" w:hAnsiTheme="minorHAnsi" w:cstheme="minorHAnsi"/>
          <w:sz w:val="22"/>
          <w:lang w:val="id-ID"/>
        </w:rPr>
        <w:t xml:space="preserve"> dari kegiatan pemberdayaan masyarakat tersebut adalah diharapkan masyarakat memiliki ketahanan pangan sehingga mampu memenuhi </w:t>
      </w:r>
      <w:r w:rsidRPr="003867AD">
        <w:rPr>
          <w:rFonts w:asciiTheme="minorHAnsi" w:hAnsiTheme="minorHAnsi" w:cstheme="minorHAnsi"/>
          <w:sz w:val="22"/>
          <w:lang w:val="id-ID"/>
        </w:rPr>
        <w:lastRenderedPageBreak/>
        <w:t>kebutuhan yang paling dasar dengan kemampuan sendiri, tidak tergantung pada kondisi pasar.</w:t>
      </w:r>
      <w:proofErr w:type="gramEnd"/>
      <w:r w:rsidRPr="00A41425">
        <w:rPr>
          <w:rFonts w:asciiTheme="minorHAnsi" w:hAnsiTheme="minorHAnsi" w:cstheme="minorHAnsi"/>
          <w:sz w:val="22"/>
          <w:lang w:val="id-ID"/>
        </w:rPr>
        <w:t xml:space="preserve"> </w:t>
      </w:r>
      <w:r w:rsidR="00AE669E">
        <w:rPr>
          <w:rFonts w:asciiTheme="minorHAnsi" w:hAnsiTheme="minorHAnsi" w:cstheme="minorHAnsi"/>
          <w:sz w:val="22"/>
        </w:rPr>
        <w:t xml:space="preserve"> </w:t>
      </w:r>
    </w:p>
    <w:p w:rsidR="00563E04" w:rsidRPr="00A41425" w:rsidRDefault="00563E04" w:rsidP="003867AD">
      <w:pPr>
        <w:numPr>
          <w:ilvl w:val="0"/>
          <w:numId w:val="37"/>
        </w:numPr>
        <w:spacing w:after="0" w:line="300" w:lineRule="auto"/>
        <w:ind w:left="1260" w:right="161"/>
        <w:rPr>
          <w:rFonts w:asciiTheme="minorHAnsi" w:hAnsiTheme="minorHAnsi" w:cstheme="minorHAnsi"/>
          <w:sz w:val="22"/>
        </w:rPr>
      </w:pPr>
      <w:r w:rsidRPr="00A41425">
        <w:rPr>
          <w:rFonts w:asciiTheme="minorHAnsi" w:hAnsiTheme="minorHAnsi" w:cstheme="minorHAnsi"/>
          <w:sz w:val="22"/>
        </w:rPr>
        <w:t>Ketimpangan Pendapatan Antar Penduduk Menurun, dengan indikator capaian sasaran : Indeks ketimpangan pendapatan</w:t>
      </w:r>
    </w:p>
    <w:p w:rsidR="00563E04" w:rsidRPr="00A41425" w:rsidRDefault="00563E04" w:rsidP="003867AD">
      <w:pPr>
        <w:numPr>
          <w:ilvl w:val="0"/>
          <w:numId w:val="37"/>
        </w:numPr>
        <w:spacing w:after="0" w:line="300" w:lineRule="auto"/>
        <w:ind w:left="1260" w:right="251"/>
        <w:rPr>
          <w:rFonts w:asciiTheme="minorHAnsi" w:hAnsiTheme="minorHAnsi" w:cstheme="minorHAnsi"/>
          <w:sz w:val="22"/>
        </w:rPr>
      </w:pPr>
      <w:r w:rsidRPr="00A41425">
        <w:rPr>
          <w:rFonts w:asciiTheme="minorHAnsi" w:hAnsiTheme="minorHAnsi" w:cstheme="minorHAnsi"/>
          <w:sz w:val="22"/>
        </w:rPr>
        <w:t>Pertumbuhan Ekonomi Meningkat, dengan indikator capaian sasaran : Angka pertumbuhan ekonomi</w:t>
      </w:r>
    </w:p>
    <w:p w:rsidR="00563E04" w:rsidRPr="00A41425" w:rsidRDefault="00563E04" w:rsidP="003867AD">
      <w:pPr>
        <w:numPr>
          <w:ilvl w:val="0"/>
          <w:numId w:val="37"/>
        </w:numPr>
        <w:spacing w:after="0" w:line="300" w:lineRule="auto"/>
        <w:ind w:left="1260" w:right="161"/>
        <w:rPr>
          <w:rFonts w:asciiTheme="minorHAnsi" w:hAnsiTheme="minorHAnsi" w:cstheme="minorHAnsi"/>
          <w:sz w:val="22"/>
        </w:rPr>
      </w:pPr>
      <w:r w:rsidRPr="00A41425">
        <w:rPr>
          <w:rFonts w:asciiTheme="minorHAnsi" w:hAnsiTheme="minorHAnsi" w:cstheme="minorHAnsi"/>
          <w:sz w:val="22"/>
        </w:rPr>
        <w:t>Gangguan Ketentraman dan Ketertiban Masyarakat Menurun, dengan indikator capaian sasaran : Angka kriminalitas, Jumlah pelanggaran Perda</w:t>
      </w:r>
    </w:p>
    <w:p w:rsidR="00563E04" w:rsidRDefault="00563E04" w:rsidP="00A41425">
      <w:pPr>
        <w:spacing w:after="0" w:line="300" w:lineRule="auto"/>
        <w:ind w:left="1260"/>
        <w:rPr>
          <w:rFonts w:asciiTheme="minorHAnsi" w:hAnsiTheme="minorHAnsi" w:cstheme="minorHAnsi"/>
          <w:sz w:val="22"/>
        </w:rPr>
      </w:pPr>
      <w:r w:rsidRPr="00A41425">
        <w:rPr>
          <w:rFonts w:asciiTheme="minorHAnsi" w:hAnsiTheme="minorHAnsi" w:cstheme="minorHAnsi"/>
          <w:sz w:val="22"/>
          <w:lang w:val="id-ID"/>
        </w:rPr>
        <w:t xml:space="preserve">Kecamatan </w:t>
      </w:r>
      <w:r w:rsidR="0065551C" w:rsidRPr="00A41425">
        <w:rPr>
          <w:rFonts w:asciiTheme="minorHAnsi" w:hAnsiTheme="minorHAnsi" w:cstheme="minorHAnsi"/>
          <w:sz w:val="22"/>
        </w:rPr>
        <w:t>Kraton</w:t>
      </w:r>
      <w:r w:rsidRPr="00A41425">
        <w:rPr>
          <w:rFonts w:asciiTheme="minorHAnsi" w:hAnsiTheme="minorHAnsi" w:cstheme="minorHAnsi"/>
          <w:sz w:val="22"/>
          <w:lang w:val="id-ID"/>
        </w:rPr>
        <w:t xml:space="preserve"> </w:t>
      </w:r>
      <w:r w:rsidR="003373F9">
        <w:rPr>
          <w:rFonts w:asciiTheme="minorHAnsi" w:hAnsiTheme="minorHAnsi" w:cstheme="minorHAnsi"/>
          <w:sz w:val="22"/>
        </w:rPr>
        <w:t>secara rutin</w:t>
      </w:r>
      <w:r w:rsidRPr="00A41425">
        <w:rPr>
          <w:rFonts w:asciiTheme="minorHAnsi" w:hAnsiTheme="minorHAnsi" w:cstheme="minorHAnsi"/>
          <w:sz w:val="22"/>
          <w:lang w:val="id-ID"/>
        </w:rPr>
        <w:t xml:space="preserve"> mengadakan penertiban pondokan penataan PKL, penertiban reklame dan IMB. Dengan berjalannya semua kegiatan di </w:t>
      </w:r>
      <w:r w:rsidRPr="00A41425">
        <w:rPr>
          <w:rFonts w:asciiTheme="minorHAnsi" w:hAnsiTheme="minorHAnsi" w:cstheme="minorHAnsi"/>
          <w:sz w:val="22"/>
        </w:rPr>
        <w:t>seksi</w:t>
      </w:r>
      <w:r w:rsidR="003373F9">
        <w:rPr>
          <w:rFonts w:asciiTheme="minorHAnsi" w:hAnsiTheme="minorHAnsi" w:cstheme="minorHAnsi"/>
          <w:sz w:val="22"/>
        </w:rPr>
        <w:t xml:space="preserve"> </w:t>
      </w:r>
      <w:r w:rsidRPr="00A41425">
        <w:rPr>
          <w:rFonts w:asciiTheme="minorHAnsi" w:hAnsiTheme="minorHAnsi" w:cstheme="minorHAnsi"/>
          <w:sz w:val="22"/>
        </w:rPr>
        <w:t>k</w:t>
      </w:r>
      <w:r w:rsidRPr="00A41425">
        <w:rPr>
          <w:rFonts w:asciiTheme="minorHAnsi" w:hAnsiTheme="minorHAnsi" w:cstheme="minorHAnsi"/>
          <w:sz w:val="22"/>
          <w:lang w:val="id-ID"/>
        </w:rPr>
        <w:t xml:space="preserve">etentaman dan </w:t>
      </w:r>
      <w:r w:rsidRPr="00A41425">
        <w:rPr>
          <w:rFonts w:asciiTheme="minorHAnsi" w:hAnsiTheme="minorHAnsi" w:cstheme="minorHAnsi"/>
          <w:sz w:val="22"/>
        </w:rPr>
        <w:t>k</w:t>
      </w:r>
      <w:r w:rsidRPr="00A41425">
        <w:rPr>
          <w:rFonts w:asciiTheme="minorHAnsi" w:hAnsiTheme="minorHAnsi" w:cstheme="minorHAnsi"/>
          <w:sz w:val="22"/>
          <w:lang w:val="id-ID"/>
        </w:rPr>
        <w:t xml:space="preserve">etertiban dan bantuan dari BKO diharapkan akan mampu menekan angka kriminalitas di Kecamatan </w:t>
      </w:r>
      <w:r w:rsidR="0065551C" w:rsidRPr="00A41425">
        <w:rPr>
          <w:rFonts w:asciiTheme="minorHAnsi" w:hAnsiTheme="minorHAnsi" w:cstheme="minorHAnsi"/>
          <w:sz w:val="22"/>
        </w:rPr>
        <w:t>Kraton</w:t>
      </w:r>
      <w:r w:rsidRPr="00A41425">
        <w:rPr>
          <w:rFonts w:asciiTheme="minorHAnsi" w:hAnsiTheme="minorHAnsi" w:cstheme="minorHAnsi"/>
          <w:sz w:val="22"/>
          <w:lang w:val="id-ID"/>
        </w:rPr>
        <w:t>. Kegiatan penertiban yang rutin dijalankan juga bertujuan untuk meminimalkan pelanggaran Perda. Kegiatan tersebut juga dilaporkan secara rutin untuk mengetahui sejauh mana penurunan gangguan ketentraman dan ketertiban di wilayah.</w:t>
      </w:r>
    </w:p>
    <w:p w:rsidR="00563E04" w:rsidRPr="00A41425" w:rsidRDefault="00563E04" w:rsidP="003867AD">
      <w:pPr>
        <w:numPr>
          <w:ilvl w:val="0"/>
          <w:numId w:val="37"/>
        </w:numPr>
        <w:spacing w:after="0" w:line="300" w:lineRule="auto"/>
        <w:ind w:left="1260" w:right="161"/>
        <w:rPr>
          <w:rFonts w:asciiTheme="minorHAnsi" w:hAnsiTheme="minorHAnsi" w:cstheme="minorHAnsi"/>
          <w:sz w:val="22"/>
        </w:rPr>
      </w:pPr>
      <w:r w:rsidRPr="00A41425">
        <w:rPr>
          <w:rFonts w:asciiTheme="minorHAnsi" w:hAnsiTheme="minorHAnsi" w:cstheme="minorHAnsi"/>
          <w:sz w:val="22"/>
        </w:rPr>
        <w:t>Kualitas Pendidikan Meningkat, dengan indikator capaian sasaran : Rata-Rata Lama Sekolah, Angka Harapan Lama Sekolah</w:t>
      </w:r>
    </w:p>
    <w:p w:rsidR="00563E04" w:rsidRPr="00A41425" w:rsidRDefault="00563E04" w:rsidP="00A41425">
      <w:pPr>
        <w:spacing w:after="0" w:line="300" w:lineRule="auto"/>
        <w:ind w:left="1260"/>
        <w:rPr>
          <w:rFonts w:asciiTheme="minorHAnsi" w:hAnsiTheme="minorHAnsi" w:cstheme="minorHAnsi"/>
          <w:sz w:val="22"/>
        </w:rPr>
      </w:pPr>
      <w:r w:rsidRPr="00E10DDF">
        <w:rPr>
          <w:rFonts w:asciiTheme="minorHAnsi" w:hAnsiTheme="minorHAnsi" w:cstheme="minorHAnsi"/>
          <w:sz w:val="22"/>
          <w:lang w:val="id-ID"/>
        </w:rPr>
        <w:t>Berdasarkan</w:t>
      </w:r>
      <w:r w:rsidRPr="00E10DDF">
        <w:rPr>
          <w:rFonts w:asciiTheme="minorHAnsi" w:hAnsiTheme="minorHAnsi" w:cstheme="minorHAnsi"/>
          <w:sz w:val="22"/>
        </w:rPr>
        <w:t xml:space="preserve"> data dari TP UKS Kecamatan</w:t>
      </w:r>
      <w:r w:rsidRPr="00A41425">
        <w:rPr>
          <w:rFonts w:asciiTheme="minorHAnsi" w:hAnsiTheme="minorHAnsi" w:cstheme="minorHAnsi"/>
          <w:sz w:val="22"/>
        </w:rPr>
        <w:t xml:space="preserve"> </w:t>
      </w:r>
      <w:r w:rsidR="0065551C" w:rsidRPr="00A41425">
        <w:rPr>
          <w:rFonts w:asciiTheme="minorHAnsi" w:hAnsiTheme="minorHAnsi" w:cstheme="minorHAnsi"/>
          <w:sz w:val="22"/>
        </w:rPr>
        <w:t>Kraton</w:t>
      </w:r>
      <w:r w:rsidRPr="00A41425">
        <w:rPr>
          <w:rFonts w:asciiTheme="minorHAnsi" w:hAnsiTheme="minorHAnsi" w:cstheme="minorHAnsi"/>
          <w:sz w:val="22"/>
        </w:rPr>
        <w:t xml:space="preserve"> bahwa tidak ada anak putus sekolah di wilayah Kecamatan </w:t>
      </w:r>
      <w:r w:rsidR="0065551C" w:rsidRPr="00A41425">
        <w:rPr>
          <w:rFonts w:asciiTheme="minorHAnsi" w:hAnsiTheme="minorHAnsi" w:cstheme="minorHAnsi"/>
          <w:sz w:val="22"/>
        </w:rPr>
        <w:t>Kraton</w:t>
      </w:r>
      <w:r w:rsidRPr="00A41425">
        <w:rPr>
          <w:rFonts w:asciiTheme="minorHAnsi" w:hAnsiTheme="minorHAnsi" w:cstheme="minorHAnsi"/>
          <w:sz w:val="22"/>
        </w:rPr>
        <w:t xml:space="preserve">. </w:t>
      </w:r>
      <w:proofErr w:type="gramStart"/>
      <w:r w:rsidRPr="00A41425">
        <w:rPr>
          <w:rFonts w:asciiTheme="minorHAnsi" w:hAnsiTheme="minorHAnsi" w:cstheme="minorHAnsi"/>
          <w:sz w:val="22"/>
        </w:rPr>
        <w:t xml:space="preserve">Dari data tersebut dapat disimpulkan bahwa kualitas pendidikan di Kecamatan </w:t>
      </w:r>
      <w:r w:rsidR="0065551C" w:rsidRPr="00A41425">
        <w:rPr>
          <w:rFonts w:asciiTheme="minorHAnsi" w:hAnsiTheme="minorHAnsi" w:cstheme="minorHAnsi"/>
          <w:sz w:val="22"/>
        </w:rPr>
        <w:t>Kraton</w:t>
      </w:r>
      <w:r w:rsidRPr="00A41425">
        <w:rPr>
          <w:rFonts w:asciiTheme="minorHAnsi" w:hAnsiTheme="minorHAnsi" w:cstheme="minorHAnsi"/>
          <w:sz w:val="22"/>
        </w:rPr>
        <w:t xml:space="preserve"> relatif bagus.</w:t>
      </w:r>
      <w:proofErr w:type="gramEnd"/>
    </w:p>
    <w:p w:rsidR="00563E04" w:rsidRPr="00A41425" w:rsidRDefault="00563E04" w:rsidP="003867AD">
      <w:pPr>
        <w:numPr>
          <w:ilvl w:val="0"/>
          <w:numId w:val="37"/>
        </w:numPr>
        <w:spacing w:after="0" w:line="300" w:lineRule="auto"/>
        <w:ind w:left="1260" w:right="161"/>
        <w:rPr>
          <w:rFonts w:asciiTheme="minorHAnsi" w:hAnsiTheme="minorHAnsi" w:cstheme="minorHAnsi"/>
          <w:sz w:val="22"/>
        </w:rPr>
      </w:pPr>
      <w:r w:rsidRPr="00A41425">
        <w:rPr>
          <w:rFonts w:asciiTheme="minorHAnsi" w:hAnsiTheme="minorHAnsi" w:cstheme="minorHAnsi"/>
          <w:sz w:val="22"/>
        </w:rPr>
        <w:t>Harapan Hidup Masyarakat Meningkat, dengan indikator capaian sasaran : Angka harapan hidup</w:t>
      </w:r>
    </w:p>
    <w:p w:rsidR="00563E04" w:rsidRPr="00A41425" w:rsidRDefault="00563E04" w:rsidP="003867AD">
      <w:pPr>
        <w:numPr>
          <w:ilvl w:val="0"/>
          <w:numId w:val="37"/>
        </w:numPr>
        <w:spacing w:after="0" w:line="300" w:lineRule="auto"/>
        <w:ind w:left="1260" w:right="71"/>
        <w:rPr>
          <w:rFonts w:asciiTheme="minorHAnsi" w:hAnsiTheme="minorHAnsi" w:cstheme="minorHAnsi"/>
          <w:sz w:val="22"/>
        </w:rPr>
      </w:pPr>
      <w:r w:rsidRPr="00A41425">
        <w:rPr>
          <w:rFonts w:asciiTheme="minorHAnsi" w:hAnsiTheme="minorHAnsi" w:cstheme="minorHAnsi"/>
          <w:sz w:val="22"/>
        </w:rPr>
        <w:t>Peran Serta Masyarakat Dalam Pengembangan dan Pelestarian Budaya Meningkat, dengan indikator capaian sasaran : Persentase rintisan desa budaya yang aktif</w:t>
      </w:r>
    </w:p>
    <w:p w:rsidR="00563E04" w:rsidRPr="00A41425" w:rsidRDefault="00563E04" w:rsidP="00A41425">
      <w:pPr>
        <w:spacing w:after="0" w:line="300" w:lineRule="auto"/>
        <w:ind w:left="1260"/>
        <w:rPr>
          <w:rFonts w:asciiTheme="minorHAnsi" w:hAnsiTheme="minorHAnsi" w:cstheme="minorHAnsi"/>
          <w:sz w:val="22"/>
        </w:rPr>
      </w:pPr>
      <w:r w:rsidRPr="00A41425">
        <w:rPr>
          <w:rFonts w:asciiTheme="minorHAnsi" w:hAnsiTheme="minorHAnsi" w:cstheme="minorHAnsi"/>
          <w:sz w:val="22"/>
          <w:lang w:val="id-ID"/>
        </w:rPr>
        <w:t xml:space="preserve">Kecamatan </w:t>
      </w:r>
      <w:r w:rsidR="0065551C" w:rsidRPr="00A41425">
        <w:rPr>
          <w:rFonts w:asciiTheme="minorHAnsi" w:hAnsiTheme="minorHAnsi" w:cstheme="minorHAnsi"/>
          <w:sz w:val="22"/>
        </w:rPr>
        <w:t>Kraton</w:t>
      </w:r>
      <w:r w:rsidRPr="00A41425">
        <w:rPr>
          <w:rFonts w:asciiTheme="minorHAnsi" w:hAnsiTheme="minorHAnsi" w:cstheme="minorHAnsi"/>
          <w:sz w:val="22"/>
        </w:rPr>
        <w:t xml:space="preserve"> mempunyai</w:t>
      </w:r>
      <w:r w:rsidR="0065551C" w:rsidRPr="00A41425">
        <w:rPr>
          <w:rFonts w:asciiTheme="minorHAnsi" w:hAnsiTheme="minorHAnsi" w:cstheme="minorHAnsi"/>
          <w:sz w:val="22"/>
        </w:rPr>
        <w:t xml:space="preserve"> Rintisan</w:t>
      </w:r>
      <w:r w:rsidRPr="00A41425">
        <w:rPr>
          <w:rFonts w:asciiTheme="minorHAnsi" w:hAnsiTheme="minorHAnsi" w:cstheme="minorHAnsi"/>
          <w:sz w:val="22"/>
        </w:rPr>
        <w:t xml:space="preserve"> Kampung </w:t>
      </w:r>
      <w:r w:rsidR="0065551C" w:rsidRPr="00A41425">
        <w:rPr>
          <w:rFonts w:asciiTheme="minorHAnsi" w:hAnsiTheme="minorHAnsi" w:cstheme="minorHAnsi"/>
          <w:sz w:val="22"/>
        </w:rPr>
        <w:t>Budaya</w:t>
      </w:r>
      <w:r w:rsidRPr="00A41425">
        <w:rPr>
          <w:rFonts w:asciiTheme="minorHAnsi" w:hAnsiTheme="minorHAnsi" w:cstheme="minorHAnsi"/>
          <w:sz w:val="22"/>
        </w:rPr>
        <w:t xml:space="preserve"> yang berada di Kelurahan </w:t>
      </w:r>
      <w:r w:rsidR="0065551C" w:rsidRPr="00A41425">
        <w:rPr>
          <w:rFonts w:asciiTheme="minorHAnsi" w:hAnsiTheme="minorHAnsi" w:cstheme="minorHAnsi"/>
          <w:sz w:val="22"/>
        </w:rPr>
        <w:t>Patehan</w:t>
      </w:r>
    </w:p>
    <w:p w:rsidR="00563E04" w:rsidRPr="00A41425" w:rsidRDefault="00563E04" w:rsidP="003867AD">
      <w:pPr>
        <w:numPr>
          <w:ilvl w:val="0"/>
          <w:numId w:val="37"/>
        </w:numPr>
        <w:spacing w:after="0" w:line="300" w:lineRule="auto"/>
        <w:ind w:left="1260" w:right="71" w:hanging="450"/>
        <w:rPr>
          <w:rFonts w:asciiTheme="minorHAnsi" w:hAnsiTheme="minorHAnsi" w:cstheme="minorHAnsi"/>
          <w:sz w:val="22"/>
        </w:rPr>
      </w:pPr>
      <w:r w:rsidRPr="00A41425">
        <w:rPr>
          <w:rFonts w:asciiTheme="minorHAnsi" w:hAnsiTheme="minorHAnsi" w:cstheme="minorHAnsi"/>
          <w:sz w:val="22"/>
        </w:rPr>
        <w:t>Kualitas Lingkungan Hidup Meningkat, dengan indikator capaian sasaran : Indeks kualitas lingkungan hidup</w:t>
      </w:r>
    </w:p>
    <w:p w:rsidR="00563E04" w:rsidRPr="00A41425" w:rsidRDefault="00563E04" w:rsidP="00A41425">
      <w:pPr>
        <w:numPr>
          <w:ilvl w:val="0"/>
          <w:numId w:val="37"/>
        </w:numPr>
        <w:spacing w:after="0" w:line="300" w:lineRule="auto"/>
        <w:ind w:left="1260" w:right="0" w:hanging="450"/>
        <w:rPr>
          <w:rFonts w:asciiTheme="minorHAnsi" w:hAnsiTheme="minorHAnsi" w:cstheme="minorHAnsi"/>
          <w:sz w:val="22"/>
        </w:rPr>
      </w:pPr>
      <w:r w:rsidRPr="00A41425">
        <w:rPr>
          <w:rFonts w:asciiTheme="minorHAnsi" w:hAnsiTheme="minorHAnsi" w:cstheme="minorHAnsi"/>
          <w:sz w:val="22"/>
        </w:rPr>
        <w:t>Infrastuktur Wilayah Meningkat, dengan indikator capaian sasaran : Indeks infrastuktur wilayah</w:t>
      </w:r>
    </w:p>
    <w:p w:rsidR="00563E04" w:rsidRDefault="00563E04" w:rsidP="00A41425">
      <w:pPr>
        <w:numPr>
          <w:ilvl w:val="0"/>
          <w:numId w:val="37"/>
        </w:numPr>
        <w:spacing w:after="0" w:line="300" w:lineRule="auto"/>
        <w:ind w:left="1260" w:right="0" w:hanging="450"/>
        <w:rPr>
          <w:rFonts w:asciiTheme="minorHAnsi" w:hAnsiTheme="minorHAnsi" w:cstheme="minorHAnsi"/>
          <w:sz w:val="22"/>
        </w:rPr>
      </w:pPr>
      <w:r w:rsidRPr="00A41425">
        <w:rPr>
          <w:rFonts w:asciiTheme="minorHAnsi" w:hAnsiTheme="minorHAnsi" w:cstheme="minorHAnsi"/>
          <w:sz w:val="22"/>
        </w:rPr>
        <w:t>Kapasitas Tata Kelola Pemerintahan Meningkat, dengan indikator capaian sasaran : Nilai akuntabilitas kinerja pemerintah, Opini BPK terhadap laporan keuangan Pemerintah Daerah</w:t>
      </w:r>
    </w:p>
    <w:p w:rsidR="003373F9" w:rsidRPr="00A41425" w:rsidRDefault="003373F9" w:rsidP="003373F9">
      <w:pPr>
        <w:spacing w:after="0" w:line="300" w:lineRule="auto"/>
        <w:ind w:left="1260" w:right="0" w:firstLine="0"/>
        <w:rPr>
          <w:rFonts w:asciiTheme="minorHAnsi" w:hAnsiTheme="minorHAnsi" w:cstheme="minorHAnsi"/>
          <w:sz w:val="22"/>
        </w:rPr>
      </w:pPr>
    </w:p>
    <w:p w:rsidR="00563E04" w:rsidRPr="003373F9" w:rsidRDefault="00563E04" w:rsidP="00A41425">
      <w:pPr>
        <w:spacing w:after="0" w:line="300" w:lineRule="auto"/>
        <w:ind w:firstLine="360"/>
        <w:rPr>
          <w:rFonts w:asciiTheme="minorHAnsi" w:hAnsiTheme="minorHAnsi" w:cstheme="minorHAnsi"/>
          <w:sz w:val="22"/>
        </w:rPr>
      </w:pPr>
      <w:r w:rsidRPr="003867AD">
        <w:rPr>
          <w:rFonts w:asciiTheme="minorHAnsi" w:hAnsiTheme="minorHAnsi" w:cstheme="minorHAnsi"/>
          <w:sz w:val="22"/>
          <w:lang w:eastAsia="id-ID"/>
        </w:rPr>
        <w:t xml:space="preserve">3.2.2 Perbandingan </w:t>
      </w:r>
      <w:r w:rsidRPr="003867AD">
        <w:rPr>
          <w:rFonts w:asciiTheme="minorHAnsi" w:hAnsiTheme="minorHAnsi" w:cstheme="minorHAnsi"/>
          <w:sz w:val="22"/>
          <w:lang w:val="id-ID"/>
        </w:rPr>
        <w:t>Target</w:t>
      </w:r>
      <w:r w:rsidR="003373F9" w:rsidRPr="003867AD">
        <w:rPr>
          <w:rFonts w:asciiTheme="minorHAnsi" w:hAnsiTheme="minorHAnsi" w:cstheme="minorHAnsi"/>
          <w:sz w:val="22"/>
          <w:lang w:val="id-ID"/>
        </w:rPr>
        <w:t xml:space="preserve"> dan Realisasi Kinerja Tahun 20</w:t>
      </w:r>
      <w:r w:rsidR="003373F9" w:rsidRPr="003867AD">
        <w:rPr>
          <w:rFonts w:asciiTheme="minorHAnsi" w:hAnsiTheme="minorHAnsi" w:cstheme="minorHAnsi"/>
          <w:sz w:val="22"/>
        </w:rPr>
        <w:t>20</w:t>
      </w:r>
    </w:p>
    <w:p w:rsidR="00563E04" w:rsidRPr="00A41425" w:rsidRDefault="00563E04" w:rsidP="00A41425">
      <w:pPr>
        <w:spacing w:after="0" w:line="300" w:lineRule="auto"/>
        <w:ind w:left="907"/>
        <w:rPr>
          <w:rFonts w:asciiTheme="minorHAnsi" w:hAnsiTheme="minorHAnsi" w:cstheme="minorHAnsi"/>
          <w:sz w:val="22"/>
          <w:lang w:val="id-ID"/>
        </w:rPr>
      </w:pPr>
      <w:r w:rsidRPr="00A41425">
        <w:rPr>
          <w:rFonts w:asciiTheme="minorHAnsi" w:hAnsiTheme="minorHAnsi" w:cstheme="minorHAnsi"/>
          <w:sz w:val="22"/>
          <w:lang w:val="id-ID"/>
        </w:rPr>
        <w:t>Perbandingan target dan rel</w:t>
      </w:r>
      <w:r w:rsidRPr="00A41425">
        <w:rPr>
          <w:rFonts w:asciiTheme="minorHAnsi" w:hAnsiTheme="minorHAnsi" w:cstheme="minorHAnsi"/>
          <w:sz w:val="22"/>
        </w:rPr>
        <w:t>el</w:t>
      </w:r>
      <w:r w:rsidRPr="00A41425">
        <w:rPr>
          <w:rFonts w:asciiTheme="minorHAnsi" w:hAnsiTheme="minorHAnsi" w:cstheme="minorHAnsi"/>
          <w:sz w:val="22"/>
          <w:lang w:val="id-ID"/>
        </w:rPr>
        <w:t xml:space="preserve">isasi kinerja </w:t>
      </w:r>
      <w:r w:rsidRPr="00A41425">
        <w:rPr>
          <w:rFonts w:asciiTheme="minorHAnsi" w:hAnsiTheme="minorHAnsi" w:cstheme="minorHAnsi"/>
          <w:sz w:val="22"/>
        </w:rPr>
        <w:t>T</w:t>
      </w:r>
      <w:r w:rsidRPr="00A41425">
        <w:rPr>
          <w:rFonts w:asciiTheme="minorHAnsi" w:hAnsiTheme="minorHAnsi" w:cstheme="minorHAnsi"/>
          <w:sz w:val="22"/>
          <w:lang w:val="id-ID"/>
        </w:rPr>
        <w:t xml:space="preserve">ahun </w:t>
      </w:r>
      <w:r w:rsidR="003373F9">
        <w:rPr>
          <w:rFonts w:asciiTheme="minorHAnsi" w:hAnsiTheme="minorHAnsi" w:cstheme="minorHAnsi"/>
          <w:sz w:val="22"/>
        </w:rPr>
        <w:t>2020</w:t>
      </w:r>
      <w:r w:rsidR="008E5B49">
        <w:rPr>
          <w:rFonts w:asciiTheme="minorHAnsi" w:hAnsiTheme="minorHAnsi" w:cstheme="minorHAnsi"/>
          <w:sz w:val="22"/>
        </w:rPr>
        <w:t xml:space="preserve"> </w:t>
      </w:r>
      <w:r w:rsidR="0065551C" w:rsidRPr="00A41425">
        <w:rPr>
          <w:rFonts w:asciiTheme="minorHAnsi" w:hAnsiTheme="minorHAnsi" w:cstheme="minorHAnsi"/>
          <w:sz w:val="22"/>
        </w:rPr>
        <w:t xml:space="preserve">Kecamatan Kraton </w:t>
      </w:r>
      <w:r w:rsidRPr="00A41425">
        <w:rPr>
          <w:rFonts w:asciiTheme="minorHAnsi" w:hAnsiTheme="minorHAnsi" w:cstheme="minorHAnsi"/>
          <w:sz w:val="22"/>
        </w:rPr>
        <w:t xml:space="preserve">pada kinerja sasaran </w:t>
      </w:r>
      <w:r w:rsidRPr="00A41425">
        <w:rPr>
          <w:rFonts w:asciiTheme="minorHAnsi" w:hAnsiTheme="minorHAnsi" w:cstheme="minorHAnsi"/>
          <w:sz w:val="22"/>
          <w:lang w:val="id-ID"/>
        </w:rPr>
        <w:t>dapat diuraikan pada tabel berikut:</w:t>
      </w:r>
    </w:p>
    <w:p w:rsidR="0065551C" w:rsidRPr="00A41425" w:rsidRDefault="0065551C" w:rsidP="00A41425">
      <w:pPr>
        <w:spacing w:after="0" w:line="300" w:lineRule="auto"/>
        <w:ind w:left="1134" w:hanging="774"/>
        <w:jc w:val="center"/>
        <w:rPr>
          <w:rFonts w:asciiTheme="minorHAnsi" w:hAnsiTheme="minorHAnsi" w:cstheme="minorHAnsi"/>
          <w:sz w:val="22"/>
        </w:rPr>
      </w:pPr>
    </w:p>
    <w:p w:rsidR="00612C0B" w:rsidRDefault="00612C0B" w:rsidP="00A41425">
      <w:pPr>
        <w:spacing w:after="0" w:line="300" w:lineRule="auto"/>
        <w:ind w:left="1134" w:hanging="774"/>
        <w:jc w:val="center"/>
        <w:rPr>
          <w:rFonts w:asciiTheme="minorHAnsi" w:hAnsiTheme="minorHAnsi" w:cstheme="minorHAnsi"/>
          <w:sz w:val="22"/>
        </w:rPr>
      </w:pPr>
    </w:p>
    <w:p w:rsidR="00611B6B" w:rsidRDefault="00611B6B" w:rsidP="00A41425">
      <w:pPr>
        <w:spacing w:after="0" w:line="300" w:lineRule="auto"/>
        <w:ind w:left="1134" w:hanging="774"/>
        <w:jc w:val="center"/>
        <w:rPr>
          <w:rFonts w:asciiTheme="minorHAnsi" w:hAnsiTheme="minorHAnsi" w:cstheme="minorHAnsi"/>
          <w:sz w:val="22"/>
        </w:rPr>
      </w:pPr>
    </w:p>
    <w:p w:rsidR="00611B6B" w:rsidRPr="00A41425" w:rsidRDefault="00611B6B" w:rsidP="00A41425">
      <w:pPr>
        <w:spacing w:after="0" w:line="300" w:lineRule="auto"/>
        <w:ind w:left="1134" w:hanging="774"/>
        <w:jc w:val="center"/>
        <w:rPr>
          <w:rFonts w:asciiTheme="minorHAnsi" w:hAnsiTheme="minorHAnsi" w:cstheme="minorHAnsi"/>
          <w:sz w:val="22"/>
        </w:rPr>
      </w:pPr>
    </w:p>
    <w:p w:rsidR="00563E04" w:rsidRPr="00922C73" w:rsidRDefault="00563E04" w:rsidP="00A41425">
      <w:pPr>
        <w:spacing w:after="0" w:line="300" w:lineRule="auto"/>
        <w:ind w:left="1134" w:hanging="774"/>
        <w:jc w:val="center"/>
        <w:rPr>
          <w:rFonts w:asciiTheme="minorHAnsi" w:hAnsiTheme="minorHAnsi" w:cstheme="minorHAnsi"/>
          <w:sz w:val="22"/>
        </w:rPr>
      </w:pPr>
      <w:r w:rsidRPr="00A41425">
        <w:rPr>
          <w:rFonts w:asciiTheme="minorHAnsi" w:hAnsiTheme="minorHAnsi" w:cstheme="minorHAnsi"/>
          <w:sz w:val="22"/>
          <w:lang w:val="id-ID"/>
        </w:rPr>
        <w:lastRenderedPageBreak/>
        <w:t xml:space="preserve">Tabel </w:t>
      </w:r>
      <w:r w:rsidRPr="00A41425">
        <w:rPr>
          <w:rFonts w:asciiTheme="minorHAnsi" w:hAnsiTheme="minorHAnsi" w:cstheme="minorHAnsi"/>
          <w:sz w:val="22"/>
        </w:rPr>
        <w:t>3</w:t>
      </w:r>
      <w:r w:rsidR="00922C73">
        <w:rPr>
          <w:rFonts w:asciiTheme="minorHAnsi" w:hAnsiTheme="minorHAnsi" w:cstheme="minorHAnsi"/>
          <w:sz w:val="22"/>
          <w:lang w:val="id-ID"/>
        </w:rPr>
        <w:t>.</w:t>
      </w:r>
      <w:r w:rsidR="00922C73">
        <w:rPr>
          <w:rFonts w:asciiTheme="minorHAnsi" w:hAnsiTheme="minorHAnsi" w:cstheme="minorHAnsi"/>
          <w:sz w:val="22"/>
        </w:rPr>
        <w:t>6</w:t>
      </w:r>
    </w:p>
    <w:p w:rsidR="00563E04" w:rsidRPr="00A41425" w:rsidRDefault="00563E04" w:rsidP="00A41425">
      <w:pPr>
        <w:spacing w:after="0" w:line="300" w:lineRule="auto"/>
        <w:ind w:left="360"/>
        <w:jc w:val="center"/>
        <w:rPr>
          <w:rFonts w:asciiTheme="minorHAnsi" w:hAnsiTheme="minorHAnsi" w:cstheme="minorHAnsi"/>
          <w:sz w:val="22"/>
          <w:lang w:val="id-ID"/>
        </w:rPr>
      </w:pPr>
      <w:r w:rsidRPr="007C42FA">
        <w:rPr>
          <w:rFonts w:asciiTheme="minorHAnsi" w:hAnsiTheme="minorHAnsi" w:cstheme="minorHAnsi"/>
          <w:sz w:val="22"/>
          <w:lang w:val="id-ID"/>
        </w:rPr>
        <w:t xml:space="preserve">Perbandingan </w:t>
      </w:r>
      <w:r w:rsidRPr="007C42FA">
        <w:rPr>
          <w:rFonts w:asciiTheme="minorHAnsi" w:hAnsiTheme="minorHAnsi" w:cstheme="minorHAnsi"/>
          <w:sz w:val="22"/>
        </w:rPr>
        <w:t>T</w:t>
      </w:r>
      <w:r w:rsidRPr="007C42FA">
        <w:rPr>
          <w:rFonts w:asciiTheme="minorHAnsi" w:hAnsiTheme="minorHAnsi" w:cstheme="minorHAnsi"/>
          <w:sz w:val="22"/>
          <w:lang w:val="id-ID"/>
        </w:rPr>
        <w:t xml:space="preserve">arget dan </w:t>
      </w:r>
      <w:r w:rsidRPr="007C42FA">
        <w:rPr>
          <w:rFonts w:asciiTheme="minorHAnsi" w:hAnsiTheme="minorHAnsi" w:cstheme="minorHAnsi"/>
          <w:sz w:val="22"/>
        </w:rPr>
        <w:t>R</w:t>
      </w:r>
      <w:r w:rsidRPr="007C42FA">
        <w:rPr>
          <w:rFonts w:asciiTheme="minorHAnsi" w:hAnsiTheme="minorHAnsi" w:cstheme="minorHAnsi"/>
          <w:sz w:val="22"/>
          <w:lang w:val="id-ID"/>
        </w:rPr>
        <w:t xml:space="preserve">ealisasi  </w:t>
      </w:r>
      <w:r w:rsidRPr="007C42FA">
        <w:rPr>
          <w:rFonts w:asciiTheme="minorHAnsi" w:hAnsiTheme="minorHAnsi" w:cstheme="minorHAnsi"/>
          <w:sz w:val="22"/>
        </w:rPr>
        <w:t>I</w:t>
      </w:r>
      <w:r w:rsidRPr="007C42FA">
        <w:rPr>
          <w:rFonts w:asciiTheme="minorHAnsi" w:hAnsiTheme="minorHAnsi" w:cstheme="minorHAnsi"/>
          <w:sz w:val="22"/>
          <w:lang w:val="id-ID"/>
        </w:rPr>
        <w:t xml:space="preserve">ndikator </w:t>
      </w:r>
      <w:r w:rsidRPr="007C42FA">
        <w:rPr>
          <w:rFonts w:asciiTheme="minorHAnsi" w:hAnsiTheme="minorHAnsi" w:cstheme="minorHAnsi"/>
          <w:sz w:val="22"/>
        </w:rPr>
        <w:t>K</w:t>
      </w:r>
      <w:r w:rsidRPr="007C42FA">
        <w:rPr>
          <w:rFonts w:asciiTheme="minorHAnsi" w:hAnsiTheme="minorHAnsi" w:cstheme="minorHAnsi"/>
          <w:sz w:val="22"/>
          <w:lang w:val="id-ID"/>
        </w:rPr>
        <w:t xml:space="preserve">inerja </w:t>
      </w:r>
      <w:r w:rsidRPr="007C42FA">
        <w:rPr>
          <w:rFonts w:asciiTheme="minorHAnsi" w:hAnsiTheme="minorHAnsi" w:cstheme="minorHAnsi"/>
          <w:sz w:val="22"/>
        </w:rPr>
        <w:t>S</w:t>
      </w:r>
      <w:r w:rsidRPr="007C42FA">
        <w:rPr>
          <w:rFonts w:asciiTheme="minorHAnsi" w:hAnsiTheme="minorHAnsi" w:cstheme="minorHAnsi"/>
          <w:sz w:val="22"/>
          <w:lang w:val="id-ID"/>
        </w:rPr>
        <w:t>asaran</w:t>
      </w:r>
    </w:p>
    <w:tbl>
      <w:tblPr>
        <w:tblW w:w="81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620"/>
        <w:gridCol w:w="1615"/>
        <w:gridCol w:w="2075"/>
      </w:tblGrid>
      <w:tr w:rsidR="00563E04" w:rsidRPr="00A41425" w:rsidTr="0065551C">
        <w:trPr>
          <w:trHeight w:val="557"/>
        </w:trPr>
        <w:tc>
          <w:tcPr>
            <w:tcW w:w="2790" w:type="dxa"/>
            <w:vAlign w:val="center"/>
          </w:tcPr>
          <w:p w:rsidR="00563E04" w:rsidRPr="00A41425" w:rsidRDefault="00563E04" w:rsidP="00A41425">
            <w:pPr>
              <w:spacing w:after="0" w:line="300" w:lineRule="auto"/>
              <w:rPr>
                <w:rFonts w:asciiTheme="minorHAnsi" w:hAnsiTheme="minorHAnsi" w:cstheme="minorHAnsi"/>
              </w:rPr>
            </w:pPr>
            <w:r w:rsidRPr="00A41425">
              <w:rPr>
                <w:rFonts w:asciiTheme="minorHAnsi" w:hAnsiTheme="minorHAnsi" w:cstheme="minorHAnsi"/>
                <w:sz w:val="22"/>
              </w:rPr>
              <w:t>Tujuan</w:t>
            </w:r>
          </w:p>
        </w:tc>
        <w:tc>
          <w:tcPr>
            <w:tcW w:w="5310" w:type="dxa"/>
            <w:gridSpan w:val="3"/>
          </w:tcPr>
          <w:p w:rsidR="00563E04" w:rsidRPr="00A41425" w:rsidRDefault="00563E04" w:rsidP="00611B6B">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Meningkatkan perkembangan pembangunan Kecamatan </w:t>
            </w:r>
            <w:r w:rsidR="0065551C" w:rsidRPr="00A41425">
              <w:rPr>
                <w:rFonts w:asciiTheme="minorHAnsi" w:hAnsiTheme="minorHAnsi" w:cstheme="minorHAnsi"/>
                <w:sz w:val="22"/>
              </w:rPr>
              <w:t>Kraton</w:t>
            </w:r>
          </w:p>
        </w:tc>
      </w:tr>
      <w:tr w:rsidR="00563E04" w:rsidRPr="00A41425" w:rsidTr="0065551C">
        <w:trPr>
          <w:trHeight w:val="575"/>
        </w:trPr>
        <w:tc>
          <w:tcPr>
            <w:tcW w:w="2790" w:type="dxa"/>
            <w:vAlign w:val="center"/>
          </w:tcPr>
          <w:p w:rsidR="00563E04" w:rsidRPr="00A41425" w:rsidRDefault="00563E04" w:rsidP="00A41425">
            <w:pPr>
              <w:spacing w:after="0" w:line="300" w:lineRule="auto"/>
              <w:rPr>
                <w:rFonts w:asciiTheme="minorHAnsi" w:hAnsiTheme="minorHAnsi" w:cstheme="minorHAnsi"/>
              </w:rPr>
            </w:pPr>
            <w:r w:rsidRPr="00A41425">
              <w:rPr>
                <w:rFonts w:asciiTheme="minorHAnsi" w:hAnsiTheme="minorHAnsi" w:cstheme="minorHAnsi"/>
                <w:sz w:val="22"/>
              </w:rPr>
              <w:t>Sasaran</w:t>
            </w:r>
          </w:p>
        </w:tc>
        <w:tc>
          <w:tcPr>
            <w:tcW w:w="5310" w:type="dxa"/>
            <w:gridSpan w:val="3"/>
          </w:tcPr>
          <w:p w:rsidR="00563E04" w:rsidRPr="00A41425" w:rsidRDefault="00563E04" w:rsidP="00A41425">
            <w:pPr>
              <w:spacing w:after="0" w:line="300" w:lineRule="auto"/>
              <w:rPr>
                <w:rFonts w:asciiTheme="minorHAnsi" w:hAnsiTheme="minorHAnsi" w:cstheme="minorHAnsi"/>
              </w:rPr>
            </w:pPr>
            <w:r w:rsidRPr="00A41425">
              <w:rPr>
                <w:rFonts w:asciiTheme="minorHAnsi" w:hAnsiTheme="minorHAnsi" w:cstheme="minorHAnsi"/>
                <w:sz w:val="22"/>
                <w:lang w:val="id-ID"/>
              </w:rPr>
              <w:t xml:space="preserve">Tingkat perkembangan pembangunan Kecamatan </w:t>
            </w:r>
            <w:r w:rsidR="0065551C" w:rsidRPr="00A41425">
              <w:rPr>
                <w:rFonts w:asciiTheme="minorHAnsi" w:hAnsiTheme="minorHAnsi" w:cstheme="minorHAnsi"/>
                <w:sz w:val="22"/>
              </w:rPr>
              <w:t>Kraton</w:t>
            </w:r>
            <w:r w:rsidRPr="00A41425">
              <w:rPr>
                <w:rFonts w:asciiTheme="minorHAnsi" w:hAnsiTheme="minorHAnsi" w:cstheme="minorHAnsi"/>
                <w:sz w:val="22"/>
                <w:lang w:val="id-ID"/>
              </w:rPr>
              <w:t xml:space="preserve"> meningkat</w:t>
            </w:r>
          </w:p>
        </w:tc>
      </w:tr>
      <w:tr w:rsidR="00563E04" w:rsidRPr="00A41425" w:rsidTr="0065551C">
        <w:tc>
          <w:tcPr>
            <w:tcW w:w="2790" w:type="dxa"/>
            <w:vAlign w:val="center"/>
          </w:tcPr>
          <w:p w:rsidR="00563E04" w:rsidRPr="00A41425" w:rsidRDefault="00563E04"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Indikator Kinerja Sasaran</w:t>
            </w:r>
          </w:p>
        </w:tc>
        <w:tc>
          <w:tcPr>
            <w:tcW w:w="1620" w:type="dxa"/>
            <w:vAlign w:val="center"/>
          </w:tcPr>
          <w:p w:rsidR="00563E04" w:rsidRPr="003373F9" w:rsidRDefault="00563E04" w:rsidP="003373F9">
            <w:pPr>
              <w:spacing w:after="0" w:line="300" w:lineRule="auto"/>
              <w:jc w:val="center"/>
              <w:rPr>
                <w:rFonts w:asciiTheme="minorHAnsi" w:hAnsiTheme="minorHAnsi" w:cstheme="minorHAnsi"/>
              </w:rPr>
            </w:pPr>
            <w:r w:rsidRPr="00A41425">
              <w:rPr>
                <w:rFonts w:asciiTheme="minorHAnsi" w:hAnsiTheme="minorHAnsi" w:cstheme="minorHAnsi"/>
                <w:sz w:val="22"/>
                <w:lang w:val="id-ID"/>
              </w:rPr>
              <w:t xml:space="preserve">Target Tahun </w:t>
            </w:r>
            <w:r w:rsidR="003373F9">
              <w:rPr>
                <w:rFonts w:asciiTheme="minorHAnsi" w:hAnsiTheme="minorHAnsi" w:cstheme="minorHAnsi"/>
                <w:sz w:val="22"/>
              </w:rPr>
              <w:t>2020</w:t>
            </w:r>
          </w:p>
        </w:tc>
        <w:tc>
          <w:tcPr>
            <w:tcW w:w="1615" w:type="dxa"/>
            <w:vAlign w:val="center"/>
          </w:tcPr>
          <w:p w:rsidR="00563E04" w:rsidRPr="003373F9" w:rsidRDefault="00563E04" w:rsidP="003373F9">
            <w:pPr>
              <w:spacing w:after="0" w:line="300" w:lineRule="auto"/>
              <w:jc w:val="center"/>
              <w:rPr>
                <w:rFonts w:asciiTheme="minorHAnsi" w:hAnsiTheme="minorHAnsi" w:cstheme="minorHAnsi"/>
              </w:rPr>
            </w:pPr>
            <w:r w:rsidRPr="00A41425">
              <w:rPr>
                <w:rFonts w:asciiTheme="minorHAnsi" w:hAnsiTheme="minorHAnsi" w:cstheme="minorHAnsi"/>
                <w:sz w:val="22"/>
                <w:lang w:val="id-ID"/>
              </w:rPr>
              <w:t xml:space="preserve">Realisasi Tahun </w:t>
            </w:r>
            <w:r w:rsidR="003373F9">
              <w:rPr>
                <w:rFonts w:asciiTheme="minorHAnsi" w:hAnsiTheme="minorHAnsi" w:cstheme="minorHAnsi"/>
                <w:sz w:val="22"/>
              </w:rPr>
              <w:t>2020</w:t>
            </w:r>
          </w:p>
        </w:tc>
        <w:tc>
          <w:tcPr>
            <w:tcW w:w="2075" w:type="dxa"/>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w:t>
            </w:r>
            <w:r w:rsidR="006202D1">
              <w:rPr>
                <w:rFonts w:asciiTheme="minorHAnsi" w:hAnsiTheme="minorHAnsi" w:cstheme="minorHAnsi"/>
                <w:sz w:val="22"/>
              </w:rPr>
              <w:t xml:space="preserve"> </w:t>
            </w:r>
            <w:r w:rsidRPr="00A41425">
              <w:rPr>
                <w:rFonts w:asciiTheme="minorHAnsi" w:hAnsiTheme="minorHAnsi" w:cstheme="minorHAnsi"/>
                <w:sz w:val="22"/>
              </w:rPr>
              <w:t>Capaian</w:t>
            </w:r>
          </w:p>
        </w:tc>
      </w:tr>
      <w:tr w:rsidR="00563E04" w:rsidRPr="00A41425" w:rsidTr="0065551C">
        <w:tc>
          <w:tcPr>
            <w:tcW w:w="2790" w:type="dxa"/>
          </w:tcPr>
          <w:p w:rsidR="00563E04" w:rsidRPr="00A41425" w:rsidRDefault="00563E04" w:rsidP="003373F9">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Nilai evaluasi perkembangan pembangunan Kecamatan </w:t>
            </w:r>
            <w:r w:rsidR="0065551C" w:rsidRPr="00A41425">
              <w:rPr>
                <w:rFonts w:asciiTheme="minorHAnsi" w:hAnsiTheme="minorHAnsi" w:cstheme="minorHAnsi"/>
                <w:sz w:val="22"/>
              </w:rPr>
              <w:t>Kraton</w:t>
            </w:r>
          </w:p>
        </w:tc>
        <w:tc>
          <w:tcPr>
            <w:tcW w:w="1620" w:type="dxa"/>
            <w:vAlign w:val="center"/>
          </w:tcPr>
          <w:p w:rsidR="00563E04" w:rsidRPr="00A41425" w:rsidRDefault="003373F9" w:rsidP="00A41425">
            <w:pPr>
              <w:spacing w:after="0" w:line="300" w:lineRule="auto"/>
              <w:jc w:val="center"/>
              <w:rPr>
                <w:rFonts w:asciiTheme="minorHAnsi" w:hAnsiTheme="minorHAnsi" w:cstheme="minorHAnsi"/>
                <w:lang w:val="id-ID"/>
              </w:rPr>
            </w:pPr>
            <w:r>
              <w:rPr>
                <w:rFonts w:asciiTheme="minorHAnsi" w:hAnsiTheme="minorHAnsi" w:cstheme="minorHAnsi"/>
                <w:sz w:val="22"/>
              </w:rPr>
              <w:t>341,67</w:t>
            </w:r>
          </w:p>
        </w:tc>
        <w:tc>
          <w:tcPr>
            <w:tcW w:w="1615" w:type="dxa"/>
            <w:vAlign w:val="center"/>
          </w:tcPr>
          <w:p w:rsidR="00563E04" w:rsidRPr="00A41425" w:rsidRDefault="003373F9" w:rsidP="00A41425">
            <w:pPr>
              <w:spacing w:after="0" w:line="300" w:lineRule="auto"/>
              <w:jc w:val="center"/>
              <w:rPr>
                <w:rFonts w:asciiTheme="minorHAnsi" w:hAnsiTheme="minorHAnsi" w:cstheme="minorHAnsi"/>
              </w:rPr>
            </w:pPr>
            <w:r>
              <w:rPr>
                <w:rFonts w:asciiTheme="minorHAnsi" w:hAnsiTheme="minorHAnsi" w:cstheme="minorHAnsi"/>
                <w:sz w:val="22"/>
              </w:rPr>
              <w:t>350,67</w:t>
            </w:r>
          </w:p>
        </w:tc>
        <w:tc>
          <w:tcPr>
            <w:tcW w:w="2075" w:type="dxa"/>
            <w:vAlign w:val="center"/>
          </w:tcPr>
          <w:p w:rsidR="00563E04" w:rsidRPr="00A41425" w:rsidRDefault="003373F9" w:rsidP="00A41425">
            <w:pPr>
              <w:spacing w:after="0" w:line="300" w:lineRule="auto"/>
              <w:jc w:val="center"/>
              <w:rPr>
                <w:rFonts w:asciiTheme="minorHAnsi" w:hAnsiTheme="minorHAnsi" w:cstheme="minorHAnsi"/>
              </w:rPr>
            </w:pPr>
            <w:r>
              <w:rPr>
                <w:rFonts w:asciiTheme="minorHAnsi" w:hAnsiTheme="minorHAnsi" w:cstheme="minorHAnsi"/>
                <w:sz w:val="22"/>
              </w:rPr>
              <w:t>102,63</w:t>
            </w:r>
            <w:r w:rsidR="0065551C" w:rsidRPr="00A41425">
              <w:rPr>
                <w:rFonts w:asciiTheme="minorHAnsi" w:hAnsiTheme="minorHAnsi" w:cstheme="minorHAnsi"/>
                <w:sz w:val="22"/>
              </w:rPr>
              <w:t>%</w:t>
            </w:r>
          </w:p>
        </w:tc>
      </w:tr>
    </w:tbl>
    <w:p w:rsidR="00563E04" w:rsidRPr="00A41425" w:rsidRDefault="00563E04" w:rsidP="00A41425">
      <w:pPr>
        <w:spacing w:after="0" w:line="300" w:lineRule="auto"/>
        <w:rPr>
          <w:rFonts w:asciiTheme="minorHAnsi" w:hAnsiTheme="minorHAnsi" w:cstheme="minorHAnsi"/>
          <w:sz w:val="22"/>
          <w:lang w:eastAsia="id-ID"/>
        </w:rPr>
      </w:pPr>
    </w:p>
    <w:p w:rsidR="00563E04" w:rsidRPr="00A41425" w:rsidRDefault="00563E04" w:rsidP="007C42FA">
      <w:pPr>
        <w:tabs>
          <w:tab w:val="left" w:pos="9000"/>
        </w:tabs>
        <w:spacing w:after="0" w:line="300" w:lineRule="auto"/>
        <w:ind w:left="907" w:right="71" w:firstLine="720"/>
        <w:rPr>
          <w:rFonts w:asciiTheme="minorHAnsi" w:hAnsiTheme="minorHAnsi" w:cstheme="minorHAnsi"/>
          <w:sz w:val="22"/>
        </w:rPr>
      </w:pPr>
      <w:r w:rsidRPr="00A41425">
        <w:rPr>
          <w:rFonts w:asciiTheme="minorHAnsi" w:hAnsiTheme="minorHAnsi" w:cstheme="minorHAnsi"/>
          <w:sz w:val="22"/>
          <w:lang w:val="id-ID"/>
        </w:rPr>
        <w:t xml:space="preserve">Melihat tabel </w:t>
      </w:r>
      <w:r w:rsidRPr="00A41425">
        <w:rPr>
          <w:rFonts w:asciiTheme="minorHAnsi" w:hAnsiTheme="minorHAnsi" w:cstheme="minorHAnsi"/>
          <w:sz w:val="22"/>
        </w:rPr>
        <w:t xml:space="preserve">diatas </w:t>
      </w:r>
      <w:r w:rsidRPr="00A41425">
        <w:rPr>
          <w:rFonts w:asciiTheme="minorHAnsi" w:hAnsiTheme="minorHAnsi" w:cstheme="minorHAnsi"/>
          <w:sz w:val="22"/>
          <w:lang w:val="id-ID"/>
        </w:rPr>
        <w:t xml:space="preserve">dapat disimpulkan bahwa </w:t>
      </w:r>
      <w:r w:rsidRPr="00A41425">
        <w:rPr>
          <w:rFonts w:asciiTheme="minorHAnsi" w:hAnsiTheme="minorHAnsi" w:cstheme="minorHAnsi"/>
          <w:sz w:val="22"/>
        </w:rPr>
        <w:t xml:space="preserve">prosentase </w:t>
      </w:r>
      <w:r w:rsidRPr="00A41425">
        <w:rPr>
          <w:rFonts w:asciiTheme="minorHAnsi" w:hAnsiTheme="minorHAnsi" w:cstheme="minorHAnsi"/>
          <w:sz w:val="22"/>
          <w:lang w:val="id-ID"/>
        </w:rPr>
        <w:t>capaian kinerja</w:t>
      </w:r>
      <w:r w:rsidRPr="00A41425">
        <w:rPr>
          <w:rFonts w:asciiTheme="minorHAnsi" w:hAnsiTheme="minorHAnsi" w:cstheme="minorHAnsi"/>
          <w:sz w:val="22"/>
        </w:rPr>
        <w:t xml:space="preserve"> sasaran Kecamatan </w:t>
      </w:r>
      <w:r w:rsidR="0065551C" w:rsidRPr="00A41425">
        <w:rPr>
          <w:rFonts w:asciiTheme="minorHAnsi" w:hAnsiTheme="minorHAnsi" w:cstheme="minorHAnsi"/>
          <w:sz w:val="22"/>
        </w:rPr>
        <w:t xml:space="preserve">Kraton </w:t>
      </w:r>
      <w:r w:rsidRPr="00A41425">
        <w:rPr>
          <w:rFonts w:asciiTheme="minorHAnsi" w:hAnsiTheme="minorHAnsi" w:cstheme="minorHAnsi"/>
          <w:sz w:val="22"/>
        </w:rPr>
        <w:t xml:space="preserve">adalah </w:t>
      </w:r>
      <w:r w:rsidR="003373F9">
        <w:rPr>
          <w:rFonts w:asciiTheme="minorHAnsi" w:hAnsiTheme="minorHAnsi" w:cstheme="minorHAnsi"/>
          <w:sz w:val="22"/>
        </w:rPr>
        <w:t xml:space="preserve">102,63% </w:t>
      </w:r>
      <w:r w:rsidRPr="00A41425">
        <w:rPr>
          <w:rFonts w:asciiTheme="minorHAnsi" w:hAnsiTheme="minorHAnsi" w:cstheme="minorHAnsi"/>
          <w:sz w:val="22"/>
        </w:rPr>
        <w:t xml:space="preserve"> maka masuk pada kriteria penilaian realisasi kinerja </w:t>
      </w:r>
      <w:r w:rsidRPr="00A41425">
        <w:rPr>
          <w:rFonts w:asciiTheme="minorHAnsi" w:hAnsiTheme="minorHAnsi" w:cstheme="minorHAnsi"/>
          <w:sz w:val="22"/>
          <w:lang w:val="id-ID"/>
        </w:rPr>
        <w:t xml:space="preserve">dengan nilai peringkat </w:t>
      </w:r>
      <w:r w:rsidRPr="00A41425">
        <w:rPr>
          <w:rFonts w:asciiTheme="minorHAnsi" w:hAnsiTheme="minorHAnsi" w:cstheme="minorHAnsi"/>
          <w:sz w:val="22"/>
        </w:rPr>
        <w:t>sangat baik</w:t>
      </w:r>
      <w:r w:rsidRPr="00A41425">
        <w:rPr>
          <w:rFonts w:asciiTheme="minorHAnsi" w:hAnsiTheme="minorHAnsi" w:cstheme="minorHAnsi"/>
          <w:sz w:val="22"/>
          <w:lang w:val="id-ID"/>
        </w:rPr>
        <w:t xml:space="preserve">. </w:t>
      </w:r>
      <w:r w:rsidRPr="00A41425">
        <w:rPr>
          <w:rFonts w:asciiTheme="minorHAnsi" w:hAnsiTheme="minorHAnsi" w:cstheme="minorHAnsi"/>
          <w:sz w:val="22"/>
        </w:rPr>
        <w:t>Oleh karena itu kenaikan capaian realisasi kinerja</w:t>
      </w:r>
      <w:r w:rsidR="008E5B49">
        <w:rPr>
          <w:rFonts w:asciiTheme="minorHAnsi" w:hAnsiTheme="minorHAnsi" w:cstheme="minorHAnsi"/>
          <w:sz w:val="22"/>
        </w:rPr>
        <w:t xml:space="preserve"> </w:t>
      </w:r>
      <w:r w:rsidRPr="00A41425">
        <w:rPr>
          <w:rFonts w:asciiTheme="minorHAnsi" w:hAnsiTheme="minorHAnsi" w:cstheme="minorHAnsi"/>
          <w:sz w:val="22"/>
        </w:rPr>
        <w:t xml:space="preserve">dapat dikatakan bahwa Kecamatan </w:t>
      </w:r>
      <w:r w:rsidR="0065551C" w:rsidRPr="00A41425">
        <w:rPr>
          <w:rFonts w:asciiTheme="minorHAnsi" w:hAnsiTheme="minorHAnsi" w:cstheme="minorHAnsi"/>
          <w:sz w:val="22"/>
        </w:rPr>
        <w:t>Kraton</w:t>
      </w:r>
      <w:r w:rsidRPr="00A41425">
        <w:rPr>
          <w:rFonts w:asciiTheme="minorHAnsi" w:hAnsiTheme="minorHAnsi" w:cstheme="minorHAnsi"/>
          <w:sz w:val="22"/>
        </w:rPr>
        <w:t xml:space="preserve"> berkinerja</w:t>
      </w:r>
      <w:r w:rsidR="008E5B49">
        <w:rPr>
          <w:rFonts w:asciiTheme="minorHAnsi" w:hAnsiTheme="minorHAnsi" w:cstheme="minorHAnsi"/>
          <w:sz w:val="22"/>
        </w:rPr>
        <w:t xml:space="preserve"> </w:t>
      </w:r>
      <w:r w:rsidRPr="00A41425">
        <w:rPr>
          <w:rFonts w:asciiTheme="minorHAnsi" w:hAnsiTheme="minorHAnsi" w:cstheme="minorHAnsi"/>
          <w:sz w:val="22"/>
        </w:rPr>
        <w:t xml:space="preserve">dengan optimal karena kualitas capaian kinerja dan tingkat perkembangan kelurahan dalam kategori yang </w:t>
      </w:r>
      <w:proofErr w:type="gramStart"/>
      <w:r w:rsidRPr="00A41425">
        <w:rPr>
          <w:rFonts w:asciiTheme="minorHAnsi" w:hAnsiTheme="minorHAnsi" w:cstheme="minorHAnsi"/>
          <w:sz w:val="22"/>
        </w:rPr>
        <w:t>sama</w:t>
      </w:r>
      <w:proofErr w:type="gramEnd"/>
      <w:r w:rsidRPr="00A41425">
        <w:rPr>
          <w:rFonts w:asciiTheme="minorHAnsi" w:hAnsiTheme="minorHAnsi" w:cstheme="minorHAnsi"/>
          <w:sz w:val="22"/>
        </w:rPr>
        <w:t xml:space="preserve"> yaitu cepat berkembang. Hal ini berdasarkan pada Permendagri </w:t>
      </w:r>
      <w:r w:rsidRPr="007C42FA">
        <w:rPr>
          <w:rFonts w:asciiTheme="minorHAnsi" w:hAnsiTheme="minorHAnsi" w:cstheme="minorHAnsi"/>
          <w:sz w:val="22"/>
        </w:rPr>
        <w:t>No. 54 Tahun 2010</w:t>
      </w:r>
      <w:r w:rsidRPr="00A41425">
        <w:rPr>
          <w:rFonts w:asciiTheme="minorHAnsi" w:hAnsiTheme="minorHAnsi" w:cstheme="minorHAnsi"/>
          <w:sz w:val="22"/>
        </w:rPr>
        <w:t xml:space="preserve"> tentang Pelaksanaan Peraturan Pemerintah Nomor 8 Tahun 2008 Tentang Tahapan, Tatacara Penyusunan, Pengendalian dan Evaluasi Pelaksanaan Rencana Pembangunan Daerah. </w:t>
      </w:r>
    </w:p>
    <w:p w:rsidR="00563E04" w:rsidRPr="00E10DDF" w:rsidRDefault="00563E04" w:rsidP="00A41425">
      <w:pPr>
        <w:pStyle w:val="ListParagraph"/>
        <w:spacing w:after="0" w:line="300" w:lineRule="auto"/>
        <w:ind w:left="907" w:firstLine="720"/>
        <w:contextualSpacing w:val="0"/>
        <w:jc w:val="both"/>
        <w:rPr>
          <w:rFonts w:asciiTheme="minorHAnsi" w:hAnsiTheme="minorHAnsi" w:cstheme="minorHAnsi"/>
        </w:rPr>
      </w:pPr>
      <w:r w:rsidRPr="00E10DDF">
        <w:rPr>
          <w:rFonts w:asciiTheme="minorHAnsi" w:hAnsiTheme="minorHAnsi" w:cstheme="minorHAnsi"/>
        </w:rPr>
        <w:t xml:space="preserve">Tahun </w:t>
      </w:r>
      <w:r w:rsidR="003373F9" w:rsidRPr="00E10DDF">
        <w:rPr>
          <w:rFonts w:asciiTheme="minorHAnsi" w:hAnsiTheme="minorHAnsi" w:cstheme="minorHAnsi"/>
        </w:rPr>
        <w:t>2020</w:t>
      </w:r>
      <w:r w:rsidRPr="00E10DDF">
        <w:rPr>
          <w:rFonts w:asciiTheme="minorHAnsi" w:hAnsiTheme="minorHAnsi" w:cstheme="minorHAnsi"/>
        </w:rPr>
        <w:t xml:space="preserve"> Kecamatan </w:t>
      </w:r>
      <w:r w:rsidR="0065551C" w:rsidRPr="00E10DDF">
        <w:rPr>
          <w:rFonts w:asciiTheme="minorHAnsi" w:hAnsiTheme="minorHAnsi" w:cstheme="minorHAnsi"/>
        </w:rPr>
        <w:t>Kraton</w:t>
      </w:r>
      <w:r w:rsidRPr="00E10DDF">
        <w:rPr>
          <w:rFonts w:asciiTheme="minorHAnsi" w:hAnsiTheme="minorHAnsi" w:cstheme="minorHAnsi"/>
        </w:rPr>
        <w:t xml:space="preserve"> melakukan review Renstra 2017-2022 untuk target indikator kinerja, dikarenakan capaian kinerja Tahun 20</w:t>
      </w:r>
      <w:r w:rsidR="003373F9" w:rsidRPr="00E10DDF">
        <w:rPr>
          <w:rFonts w:asciiTheme="minorHAnsi" w:hAnsiTheme="minorHAnsi" w:cstheme="minorHAnsi"/>
        </w:rPr>
        <w:t>19</w:t>
      </w:r>
      <w:r w:rsidRPr="00E10DDF">
        <w:rPr>
          <w:rFonts w:asciiTheme="minorHAnsi" w:hAnsiTheme="minorHAnsi" w:cstheme="minorHAnsi"/>
        </w:rPr>
        <w:t xml:space="preserve"> untuk </w:t>
      </w:r>
      <w:r w:rsidR="003373F9" w:rsidRPr="00E10DDF">
        <w:rPr>
          <w:rFonts w:asciiTheme="minorHAnsi" w:hAnsiTheme="minorHAnsi" w:cstheme="minorHAnsi"/>
        </w:rPr>
        <w:t xml:space="preserve"> indikator </w:t>
      </w:r>
      <w:r w:rsidRPr="00E10DDF">
        <w:rPr>
          <w:rFonts w:asciiTheme="minorHAnsi" w:hAnsiTheme="minorHAnsi" w:cstheme="minorHAnsi"/>
        </w:rPr>
        <w:t>sasaran dan indikator program melampau dari target renstra yang sudah ditetapkan.</w:t>
      </w:r>
      <w:r w:rsidR="003373F9" w:rsidRPr="00E10DDF">
        <w:rPr>
          <w:rFonts w:asciiTheme="minorHAnsi" w:hAnsiTheme="minorHAnsi" w:cstheme="minorHAnsi"/>
        </w:rPr>
        <w:t xml:space="preserve"> </w:t>
      </w:r>
      <w:proofErr w:type="gramStart"/>
      <w:r w:rsidR="003373F9" w:rsidRPr="00E10DDF">
        <w:rPr>
          <w:rFonts w:asciiTheme="minorHAnsi" w:hAnsiTheme="minorHAnsi" w:cstheme="minorHAnsi"/>
        </w:rPr>
        <w:t xml:space="preserve">Dan juga ada perubahan indikator program dari tingkat swadaya masyarakat menjadi swadaya murni dan juga ada indikator program baru yaitu jumlah pelanggaran perda, maka </w:t>
      </w:r>
      <w:r w:rsidR="008934E3" w:rsidRPr="00E10DDF">
        <w:rPr>
          <w:rFonts w:asciiTheme="minorHAnsi" w:hAnsiTheme="minorHAnsi" w:cstheme="minorHAnsi"/>
        </w:rPr>
        <w:t>renstra perlu direview.</w:t>
      </w:r>
      <w:proofErr w:type="gramEnd"/>
      <w:r w:rsidR="008934E3" w:rsidRPr="00E10DDF">
        <w:rPr>
          <w:rFonts w:asciiTheme="minorHAnsi" w:hAnsiTheme="minorHAnsi" w:cstheme="minorHAnsi"/>
        </w:rPr>
        <w:t xml:space="preserve"> </w:t>
      </w:r>
      <w:r w:rsidRPr="00E10DDF">
        <w:rPr>
          <w:rFonts w:asciiTheme="minorHAnsi" w:hAnsiTheme="minorHAnsi" w:cstheme="minorHAnsi"/>
        </w:rPr>
        <w:t xml:space="preserve">Untuk </w:t>
      </w:r>
      <w:r w:rsidR="008934E3" w:rsidRPr="00E10DDF">
        <w:rPr>
          <w:rFonts w:asciiTheme="minorHAnsi" w:hAnsiTheme="minorHAnsi" w:cstheme="minorHAnsi"/>
        </w:rPr>
        <w:t xml:space="preserve">indikator </w:t>
      </w:r>
      <w:r w:rsidRPr="00E10DDF">
        <w:rPr>
          <w:rFonts w:asciiTheme="minorHAnsi" w:hAnsiTheme="minorHAnsi" w:cstheme="minorHAnsi"/>
        </w:rPr>
        <w:t>sasaran</w:t>
      </w:r>
      <w:r w:rsidR="008934E3" w:rsidRPr="00E10DDF">
        <w:rPr>
          <w:rFonts w:asciiTheme="minorHAnsi" w:hAnsiTheme="minorHAnsi" w:cstheme="minorHAnsi"/>
        </w:rPr>
        <w:t xml:space="preserve"> Tahun 2020</w:t>
      </w:r>
      <w:r w:rsidRPr="00E10DDF">
        <w:rPr>
          <w:rFonts w:asciiTheme="minorHAnsi" w:hAnsiTheme="minorHAnsi" w:cstheme="minorHAnsi"/>
        </w:rPr>
        <w:t xml:space="preserve"> target awal renstra adalah </w:t>
      </w:r>
      <w:r w:rsidR="008934E3" w:rsidRPr="00E10DDF">
        <w:rPr>
          <w:rFonts w:asciiTheme="minorHAnsi" w:hAnsiTheme="minorHAnsi" w:cstheme="minorHAnsi"/>
        </w:rPr>
        <w:t xml:space="preserve">325, sedangkan capaian Tahun 2019 </w:t>
      </w:r>
      <w:r w:rsidRPr="00E10DDF">
        <w:rPr>
          <w:rFonts w:asciiTheme="minorHAnsi" w:hAnsiTheme="minorHAnsi" w:cstheme="minorHAnsi"/>
        </w:rPr>
        <w:t xml:space="preserve">sebesar </w:t>
      </w:r>
      <w:r w:rsidR="008934E3" w:rsidRPr="00E10DDF">
        <w:rPr>
          <w:rFonts w:asciiTheme="minorHAnsi" w:hAnsiTheme="minorHAnsi" w:cstheme="minorHAnsi"/>
        </w:rPr>
        <w:t>353</w:t>
      </w:r>
      <w:r w:rsidRPr="00E10DDF">
        <w:rPr>
          <w:rFonts w:asciiTheme="minorHAnsi" w:hAnsiTheme="minorHAnsi" w:cstheme="minorHAnsi"/>
        </w:rPr>
        <w:t>, sehingga perlu dilakukan Review terhadap target Renstra 2017-2022</w:t>
      </w:r>
      <w:r w:rsidR="008934E3" w:rsidRPr="00E10DDF">
        <w:rPr>
          <w:rFonts w:asciiTheme="minorHAnsi" w:hAnsiTheme="minorHAnsi" w:cstheme="minorHAnsi"/>
        </w:rPr>
        <w:t xml:space="preserve"> pada indikator sasaran, target tidak disesuaikan dengan capaian 2019  dikarenakan masa pandemi  virus corona sehingga dikhawatirkan akan berpengaruh apada capaian evaluasi kelurahan Tahun 2020. </w:t>
      </w:r>
      <w:r w:rsidRPr="00E10DDF">
        <w:rPr>
          <w:rFonts w:asciiTheme="minorHAnsi" w:hAnsiTheme="minorHAnsi" w:cstheme="minorHAnsi"/>
        </w:rPr>
        <w:t>.</w:t>
      </w:r>
      <w:r w:rsidR="008934E3" w:rsidRPr="00E10DDF">
        <w:rPr>
          <w:rFonts w:asciiTheme="minorHAnsi" w:hAnsiTheme="minorHAnsi" w:cstheme="minorHAnsi"/>
        </w:rPr>
        <w:t>Dan</w:t>
      </w:r>
      <w:r w:rsidRPr="00E10DDF">
        <w:rPr>
          <w:rFonts w:asciiTheme="minorHAnsi" w:hAnsiTheme="minorHAnsi" w:cstheme="minorHAnsi"/>
        </w:rPr>
        <w:t xml:space="preserve"> untuk capaian </w:t>
      </w:r>
      <w:proofErr w:type="gramStart"/>
      <w:r w:rsidRPr="00E10DDF">
        <w:rPr>
          <w:rFonts w:asciiTheme="minorHAnsi" w:hAnsiTheme="minorHAnsi" w:cstheme="minorHAnsi"/>
        </w:rPr>
        <w:t xml:space="preserve">kinerja </w:t>
      </w:r>
      <w:r w:rsidR="008934E3" w:rsidRPr="00E10DDF">
        <w:rPr>
          <w:rFonts w:asciiTheme="minorHAnsi" w:hAnsiTheme="minorHAnsi" w:cstheme="minorHAnsi"/>
        </w:rPr>
        <w:t xml:space="preserve"> Indikator</w:t>
      </w:r>
      <w:proofErr w:type="gramEnd"/>
      <w:r w:rsidR="008934E3" w:rsidRPr="00E10DDF">
        <w:rPr>
          <w:rFonts w:asciiTheme="minorHAnsi" w:hAnsiTheme="minorHAnsi" w:cstheme="minorHAnsi"/>
        </w:rPr>
        <w:t xml:space="preserve"> Sasaran </w:t>
      </w:r>
      <w:r w:rsidRPr="00E10DDF">
        <w:rPr>
          <w:rFonts w:asciiTheme="minorHAnsi" w:hAnsiTheme="minorHAnsi" w:cstheme="minorHAnsi"/>
        </w:rPr>
        <w:t xml:space="preserve">Tahun </w:t>
      </w:r>
      <w:r w:rsidR="008934E3" w:rsidRPr="00E10DDF">
        <w:rPr>
          <w:rFonts w:asciiTheme="minorHAnsi" w:hAnsiTheme="minorHAnsi" w:cstheme="minorHAnsi"/>
        </w:rPr>
        <w:t>2020</w:t>
      </w:r>
      <w:r w:rsidRPr="00E10DDF">
        <w:rPr>
          <w:rFonts w:asciiTheme="minorHAnsi" w:hAnsiTheme="minorHAnsi" w:cstheme="minorHAnsi"/>
        </w:rPr>
        <w:t xml:space="preserve"> Kecamatan </w:t>
      </w:r>
      <w:r w:rsidR="0065551C" w:rsidRPr="00E10DDF">
        <w:rPr>
          <w:rFonts w:asciiTheme="minorHAnsi" w:hAnsiTheme="minorHAnsi" w:cstheme="minorHAnsi"/>
        </w:rPr>
        <w:t>Kraton</w:t>
      </w:r>
      <w:r w:rsidRPr="00E10DDF">
        <w:rPr>
          <w:rFonts w:asciiTheme="minorHAnsi" w:hAnsiTheme="minorHAnsi" w:cstheme="minorHAnsi"/>
        </w:rPr>
        <w:t xml:space="preserve"> untuk target sasaran adalah </w:t>
      </w:r>
      <w:r w:rsidR="008934E3" w:rsidRPr="00E10DDF">
        <w:rPr>
          <w:rFonts w:asciiTheme="minorHAnsi" w:hAnsiTheme="minorHAnsi" w:cstheme="minorHAnsi"/>
        </w:rPr>
        <w:t>341,67</w:t>
      </w:r>
      <w:r w:rsidRPr="00E10DDF">
        <w:rPr>
          <w:rFonts w:asciiTheme="minorHAnsi" w:hAnsiTheme="minorHAnsi" w:cstheme="minorHAnsi"/>
        </w:rPr>
        <w:t xml:space="preserve">, dan pencapaian realisasi sasaran strategis adalah </w:t>
      </w:r>
      <w:r w:rsidR="008934E3" w:rsidRPr="00E10DDF">
        <w:rPr>
          <w:rFonts w:asciiTheme="minorHAnsi" w:hAnsiTheme="minorHAnsi" w:cstheme="minorHAnsi"/>
        </w:rPr>
        <w:t>350,67</w:t>
      </w:r>
      <w:r w:rsidRPr="00E10DDF">
        <w:rPr>
          <w:rFonts w:asciiTheme="minorHAnsi" w:hAnsiTheme="minorHAnsi" w:cstheme="minorHAnsi"/>
        </w:rPr>
        <w:t>.</w:t>
      </w:r>
    </w:p>
    <w:p w:rsidR="00563E04" w:rsidRPr="00E10DDF" w:rsidRDefault="00563E04" w:rsidP="00A41425">
      <w:pPr>
        <w:pStyle w:val="ListParagraph"/>
        <w:spacing w:after="0" w:line="300" w:lineRule="auto"/>
        <w:ind w:left="907" w:firstLine="720"/>
        <w:contextualSpacing w:val="0"/>
        <w:jc w:val="both"/>
        <w:rPr>
          <w:rFonts w:asciiTheme="minorHAnsi" w:hAnsiTheme="minorHAnsi" w:cstheme="minorHAnsi"/>
        </w:rPr>
      </w:pPr>
      <w:r w:rsidRPr="00E10DDF">
        <w:rPr>
          <w:rFonts w:asciiTheme="minorHAnsi" w:hAnsiTheme="minorHAnsi" w:cstheme="minorHAnsi"/>
        </w:rPr>
        <w:t>Demikian pula Review</w:t>
      </w:r>
      <w:r w:rsidR="008E5B49" w:rsidRPr="00E10DDF">
        <w:rPr>
          <w:rFonts w:asciiTheme="minorHAnsi" w:hAnsiTheme="minorHAnsi" w:cstheme="minorHAnsi"/>
        </w:rPr>
        <w:t xml:space="preserve"> </w:t>
      </w:r>
      <w:r w:rsidRPr="00E10DDF">
        <w:rPr>
          <w:rFonts w:asciiTheme="minorHAnsi" w:hAnsiTheme="minorHAnsi" w:cstheme="minorHAnsi"/>
        </w:rPr>
        <w:t xml:space="preserve">terhadap target Renstra dilakukan untuk </w:t>
      </w:r>
      <w:r w:rsidR="00610804" w:rsidRPr="00E10DDF">
        <w:rPr>
          <w:rFonts w:asciiTheme="minorHAnsi" w:hAnsiTheme="minorHAnsi" w:cstheme="minorHAnsi"/>
        </w:rPr>
        <w:t xml:space="preserve">Target </w:t>
      </w:r>
      <w:r w:rsidRPr="00E10DDF">
        <w:rPr>
          <w:rFonts w:asciiTheme="minorHAnsi" w:hAnsiTheme="minorHAnsi" w:cstheme="minorHAnsi"/>
        </w:rPr>
        <w:t xml:space="preserve">Program Kecamatan </w:t>
      </w:r>
      <w:r w:rsidR="0065551C" w:rsidRPr="00E10DDF">
        <w:rPr>
          <w:rFonts w:asciiTheme="minorHAnsi" w:hAnsiTheme="minorHAnsi" w:cstheme="minorHAnsi"/>
        </w:rPr>
        <w:t>Kraton</w:t>
      </w:r>
      <w:r w:rsidRPr="00E10DDF">
        <w:rPr>
          <w:rFonts w:asciiTheme="minorHAnsi" w:hAnsiTheme="minorHAnsi" w:cstheme="minorHAnsi"/>
        </w:rPr>
        <w:t xml:space="preserve"> yaitu</w:t>
      </w:r>
      <w:r w:rsidR="008E5B49" w:rsidRPr="00E10DDF">
        <w:rPr>
          <w:rFonts w:asciiTheme="minorHAnsi" w:hAnsiTheme="minorHAnsi" w:cstheme="minorHAnsi"/>
        </w:rPr>
        <w:t xml:space="preserve"> </w:t>
      </w:r>
      <w:r w:rsidRPr="00E10DDF">
        <w:rPr>
          <w:rFonts w:asciiTheme="minorHAnsi" w:hAnsiTheme="minorHAnsi" w:cstheme="minorHAnsi"/>
        </w:rPr>
        <w:t>pada Program Peningkatan Pelayanan dan Pemberdayaan Masyarakat Berbasis Kewilayahan dengan</w:t>
      </w:r>
      <w:r w:rsidR="008E5B49" w:rsidRPr="00E10DDF">
        <w:rPr>
          <w:rFonts w:asciiTheme="minorHAnsi" w:hAnsiTheme="minorHAnsi" w:cstheme="minorHAnsi"/>
        </w:rPr>
        <w:t xml:space="preserve"> </w:t>
      </w:r>
      <w:r w:rsidRPr="00E10DDF">
        <w:rPr>
          <w:rFonts w:asciiTheme="minorHAnsi" w:hAnsiTheme="minorHAnsi" w:cstheme="minorHAnsi"/>
        </w:rPr>
        <w:t xml:space="preserve">indikator program adalah Nilai Survey Kepuasan Masyarakat (SKM). Untuk capaian realisasi SKM Tahun 2019 adalah </w:t>
      </w:r>
      <w:r w:rsidR="00695985" w:rsidRPr="00E10DDF">
        <w:rPr>
          <w:rFonts w:asciiTheme="minorHAnsi" w:hAnsiTheme="minorHAnsi" w:cstheme="minorHAnsi"/>
        </w:rPr>
        <w:t>80</w:t>
      </w:r>
      <w:proofErr w:type="gramStart"/>
      <w:r w:rsidR="00695985" w:rsidRPr="00E10DDF">
        <w:rPr>
          <w:rFonts w:asciiTheme="minorHAnsi" w:hAnsiTheme="minorHAnsi" w:cstheme="minorHAnsi"/>
        </w:rPr>
        <w:t>,37</w:t>
      </w:r>
      <w:proofErr w:type="gramEnd"/>
      <w:r w:rsidRPr="00E10DDF">
        <w:rPr>
          <w:rFonts w:asciiTheme="minorHAnsi" w:hAnsiTheme="minorHAnsi" w:cstheme="minorHAnsi"/>
        </w:rPr>
        <w:t xml:space="preserve"> melampau dari target </w:t>
      </w:r>
      <w:r w:rsidR="00610804" w:rsidRPr="00E10DDF">
        <w:rPr>
          <w:rFonts w:asciiTheme="minorHAnsi" w:hAnsiTheme="minorHAnsi" w:cstheme="minorHAnsi"/>
        </w:rPr>
        <w:t xml:space="preserve"> Tahun 2020 yaitu  </w:t>
      </w:r>
      <w:r w:rsidR="0065551C" w:rsidRPr="00E10DDF">
        <w:rPr>
          <w:rFonts w:asciiTheme="minorHAnsi" w:hAnsiTheme="minorHAnsi" w:cstheme="minorHAnsi"/>
        </w:rPr>
        <w:t>76,19</w:t>
      </w:r>
      <w:r w:rsidRPr="00E10DDF">
        <w:rPr>
          <w:rFonts w:asciiTheme="minorHAnsi" w:hAnsiTheme="minorHAnsi" w:cstheme="minorHAnsi"/>
        </w:rPr>
        <w:t>.</w:t>
      </w:r>
      <w:r w:rsidR="00610804" w:rsidRPr="00E10DDF">
        <w:rPr>
          <w:rFonts w:asciiTheme="minorHAnsi" w:hAnsiTheme="minorHAnsi" w:cstheme="minorHAnsi"/>
        </w:rPr>
        <w:t xml:space="preserve"> Maka perlu direview</w:t>
      </w:r>
      <w:r w:rsidR="003D5665" w:rsidRPr="00E10DDF">
        <w:rPr>
          <w:rFonts w:asciiTheme="minorHAnsi" w:hAnsiTheme="minorHAnsi" w:cstheme="minorHAnsi"/>
        </w:rPr>
        <w:t>, dan hasil review tidak sebesar relaisasi Tahun 2019 dikarenakan masa pandemic virus corona dikhawatirkan akan terdampak pada indikator program tersebut, target direview menjadi  77,19</w:t>
      </w:r>
      <w:r w:rsidR="00856C0E" w:rsidRPr="00E10DDF">
        <w:rPr>
          <w:rFonts w:asciiTheme="minorHAnsi" w:hAnsiTheme="minorHAnsi" w:cstheme="minorHAnsi"/>
        </w:rPr>
        <w:t xml:space="preserve"> dan tercapai dengan realisasi sebesar 81,75</w:t>
      </w:r>
    </w:p>
    <w:p w:rsidR="00563E04" w:rsidRPr="00E10DDF" w:rsidRDefault="00563E04" w:rsidP="00A41425">
      <w:pPr>
        <w:pStyle w:val="ListParagraph"/>
        <w:spacing w:after="0" w:line="300" w:lineRule="auto"/>
        <w:ind w:left="907" w:firstLine="720"/>
        <w:contextualSpacing w:val="0"/>
        <w:jc w:val="both"/>
        <w:rPr>
          <w:rFonts w:asciiTheme="minorHAnsi" w:hAnsiTheme="minorHAnsi" w:cstheme="minorHAnsi"/>
        </w:rPr>
      </w:pPr>
      <w:r w:rsidRPr="00E10DDF">
        <w:rPr>
          <w:rFonts w:asciiTheme="minorHAnsi" w:hAnsiTheme="minorHAnsi" w:cstheme="minorHAnsi"/>
        </w:rPr>
        <w:lastRenderedPageBreak/>
        <w:t xml:space="preserve">Kecamatan </w:t>
      </w:r>
      <w:r w:rsidR="0065551C" w:rsidRPr="00E10DDF">
        <w:rPr>
          <w:rFonts w:asciiTheme="minorHAnsi" w:hAnsiTheme="minorHAnsi" w:cstheme="minorHAnsi"/>
        </w:rPr>
        <w:t>Kraton</w:t>
      </w:r>
      <w:r w:rsidRPr="00E10DDF">
        <w:rPr>
          <w:rFonts w:asciiTheme="minorHAnsi" w:hAnsiTheme="minorHAnsi" w:cstheme="minorHAnsi"/>
        </w:rPr>
        <w:t xml:space="preserve"> untuk Tahun </w:t>
      </w:r>
      <w:r w:rsidR="00856C0E" w:rsidRPr="00E10DDF">
        <w:rPr>
          <w:rFonts w:asciiTheme="minorHAnsi" w:hAnsiTheme="minorHAnsi" w:cstheme="minorHAnsi"/>
        </w:rPr>
        <w:t>2020</w:t>
      </w:r>
      <w:r w:rsidRPr="00E10DDF">
        <w:rPr>
          <w:rFonts w:asciiTheme="minorHAnsi" w:hAnsiTheme="minorHAnsi" w:cstheme="minorHAnsi"/>
        </w:rPr>
        <w:t xml:space="preserve"> pada indikator program pada Tingkat Swadaya Masyarakat</w:t>
      </w:r>
      <w:r w:rsidR="00433C5B" w:rsidRPr="00E10DDF">
        <w:rPr>
          <w:rFonts w:asciiTheme="minorHAnsi" w:hAnsiTheme="minorHAnsi" w:cstheme="minorHAnsi"/>
        </w:rPr>
        <w:t xml:space="preserve"> direview menjadi Angka swadaya </w:t>
      </w:r>
      <w:proofErr w:type="gramStart"/>
      <w:r w:rsidR="00433C5B" w:rsidRPr="00E10DDF">
        <w:rPr>
          <w:rFonts w:asciiTheme="minorHAnsi" w:hAnsiTheme="minorHAnsi" w:cstheme="minorHAnsi"/>
        </w:rPr>
        <w:t>murni</w:t>
      </w:r>
      <w:r w:rsidRPr="00E10DDF">
        <w:rPr>
          <w:rFonts w:asciiTheme="minorHAnsi" w:hAnsiTheme="minorHAnsi" w:cstheme="minorHAnsi"/>
        </w:rPr>
        <w:t xml:space="preserve"> </w:t>
      </w:r>
      <w:r w:rsidR="00E10DDF" w:rsidRPr="00E10DDF">
        <w:rPr>
          <w:rFonts w:asciiTheme="minorHAnsi" w:hAnsiTheme="minorHAnsi" w:cstheme="minorHAnsi"/>
        </w:rPr>
        <w:t xml:space="preserve"> dengan</w:t>
      </w:r>
      <w:proofErr w:type="gramEnd"/>
      <w:r w:rsidR="00E10DDF" w:rsidRPr="00E10DDF">
        <w:rPr>
          <w:rFonts w:asciiTheme="minorHAnsi" w:hAnsiTheme="minorHAnsi" w:cstheme="minorHAnsi"/>
        </w:rPr>
        <w:t xml:space="preserve"> formula indikator Jumlah Swadaya Murni Masyarakat pada masing-masing kelurahan</w:t>
      </w:r>
      <w:r w:rsidR="008E7BC0" w:rsidRPr="00E10DDF">
        <w:rPr>
          <w:rFonts w:asciiTheme="minorHAnsi" w:hAnsiTheme="minorHAnsi" w:cstheme="minorHAnsi"/>
        </w:rPr>
        <w:t>.</w:t>
      </w:r>
      <w:r w:rsidR="00433C5B" w:rsidRPr="00E10DDF">
        <w:rPr>
          <w:rFonts w:asciiTheme="minorHAnsi" w:hAnsiTheme="minorHAnsi" w:cstheme="minorHAnsi"/>
        </w:rPr>
        <w:t xml:space="preserve"> Dan target angka swadaya murni Tahun 2020 adalah Rp. 429.601.667.</w:t>
      </w:r>
    </w:p>
    <w:p w:rsidR="00433C5B" w:rsidRPr="00A41425" w:rsidRDefault="00433C5B" w:rsidP="00A41425">
      <w:pPr>
        <w:pStyle w:val="ListParagraph"/>
        <w:spacing w:after="0" w:line="300" w:lineRule="auto"/>
        <w:ind w:left="907" w:firstLine="720"/>
        <w:contextualSpacing w:val="0"/>
        <w:jc w:val="both"/>
        <w:rPr>
          <w:rFonts w:asciiTheme="minorHAnsi" w:hAnsiTheme="minorHAnsi" w:cstheme="minorHAnsi"/>
        </w:rPr>
      </w:pPr>
      <w:r w:rsidRPr="00E10DDF">
        <w:rPr>
          <w:rFonts w:asciiTheme="minorHAnsi" w:hAnsiTheme="minorHAnsi" w:cstheme="minorHAnsi"/>
        </w:rPr>
        <w:t xml:space="preserve">Pada Tahun 2020 Kecamatan Kraton mereview Renstra juga karena ada indikator Program baru </w:t>
      </w:r>
      <w:r w:rsidR="002749EE" w:rsidRPr="00E10DDF">
        <w:rPr>
          <w:rFonts w:asciiTheme="minorHAnsi" w:hAnsiTheme="minorHAnsi" w:cstheme="minorHAnsi"/>
        </w:rPr>
        <w:t xml:space="preserve">yang mulai diterapkan dari Tahun 2021-2022, </w:t>
      </w:r>
      <w:r w:rsidRPr="00E10DDF">
        <w:rPr>
          <w:rFonts w:asciiTheme="minorHAnsi" w:hAnsiTheme="minorHAnsi" w:cstheme="minorHAnsi"/>
        </w:rPr>
        <w:t>yaitu Jumlah Pelanggaran Perda, dan Tahun 202</w:t>
      </w:r>
      <w:r w:rsidR="002749EE" w:rsidRPr="00E10DDF">
        <w:rPr>
          <w:rFonts w:asciiTheme="minorHAnsi" w:hAnsiTheme="minorHAnsi" w:cstheme="minorHAnsi"/>
        </w:rPr>
        <w:t>1</w:t>
      </w:r>
      <w:r w:rsidRPr="00E10DDF">
        <w:rPr>
          <w:rFonts w:asciiTheme="minorHAnsi" w:hAnsiTheme="minorHAnsi" w:cstheme="minorHAnsi"/>
        </w:rPr>
        <w:t xml:space="preserve"> target Jumlah Pelanggaran Perda adalah 240</w:t>
      </w:r>
    </w:p>
    <w:p w:rsidR="00563E04" w:rsidRPr="00A41425" w:rsidRDefault="00563E04" w:rsidP="00A41425">
      <w:pPr>
        <w:spacing w:after="0" w:line="300" w:lineRule="auto"/>
        <w:ind w:left="907" w:firstLine="713"/>
        <w:rPr>
          <w:rFonts w:asciiTheme="minorHAnsi" w:hAnsiTheme="minorHAnsi" w:cstheme="minorHAnsi"/>
          <w:sz w:val="22"/>
          <w:lang w:val="id-ID"/>
        </w:rPr>
      </w:pPr>
      <w:r w:rsidRPr="00A41425">
        <w:rPr>
          <w:rFonts w:asciiTheme="minorHAnsi" w:hAnsiTheme="minorHAnsi" w:cstheme="minorHAnsi"/>
          <w:sz w:val="22"/>
          <w:lang w:val="id-ID"/>
        </w:rPr>
        <w:t>Selanjutnya capaian kinerja program dapat dilihat pada tabel perbandingan target dan realisasi indikator program sebagai berikut:</w:t>
      </w:r>
    </w:p>
    <w:p w:rsidR="008E7BC0" w:rsidRPr="00A41425" w:rsidRDefault="008E7BC0" w:rsidP="00A41425">
      <w:pPr>
        <w:spacing w:after="0" w:line="300" w:lineRule="auto"/>
        <w:jc w:val="center"/>
        <w:rPr>
          <w:rFonts w:asciiTheme="minorHAnsi" w:hAnsiTheme="minorHAnsi" w:cstheme="minorHAnsi"/>
          <w:sz w:val="22"/>
        </w:rPr>
      </w:pPr>
    </w:p>
    <w:p w:rsidR="00563E04" w:rsidRPr="00922C73" w:rsidRDefault="00563E04" w:rsidP="00A41425">
      <w:pPr>
        <w:spacing w:after="0" w:line="300" w:lineRule="auto"/>
        <w:jc w:val="center"/>
        <w:rPr>
          <w:rFonts w:asciiTheme="minorHAnsi" w:hAnsiTheme="minorHAnsi" w:cstheme="minorHAnsi"/>
          <w:sz w:val="22"/>
        </w:rPr>
      </w:pPr>
      <w:r w:rsidRPr="00A41425">
        <w:rPr>
          <w:rFonts w:asciiTheme="minorHAnsi" w:hAnsiTheme="minorHAnsi" w:cstheme="minorHAnsi"/>
          <w:sz w:val="22"/>
          <w:lang w:val="id-ID"/>
        </w:rPr>
        <w:t xml:space="preserve">Tabel </w:t>
      </w:r>
      <w:r w:rsidRPr="00A41425">
        <w:rPr>
          <w:rFonts w:asciiTheme="minorHAnsi" w:hAnsiTheme="minorHAnsi" w:cstheme="minorHAnsi"/>
          <w:sz w:val="22"/>
        </w:rPr>
        <w:t>3</w:t>
      </w:r>
      <w:r w:rsidR="00922C73">
        <w:rPr>
          <w:rFonts w:asciiTheme="minorHAnsi" w:hAnsiTheme="minorHAnsi" w:cstheme="minorHAnsi"/>
          <w:sz w:val="22"/>
          <w:lang w:val="id-ID"/>
        </w:rPr>
        <w:t>.</w:t>
      </w:r>
      <w:r w:rsidR="00922C73">
        <w:rPr>
          <w:rFonts w:asciiTheme="minorHAnsi" w:hAnsiTheme="minorHAnsi" w:cstheme="minorHAnsi"/>
          <w:sz w:val="22"/>
        </w:rPr>
        <w:t>7</w:t>
      </w:r>
    </w:p>
    <w:p w:rsidR="00563E04" w:rsidRPr="00A41425" w:rsidRDefault="00563E04" w:rsidP="00A41425">
      <w:pPr>
        <w:spacing w:after="0" w:line="300" w:lineRule="auto"/>
        <w:jc w:val="center"/>
        <w:rPr>
          <w:rFonts w:asciiTheme="minorHAnsi" w:hAnsiTheme="minorHAnsi" w:cstheme="minorHAnsi"/>
          <w:sz w:val="22"/>
          <w:lang w:val="id-ID"/>
        </w:rPr>
      </w:pPr>
      <w:r w:rsidRPr="00282DD6">
        <w:rPr>
          <w:rFonts w:asciiTheme="minorHAnsi" w:hAnsiTheme="minorHAnsi" w:cstheme="minorHAnsi"/>
          <w:sz w:val="22"/>
          <w:lang w:val="id-ID"/>
        </w:rPr>
        <w:t xml:space="preserve">Perbandingan </w:t>
      </w:r>
      <w:r w:rsidRPr="00282DD6">
        <w:rPr>
          <w:rFonts w:asciiTheme="minorHAnsi" w:hAnsiTheme="minorHAnsi" w:cstheme="minorHAnsi"/>
          <w:sz w:val="22"/>
        </w:rPr>
        <w:t>T</w:t>
      </w:r>
      <w:r w:rsidRPr="00282DD6">
        <w:rPr>
          <w:rFonts w:asciiTheme="minorHAnsi" w:hAnsiTheme="minorHAnsi" w:cstheme="minorHAnsi"/>
          <w:sz w:val="22"/>
          <w:lang w:val="id-ID"/>
        </w:rPr>
        <w:t xml:space="preserve">arget dan </w:t>
      </w:r>
      <w:r w:rsidRPr="00282DD6">
        <w:rPr>
          <w:rFonts w:asciiTheme="minorHAnsi" w:hAnsiTheme="minorHAnsi" w:cstheme="minorHAnsi"/>
          <w:sz w:val="22"/>
        </w:rPr>
        <w:t>R</w:t>
      </w:r>
      <w:r w:rsidRPr="00282DD6">
        <w:rPr>
          <w:rFonts w:asciiTheme="minorHAnsi" w:hAnsiTheme="minorHAnsi" w:cstheme="minorHAnsi"/>
          <w:sz w:val="22"/>
          <w:lang w:val="id-ID"/>
        </w:rPr>
        <w:t xml:space="preserve">ealisasi </w:t>
      </w:r>
      <w:r w:rsidRPr="00282DD6">
        <w:rPr>
          <w:rFonts w:asciiTheme="minorHAnsi" w:hAnsiTheme="minorHAnsi" w:cstheme="minorHAnsi"/>
          <w:sz w:val="22"/>
        </w:rPr>
        <w:t>I</w:t>
      </w:r>
      <w:r w:rsidRPr="00282DD6">
        <w:rPr>
          <w:rFonts w:asciiTheme="minorHAnsi" w:hAnsiTheme="minorHAnsi" w:cstheme="minorHAnsi"/>
          <w:sz w:val="22"/>
          <w:lang w:val="id-ID"/>
        </w:rPr>
        <w:t xml:space="preserve">ndikator </w:t>
      </w:r>
      <w:r w:rsidRPr="00282DD6">
        <w:rPr>
          <w:rFonts w:asciiTheme="minorHAnsi" w:hAnsiTheme="minorHAnsi" w:cstheme="minorHAnsi"/>
          <w:sz w:val="22"/>
        </w:rPr>
        <w:t>P</w:t>
      </w:r>
      <w:r w:rsidRPr="00282DD6">
        <w:rPr>
          <w:rFonts w:asciiTheme="minorHAnsi" w:hAnsiTheme="minorHAnsi" w:cstheme="minorHAnsi"/>
          <w:sz w:val="22"/>
          <w:lang w:val="id-ID"/>
        </w:rPr>
        <w:t>rogram</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27"/>
        <w:gridCol w:w="2453"/>
        <w:gridCol w:w="1350"/>
        <w:gridCol w:w="1350"/>
        <w:gridCol w:w="900"/>
      </w:tblGrid>
      <w:tr w:rsidR="00563E04" w:rsidRPr="00A41425" w:rsidTr="00282DD6">
        <w:tc>
          <w:tcPr>
            <w:tcW w:w="72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p>
        </w:tc>
        <w:tc>
          <w:tcPr>
            <w:tcW w:w="2227"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p>
        </w:tc>
        <w:tc>
          <w:tcPr>
            <w:tcW w:w="2453"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p>
        </w:tc>
        <w:tc>
          <w:tcPr>
            <w:tcW w:w="3600" w:type="dxa"/>
            <w:gridSpan w:val="3"/>
            <w:tcBorders>
              <w:top w:val="single" w:sz="4" w:space="0" w:color="auto"/>
              <w:left w:val="single" w:sz="4" w:space="0" w:color="auto"/>
              <w:bottom w:val="single" w:sz="4" w:space="0" w:color="auto"/>
              <w:right w:val="single" w:sz="4" w:space="0" w:color="auto"/>
            </w:tcBorders>
          </w:tcPr>
          <w:p w:rsidR="00563E04" w:rsidRPr="00A41425" w:rsidRDefault="00563E04" w:rsidP="009B5133">
            <w:pPr>
              <w:spacing w:after="0" w:line="300" w:lineRule="auto"/>
              <w:jc w:val="center"/>
              <w:rPr>
                <w:rFonts w:asciiTheme="minorHAnsi" w:hAnsiTheme="minorHAnsi" w:cstheme="minorHAnsi"/>
              </w:rPr>
            </w:pPr>
            <w:r w:rsidRPr="00A41425">
              <w:rPr>
                <w:rFonts w:asciiTheme="minorHAnsi" w:hAnsiTheme="minorHAnsi" w:cstheme="minorHAnsi"/>
                <w:sz w:val="22"/>
              </w:rPr>
              <w:t>Tahun 20</w:t>
            </w:r>
            <w:r w:rsidR="009B5133">
              <w:rPr>
                <w:rFonts w:asciiTheme="minorHAnsi" w:hAnsiTheme="minorHAnsi" w:cstheme="minorHAnsi"/>
                <w:sz w:val="22"/>
              </w:rPr>
              <w:t>20</w:t>
            </w:r>
          </w:p>
        </w:tc>
      </w:tr>
      <w:tr w:rsidR="00563E04" w:rsidRPr="00A41425" w:rsidTr="00282DD6">
        <w:tc>
          <w:tcPr>
            <w:tcW w:w="72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tabs>
                <w:tab w:val="left" w:pos="239"/>
              </w:tabs>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No</w:t>
            </w:r>
          </w:p>
        </w:tc>
        <w:tc>
          <w:tcPr>
            <w:tcW w:w="2227"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Program/kegiatan</w:t>
            </w:r>
          </w:p>
        </w:tc>
        <w:tc>
          <w:tcPr>
            <w:tcW w:w="2453"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Indikator</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85"/>
              <w:jc w:val="center"/>
              <w:rPr>
                <w:rFonts w:asciiTheme="minorHAnsi" w:hAnsiTheme="minorHAnsi" w:cstheme="minorHAnsi"/>
                <w:lang w:val="id-ID"/>
              </w:rPr>
            </w:pPr>
            <w:r w:rsidRPr="00A41425">
              <w:rPr>
                <w:rFonts w:asciiTheme="minorHAnsi" w:hAnsiTheme="minorHAnsi" w:cstheme="minorHAnsi"/>
                <w:sz w:val="22"/>
                <w:lang w:val="id-ID"/>
              </w:rPr>
              <w:t>Target</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Realisasi</w:t>
            </w:r>
          </w:p>
        </w:tc>
        <w:tc>
          <w:tcPr>
            <w:tcW w:w="90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w:t>
            </w:r>
          </w:p>
        </w:tc>
      </w:tr>
      <w:tr w:rsidR="00563E04" w:rsidRPr="00A41425" w:rsidTr="00282DD6">
        <w:tc>
          <w:tcPr>
            <w:tcW w:w="72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w:t>
            </w:r>
          </w:p>
        </w:tc>
        <w:tc>
          <w:tcPr>
            <w:tcW w:w="2227"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8E5B49">
            <w:pPr>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id-ID"/>
              </w:rPr>
              <w:t>Program Pelayanan Administrasi Perkantoran</w:t>
            </w:r>
          </w:p>
        </w:tc>
        <w:tc>
          <w:tcPr>
            <w:tcW w:w="2453"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8E5B49">
            <w:pPr>
              <w:spacing w:after="0" w:line="300" w:lineRule="auto"/>
              <w:jc w:val="left"/>
              <w:rPr>
                <w:rFonts w:asciiTheme="minorHAnsi" w:hAnsiTheme="minorHAnsi" w:cstheme="minorHAnsi"/>
                <w:lang w:val="id-ID"/>
              </w:rPr>
            </w:pPr>
            <w:r w:rsidRPr="00A41425">
              <w:rPr>
                <w:rFonts w:asciiTheme="minorHAnsi" w:hAnsiTheme="minorHAnsi" w:cstheme="minorHAnsi"/>
                <w:sz w:val="22"/>
                <w:lang w:val="id-ID"/>
              </w:rPr>
              <w:t>Persentase kelancaran administrasi, keuangan dan operasional perkantoran</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85"/>
              <w:jc w:val="center"/>
              <w:rPr>
                <w:rFonts w:asciiTheme="minorHAnsi" w:hAnsiTheme="minorHAnsi" w:cstheme="minorHAnsi"/>
                <w:lang w:val="id-ID"/>
              </w:rPr>
            </w:pPr>
            <w:r w:rsidRPr="00A41425">
              <w:rPr>
                <w:rFonts w:asciiTheme="minorHAnsi" w:hAnsiTheme="minorHAnsi" w:cstheme="minorHAnsi"/>
                <w:sz w:val="22"/>
                <w:lang w:val="id-ID"/>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100%</w:t>
            </w:r>
          </w:p>
        </w:tc>
        <w:tc>
          <w:tcPr>
            <w:tcW w:w="90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100%</w:t>
            </w:r>
          </w:p>
        </w:tc>
      </w:tr>
      <w:tr w:rsidR="00563E04" w:rsidRPr="00A41425" w:rsidTr="00282DD6">
        <w:tc>
          <w:tcPr>
            <w:tcW w:w="72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2.</w:t>
            </w:r>
          </w:p>
        </w:tc>
        <w:tc>
          <w:tcPr>
            <w:tcW w:w="2227"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8E5B49">
            <w:pPr>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id-ID"/>
              </w:rPr>
              <w:t>Program Peningkatan Sarana dan Aparatur</w:t>
            </w:r>
          </w:p>
        </w:tc>
        <w:tc>
          <w:tcPr>
            <w:tcW w:w="2453"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202D1">
            <w:pPr>
              <w:spacing w:after="0" w:line="300" w:lineRule="auto"/>
              <w:jc w:val="left"/>
              <w:rPr>
                <w:rFonts w:asciiTheme="minorHAnsi" w:hAnsiTheme="minorHAnsi" w:cstheme="minorHAnsi"/>
                <w:lang w:val="id-ID"/>
              </w:rPr>
            </w:pPr>
            <w:r w:rsidRPr="00A41425">
              <w:rPr>
                <w:rFonts w:asciiTheme="minorHAnsi" w:hAnsiTheme="minorHAnsi" w:cstheme="minorHAnsi"/>
                <w:sz w:val="22"/>
                <w:lang w:val="id-ID"/>
              </w:rPr>
              <w:t>Persentase sarana dan prasarana aparatur yang memadai</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85"/>
              <w:jc w:val="center"/>
              <w:rPr>
                <w:rFonts w:asciiTheme="minorHAnsi" w:hAnsiTheme="minorHAnsi" w:cstheme="minorHAnsi"/>
                <w:lang w:val="id-ID"/>
              </w:rPr>
            </w:pPr>
            <w:r w:rsidRPr="00A41425">
              <w:rPr>
                <w:rFonts w:asciiTheme="minorHAnsi" w:hAnsiTheme="minorHAnsi" w:cstheme="minorHAnsi"/>
                <w:sz w:val="22"/>
                <w:lang w:val="id-ID"/>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100%</w:t>
            </w:r>
          </w:p>
        </w:tc>
        <w:tc>
          <w:tcPr>
            <w:tcW w:w="90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100%</w:t>
            </w:r>
          </w:p>
        </w:tc>
      </w:tr>
      <w:tr w:rsidR="00563E04" w:rsidRPr="00A41425" w:rsidTr="00282DD6">
        <w:tc>
          <w:tcPr>
            <w:tcW w:w="72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3.</w:t>
            </w:r>
          </w:p>
        </w:tc>
        <w:tc>
          <w:tcPr>
            <w:tcW w:w="2227"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8E5B49">
            <w:pPr>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id-ID"/>
              </w:rPr>
              <w:t>Program Peningkatan Pengembangan Sistem Pelaporan Capaian Kinerja dan Keuangan</w:t>
            </w:r>
          </w:p>
        </w:tc>
        <w:tc>
          <w:tcPr>
            <w:tcW w:w="2453"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Persentase peningkatan laporan capain kinerja dan keuangan</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85"/>
              <w:jc w:val="center"/>
              <w:rPr>
                <w:rFonts w:asciiTheme="minorHAnsi" w:hAnsiTheme="minorHAnsi" w:cstheme="minorHAnsi"/>
                <w:lang w:val="id-ID"/>
              </w:rPr>
            </w:pPr>
            <w:r w:rsidRPr="00A41425">
              <w:rPr>
                <w:rFonts w:asciiTheme="minorHAnsi" w:hAnsiTheme="minorHAnsi" w:cstheme="minorHAnsi"/>
                <w:sz w:val="22"/>
                <w:lang w:val="id-ID"/>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695985">
            <w:pPr>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100%</w:t>
            </w:r>
          </w:p>
        </w:tc>
        <w:tc>
          <w:tcPr>
            <w:tcW w:w="900" w:type="dxa"/>
            <w:tcBorders>
              <w:top w:val="single" w:sz="4" w:space="0" w:color="auto"/>
              <w:left w:val="single" w:sz="4" w:space="0" w:color="auto"/>
              <w:bottom w:val="single" w:sz="4" w:space="0" w:color="auto"/>
              <w:right w:val="single" w:sz="4" w:space="0" w:color="auto"/>
            </w:tcBorders>
            <w:vAlign w:val="center"/>
          </w:tcPr>
          <w:p w:rsidR="00563E04" w:rsidRPr="00A41425" w:rsidRDefault="00563E04"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100%</w:t>
            </w:r>
          </w:p>
        </w:tc>
      </w:tr>
      <w:tr w:rsidR="002749EE" w:rsidRPr="00A41425" w:rsidTr="00282DD6">
        <w:trPr>
          <w:trHeight w:val="885"/>
        </w:trPr>
        <w:tc>
          <w:tcPr>
            <w:tcW w:w="720" w:type="dxa"/>
            <w:vMerge w:val="restart"/>
            <w:vAlign w:val="center"/>
          </w:tcPr>
          <w:p w:rsidR="002749EE" w:rsidRPr="00A41425" w:rsidRDefault="002749EE"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4.</w:t>
            </w:r>
          </w:p>
        </w:tc>
        <w:tc>
          <w:tcPr>
            <w:tcW w:w="2227" w:type="dxa"/>
            <w:vMerge w:val="restart"/>
            <w:vAlign w:val="center"/>
          </w:tcPr>
          <w:p w:rsidR="002749EE" w:rsidRPr="00A41425" w:rsidRDefault="002749EE" w:rsidP="008E5B49">
            <w:pPr>
              <w:spacing w:after="0" w:line="300" w:lineRule="auto"/>
              <w:ind w:right="0"/>
              <w:jc w:val="left"/>
              <w:rPr>
                <w:rFonts w:asciiTheme="minorHAnsi" w:hAnsiTheme="minorHAnsi" w:cstheme="minorHAnsi"/>
              </w:rPr>
            </w:pPr>
            <w:r w:rsidRPr="00A41425">
              <w:rPr>
                <w:rFonts w:asciiTheme="minorHAnsi" w:hAnsiTheme="minorHAnsi" w:cstheme="minorHAnsi"/>
                <w:sz w:val="22"/>
                <w:lang w:val="id-ID"/>
              </w:rPr>
              <w:t xml:space="preserve">Program Peningkatan Pelayanan dan Pemberdayaan Masyarakat Berbasis Kewilayahan Kecamatan </w:t>
            </w:r>
            <w:r w:rsidRPr="00A41425">
              <w:rPr>
                <w:rFonts w:asciiTheme="minorHAnsi" w:hAnsiTheme="minorHAnsi" w:cstheme="minorHAnsi"/>
                <w:sz w:val="22"/>
              </w:rPr>
              <w:t>Kraton</w:t>
            </w:r>
          </w:p>
        </w:tc>
        <w:tc>
          <w:tcPr>
            <w:tcW w:w="2453" w:type="dxa"/>
            <w:vAlign w:val="center"/>
          </w:tcPr>
          <w:p w:rsidR="002749EE" w:rsidRPr="00A41425" w:rsidRDefault="002749EE" w:rsidP="00A41425">
            <w:pPr>
              <w:spacing w:after="0" w:line="300" w:lineRule="auto"/>
              <w:rPr>
                <w:rFonts w:asciiTheme="minorHAnsi" w:hAnsiTheme="minorHAnsi" w:cstheme="minorHAnsi"/>
              </w:rPr>
            </w:pPr>
            <w:r w:rsidRPr="00A41425">
              <w:rPr>
                <w:rFonts w:asciiTheme="minorHAnsi" w:hAnsiTheme="minorHAnsi" w:cstheme="minorHAnsi"/>
                <w:sz w:val="22"/>
                <w:lang w:val="id-ID"/>
              </w:rPr>
              <w:t>Nilai Survey Kepuasan Masyarakat</w:t>
            </w:r>
            <w:r w:rsidRPr="00A41425">
              <w:rPr>
                <w:rFonts w:asciiTheme="minorHAnsi" w:hAnsiTheme="minorHAnsi" w:cstheme="minorHAnsi"/>
                <w:sz w:val="22"/>
              </w:rPr>
              <w:t xml:space="preserve"> (SKM)</w:t>
            </w:r>
          </w:p>
        </w:tc>
        <w:tc>
          <w:tcPr>
            <w:tcW w:w="1350" w:type="dxa"/>
            <w:vAlign w:val="center"/>
          </w:tcPr>
          <w:p w:rsidR="002749EE" w:rsidRPr="00A41425" w:rsidRDefault="002749EE" w:rsidP="00695985">
            <w:pPr>
              <w:spacing w:after="0" w:line="300" w:lineRule="auto"/>
              <w:ind w:right="85"/>
              <w:jc w:val="center"/>
              <w:rPr>
                <w:rFonts w:asciiTheme="minorHAnsi" w:hAnsiTheme="minorHAnsi" w:cstheme="minorHAnsi"/>
              </w:rPr>
            </w:pPr>
            <w:r>
              <w:rPr>
                <w:rFonts w:asciiTheme="minorHAnsi" w:hAnsiTheme="minorHAnsi" w:cstheme="minorHAnsi"/>
                <w:sz w:val="22"/>
              </w:rPr>
              <w:t>77</w:t>
            </w:r>
            <w:r w:rsidRPr="00A41425">
              <w:rPr>
                <w:rFonts w:asciiTheme="minorHAnsi" w:hAnsiTheme="minorHAnsi" w:cstheme="minorHAnsi"/>
                <w:sz w:val="22"/>
              </w:rPr>
              <w:t>,19%</w:t>
            </w:r>
          </w:p>
        </w:tc>
        <w:tc>
          <w:tcPr>
            <w:tcW w:w="1350" w:type="dxa"/>
            <w:vAlign w:val="center"/>
          </w:tcPr>
          <w:p w:rsidR="002749EE" w:rsidRPr="00A41425" w:rsidRDefault="002749EE" w:rsidP="007546AB">
            <w:pPr>
              <w:spacing w:after="0" w:line="300" w:lineRule="auto"/>
              <w:ind w:right="0"/>
              <w:jc w:val="center"/>
              <w:rPr>
                <w:rFonts w:asciiTheme="minorHAnsi" w:hAnsiTheme="minorHAnsi" w:cstheme="minorHAnsi"/>
              </w:rPr>
            </w:pPr>
            <w:r>
              <w:rPr>
                <w:rFonts w:asciiTheme="minorHAnsi" w:hAnsiTheme="minorHAnsi" w:cstheme="minorHAnsi"/>
                <w:sz w:val="22"/>
              </w:rPr>
              <w:t>81</w:t>
            </w:r>
            <w:r w:rsidRPr="00A41425">
              <w:rPr>
                <w:rFonts w:asciiTheme="minorHAnsi" w:hAnsiTheme="minorHAnsi" w:cstheme="minorHAnsi"/>
                <w:sz w:val="22"/>
              </w:rPr>
              <w:t>,</w:t>
            </w:r>
            <w:r>
              <w:rPr>
                <w:rFonts w:asciiTheme="minorHAnsi" w:hAnsiTheme="minorHAnsi" w:cstheme="minorHAnsi"/>
                <w:sz w:val="22"/>
              </w:rPr>
              <w:t>75</w:t>
            </w:r>
            <w:r w:rsidRPr="00A41425">
              <w:rPr>
                <w:rFonts w:asciiTheme="minorHAnsi" w:hAnsiTheme="minorHAnsi" w:cstheme="minorHAnsi"/>
                <w:sz w:val="22"/>
              </w:rPr>
              <w:t>%</w:t>
            </w:r>
          </w:p>
        </w:tc>
        <w:tc>
          <w:tcPr>
            <w:tcW w:w="900" w:type="dxa"/>
            <w:vAlign w:val="center"/>
          </w:tcPr>
          <w:p w:rsidR="002749EE" w:rsidRPr="00A41425" w:rsidRDefault="00671CF3" w:rsidP="00A41425">
            <w:pPr>
              <w:spacing w:after="0" w:line="300" w:lineRule="auto"/>
              <w:jc w:val="center"/>
              <w:rPr>
                <w:rFonts w:asciiTheme="minorHAnsi" w:hAnsiTheme="minorHAnsi" w:cstheme="minorHAnsi"/>
                <w:color w:val="FF0000"/>
              </w:rPr>
            </w:pPr>
            <w:r>
              <w:rPr>
                <w:rFonts w:asciiTheme="minorHAnsi" w:hAnsiTheme="minorHAnsi" w:cstheme="minorHAnsi"/>
                <w:sz w:val="22"/>
              </w:rPr>
              <w:t>105,90</w:t>
            </w:r>
            <w:r w:rsidR="002749EE" w:rsidRPr="00A41425">
              <w:rPr>
                <w:rFonts w:asciiTheme="minorHAnsi" w:hAnsiTheme="minorHAnsi" w:cstheme="minorHAnsi"/>
                <w:sz w:val="22"/>
              </w:rPr>
              <w:t>%</w:t>
            </w:r>
          </w:p>
        </w:tc>
      </w:tr>
      <w:tr w:rsidR="002749EE" w:rsidRPr="00A41425" w:rsidTr="00282DD6">
        <w:tc>
          <w:tcPr>
            <w:tcW w:w="720" w:type="dxa"/>
            <w:vMerge/>
            <w:vAlign w:val="center"/>
          </w:tcPr>
          <w:p w:rsidR="002749EE" w:rsidRPr="00A41425" w:rsidRDefault="002749EE" w:rsidP="00A41425">
            <w:pPr>
              <w:spacing w:after="0" w:line="300" w:lineRule="auto"/>
              <w:rPr>
                <w:rFonts w:asciiTheme="minorHAnsi" w:hAnsiTheme="minorHAnsi" w:cstheme="minorHAnsi"/>
                <w:lang w:val="id-ID"/>
              </w:rPr>
            </w:pPr>
          </w:p>
        </w:tc>
        <w:tc>
          <w:tcPr>
            <w:tcW w:w="2227" w:type="dxa"/>
            <w:vMerge/>
            <w:vAlign w:val="center"/>
          </w:tcPr>
          <w:p w:rsidR="002749EE" w:rsidRPr="00A41425" w:rsidRDefault="002749EE" w:rsidP="00A41425">
            <w:pPr>
              <w:spacing w:after="0" w:line="300" w:lineRule="auto"/>
              <w:rPr>
                <w:rFonts w:asciiTheme="minorHAnsi" w:hAnsiTheme="minorHAnsi" w:cstheme="minorHAnsi"/>
                <w:lang w:val="id-ID"/>
              </w:rPr>
            </w:pPr>
          </w:p>
        </w:tc>
        <w:tc>
          <w:tcPr>
            <w:tcW w:w="2453" w:type="dxa"/>
            <w:vAlign w:val="center"/>
          </w:tcPr>
          <w:p w:rsidR="002749EE" w:rsidRPr="007546AB" w:rsidRDefault="002749EE" w:rsidP="00A41425">
            <w:pPr>
              <w:spacing w:after="0" w:line="300" w:lineRule="auto"/>
              <w:rPr>
                <w:rFonts w:asciiTheme="minorHAnsi" w:hAnsiTheme="minorHAnsi" w:cstheme="minorHAnsi"/>
              </w:rPr>
            </w:pPr>
            <w:r>
              <w:rPr>
                <w:rFonts w:asciiTheme="minorHAnsi" w:hAnsiTheme="minorHAnsi" w:cstheme="minorHAnsi"/>
                <w:sz w:val="22"/>
              </w:rPr>
              <w:t>Angka Swadaya Murni</w:t>
            </w:r>
          </w:p>
        </w:tc>
        <w:tc>
          <w:tcPr>
            <w:tcW w:w="1350" w:type="dxa"/>
            <w:vAlign w:val="center"/>
          </w:tcPr>
          <w:p w:rsidR="002749EE" w:rsidRPr="00282DD6" w:rsidRDefault="002749EE" w:rsidP="00A41425">
            <w:pPr>
              <w:spacing w:after="0" w:line="300" w:lineRule="auto"/>
              <w:jc w:val="center"/>
              <w:rPr>
                <w:rFonts w:asciiTheme="minorHAnsi" w:hAnsiTheme="minorHAnsi" w:cstheme="minorHAnsi"/>
                <w:sz w:val="18"/>
                <w:szCs w:val="18"/>
              </w:rPr>
            </w:pPr>
            <w:r w:rsidRPr="00282DD6">
              <w:rPr>
                <w:rFonts w:asciiTheme="minorHAnsi" w:hAnsiTheme="minorHAnsi" w:cstheme="minorHAnsi"/>
                <w:sz w:val="18"/>
                <w:szCs w:val="18"/>
              </w:rPr>
              <w:t>429.601.667</w:t>
            </w:r>
          </w:p>
        </w:tc>
        <w:tc>
          <w:tcPr>
            <w:tcW w:w="1350" w:type="dxa"/>
            <w:vAlign w:val="center"/>
          </w:tcPr>
          <w:p w:rsidR="002749EE" w:rsidRPr="00282DD6" w:rsidRDefault="002749EE" w:rsidP="00A41425">
            <w:pPr>
              <w:spacing w:after="0" w:line="300" w:lineRule="auto"/>
              <w:jc w:val="center"/>
              <w:rPr>
                <w:rFonts w:asciiTheme="minorHAnsi" w:hAnsiTheme="minorHAnsi" w:cstheme="minorHAnsi"/>
                <w:sz w:val="18"/>
                <w:szCs w:val="18"/>
              </w:rPr>
            </w:pPr>
            <w:r w:rsidRPr="00282DD6">
              <w:rPr>
                <w:rFonts w:asciiTheme="minorHAnsi" w:hAnsiTheme="minorHAnsi" w:cstheme="minorHAnsi"/>
                <w:sz w:val="18"/>
                <w:szCs w:val="18"/>
              </w:rPr>
              <w:t>985.272.500</w:t>
            </w:r>
          </w:p>
        </w:tc>
        <w:tc>
          <w:tcPr>
            <w:tcW w:w="900" w:type="dxa"/>
            <w:vAlign w:val="center"/>
          </w:tcPr>
          <w:p w:rsidR="002749EE" w:rsidRPr="00A41425" w:rsidRDefault="002749EE" w:rsidP="00A41425">
            <w:pPr>
              <w:spacing w:after="0" w:line="300" w:lineRule="auto"/>
              <w:jc w:val="center"/>
              <w:rPr>
                <w:rFonts w:asciiTheme="minorHAnsi" w:hAnsiTheme="minorHAnsi" w:cstheme="minorHAnsi"/>
                <w:color w:val="FF0000"/>
              </w:rPr>
            </w:pPr>
            <w:r>
              <w:rPr>
                <w:rFonts w:asciiTheme="minorHAnsi" w:hAnsiTheme="minorHAnsi" w:cstheme="minorHAnsi"/>
                <w:sz w:val="22"/>
              </w:rPr>
              <w:t>229,34</w:t>
            </w:r>
            <w:r w:rsidRPr="00A41425">
              <w:rPr>
                <w:rFonts w:asciiTheme="minorHAnsi" w:hAnsiTheme="minorHAnsi" w:cstheme="minorHAnsi"/>
                <w:sz w:val="22"/>
              </w:rPr>
              <w:t>%</w:t>
            </w:r>
          </w:p>
        </w:tc>
      </w:tr>
    </w:tbl>
    <w:p w:rsidR="00563E04" w:rsidRPr="00A41425" w:rsidRDefault="00563E04" w:rsidP="00A41425">
      <w:pPr>
        <w:spacing w:after="0" w:line="300" w:lineRule="auto"/>
        <w:rPr>
          <w:rFonts w:asciiTheme="minorHAnsi" w:hAnsiTheme="minorHAnsi" w:cstheme="minorHAnsi"/>
          <w:sz w:val="22"/>
          <w:lang w:val="id-ID"/>
        </w:rPr>
      </w:pPr>
    </w:p>
    <w:p w:rsidR="00563E04" w:rsidRPr="00282DD6" w:rsidRDefault="00563E04" w:rsidP="00282DD6">
      <w:pPr>
        <w:spacing w:after="0" w:line="300" w:lineRule="auto"/>
        <w:ind w:left="810" w:right="71"/>
        <w:rPr>
          <w:rFonts w:asciiTheme="minorHAnsi" w:hAnsiTheme="minorHAnsi" w:cstheme="minorHAnsi"/>
          <w:sz w:val="22"/>
          <w:lang w:val="id-ID"/>
        </w:rPr>
      </w:pPr>
      <w:r w:rsidRPr="00282DD6">
        <w:rPr>
          <w:rFonts w:asciiTheme="minorHAnsi" w:hAnsiTheme="minorHAnsi" w:cstheme="minorHAnsi"/>
          <w:sz w:val="22"/>
          <w:lang w:val="id-ID"/>
        </w:rPr>
        <w:t>Rumus penghitungan nilai indikator</w:t>
      </w:r>
      <w:r w:rsidRPr="00282DD6">
        <w:rPr>
          <w:rFonts w:asciiTheme="minorHAnsi" w:hAnsiTheme="minorHAnsi" w:cstheme="minorHAnsi"/>
          <w:sz w:val="22"/>
        </w:rPr>
        <w:t xml:space="preserve"> program</w:t>
      </w:r>
      <w:r w:rsidRPr="00282DD6">
        <w:rPr>
          <w:rFonts w:asciiTheme="minorHAnsi" w:hAnsiTheme="minorHAnsi" w:cstheme="minorHAnsi"/>
          <w:sz w:val="22"/>
          <w:lang w:val="id-ID"/>
        </w:rPr>
        <w:t xml:space="preserve"> untuk program eksternal yaitu Program Peningkatan Pelayanan dan Pemberdayaan masyarakat Berbasis Kewilayahan Kecamatan </w:t>
      </w:r>
      <w:r w:rsidR="008E7BC0" w:rsidRPr="00282DD6">
        <w:rPr>
          <w:rFonts w:asciiTheme="minorHAnsi" w:hAnsiTheme="minorHAnsi" w:cstheme="minorHAnsi"/>
          <w:sz w:val="22"/>
        </w:rPr>
        <w:t xml:space="preserve">Kraton </w:t>
      </w:r>
      <w:r w:rsidRPr="00282DD6">
        <w:rPr>
          <w:rFonts w:asciiTheme="minorHAnsi" w:hAnsiTheme="minorHAnsi" w:cstheme="minorHAnsi"/>
          <w:sz w:val="22"/>
          <w:lang w:val="id-ID"/>
        </w:rPr>
        <w:t>adalah sebagai berikut:</w:t>
      </w:r>
    </w:p>
    <w:p w:rsidR="00563E04" w:rsidRPr="00282DD6" w:rsidRDefault="00563E04" w:rsidP="00A41425">
      <w:pPr>
        <w:pStyle w:val="ListParagraph"/>
        <w:numPr>
          <w:ilvl w:val="0"/>
          <w:numId w:val="47"/>
        </w:numPr>
        <w:tabs>
          <w:tab w:val="left" w:pos="1170"/>
        </w:tabs>
        <w:spacing w:after="0" w:line="300" w:lineRule="auto"/>
        <w:ind w:hanging="270"/>
        <w:contextualSpacing w:val="0"/>
        <w:jc w:val="both"/>
        <w:rPr>
          <w:rFonts w:asciiTheme="minorHAnsi" w:hAnsiTheme="minorHAnsi" w:cstheme="minorHAnsi"/>
          <w:lang w:val="id-ID"/>
        </w:rPr>
      </w:pPr>
      <w:r w:rsidRPr="00282DD6">
        <w:rPr>
          <w:rFonts w:asciiTheme="minorHAnsi" w:hAnsiTheme="minorHAnsi" w:cstheme="minorHAnsi"/>
          <w:lang w:val="id-ID"/>
        </w:rPr>
        <w:t xml:space="preserve">Nilai Suvey Kepuasan Masyarakat menggunakan ketentuan perhitungan Survey Kepuasan Masyarakat sesuai </w:t>
      </w:r>
      <w:r w:rsidRPr="00282DD6">
        <w:rPr>
          <w:rFonts w:asciiTheme="minorHAnsi" w:hAnsiTheme="minorHAnsi" w:cstheme="minorHAnsi"/>
        </w:rPr>
        <w:t xml:space="preserve">Peraturan Menteri Negara Pendayagunaan Aparatur Negara Dan Reformasi Birokrasi </w:t>
      </w:r>
      <w:r w:rsidRPr="00282DD6">
        <w:rPr>
          <w:rFonts w:asciiTheme="minorHAnsi" w:hAnsiTheme="minorHAnsi" w:cstheme="minorHAnsi"/>
          <w:lang w:val="id-ID"/>
        </w:rPr>
        <w:t xml:space="preserve">Nomor 14 Tahun 2017 Tentang </w:t>
      </w:r>
      <w:r w:rsidRPr="00282DD6">
        <w:rPr>
          <w:rFonts w:asciiTheme="minorHAnsi" w:hAnsiTheme="minorHAnsi" w:cstheme="minorHAnsi"/>
        </w:rPr>
        <w:t>Pedoman Penyusunan Survei Kepuasan Masyarakat Unit Penyelenggaraan Pelayanan Publik</w:t>
      </w:r>
      <w:r w:rsidRPr="00282DD6">
        <w:rPr>
          <w:rFonts w:asciiTheme="minorHAnsi" w:hAnsiTheme="minorHAnsi" w:cstheme="minorHAnsi"/>
          <w:lang w:val="id-ID"/>
        </w:rPr>
        <w:t xml:space="preserve"> dan Peraturan Walikota </w:t>
      </w:r>
      <w:r w:rsidRPr="00282DD6">
        <w:rPr>
          <w:rFonts w:asciiTheme="minorHAnsi" w:hAnsiTheme="minorHAnsi" w:cstheme="minorHAnsi"/>
          <w:lang w:val="id-ID"/>
        </w:rPr>
        <w:lastRenderedPageBreak/>
        <w:t>Yogyakarta Nomor 63 Tahun 2017 tentang Pedoman Pengukuran Survey Kepuasan Masyarakat Di Pemerintah Kota Yogyakarta. Formulanya adalah Jumlah NRR * nilai tertimbang dari 9 unsur * 25</w:t>
      </w:r>
      <w:r w:rsidRPr="00282DD6">
        <w:rPr>
          <w:rFonts w:asciiTheme="minorHAnsi" w:hAnsiTheme="minorHAnsi" w:cstheme="minorHAnsi"/>
        </w:rPr>
        <w:t xml:space="preserve">. </w:t>
      </w:r>
      <w:r w:rsidRPr="00282DD6">
        <w:rPr>
          <w:rFonts w:asciiTheme="minorHAnsi" w:hAnsiTheme="minorHAnsi" w:cstheme="minorHAnsi"/>
          <w:lang w:val="id-ID"/>
        </w:rPr>
        <w:t xml:space="preserve"> (terlampir)</w:t>
      </w:r>
    </w:p>
    <w:p w:rsidR="00563E04" w:rsidRPr="00282DD6" w:rsidRDefault="00255AF5" w:rsidP="00A41425">
      <w:pPr>
        <w:pStyle w:val="ListParagraph"/>
        <w:numPr>
          <w:ilvl w:val="0"/>
          <w:numId w:val="47"/>
        </w:numPr>
        <w:tabs>
          <w:tab w:val="left" w:pos="1080"/>
        </w:tabs>
        <w:spacing w:after="0" w:line="300" w:lineRule="auto"/>
        <w:ind w:hanging="270"/>
        <w:contextualSpacing w:val="0"/>
        <w:jc w:val="both"/>
        <w:rPr>
          <w:rFonts w:asciiTheme="minorHAnsi" w:hAnsiTheme="minorHAnsi" w:cstheme="minorHAnsi"/>
          <w:lang w:val="id-ID"/>
        </w:rPr>
      </w:pPr>
      <w:r w:rsidRPr="00282DD6">
        <w:rPr>
          <w:rFonts w:asciiTheme="minorHAnsi" w:hAnsiTheme="minorHAnsi" w:cstheme="minorHAnsi"/>
        </w:rPr>
        <w:t>Angka Swadaya Murni</w:t>
      </w:r>
      <w:r w:rsidR="008D247B" w:rsidRPr="00282DD6">
        <w:rPr>
          <w:rFonts w:asciiTheme="minorHAnsi" w:hAnsiTheme="minorHAnsi" w:cstheme="minorHAnsi"/>
        </w:rPr>
        <w:t xml:space="preserve"> menggunakan ketentuan jumlah Swadaya Murni Masyarakat pada masing-masing kelurahan</w:t>
      </w:r>
      <w:r w:rsidR="00563E04" w:rsidRPr="00282DD6">
        <w:rPr>
          <w:rFonts w:asciiTheme="minorHAnsi" w:hAnsiTheme="minorHAnsi" w:cstheme="minorHAnsi"/>
        </w:rPr>
        <w:t>.</w:t>
      </w:r>
    </w:p>
    <w:p w:rsidR="008D247B" w:rsidRPr="00704F00" w:rsidRDefault="008D247B" w:rsidP="008D247B">
      <w:pPr>
        <w:pStyle w:val="ListParagraph"/>
        <w:tabs>
          <w:tab w:val="left" w:pos="1080"/>
        </w:tabs>
        <w:spacing w:after="0" w:line="300" w:lineRule="auto"/>
        <w:ind w:left="1080"/>
        <w:contextualSpacing w:val="0"/>
        <w:jc w:val="both"/>
        <w:rPr>
          <w:rFonts w:asciiTheme="minorHAnsi" w:hAnsiTheme="minorHAnsi" w:cstheme="minorHAnsi"/>
          <w:highlight w:val="yellow"/>
          <w:lang w:val="id-ID"/>
        </w:rPr>
      </w:pPr>
    </w:p>
    <w:p w:rsidR="00563E04" w:rsidRDefault="00563E04" w:rsidP="00282DD6">
      <w:pPr>
        <w:spacing w:after="0" w:line="300" w:lineRule="auto"/>
        <w:ind w:left="540" w:right="-19"/>
        <w:rPr>
          <w:rFonts w:asciiTheme="minorHAnsi" w:hAnsiTheme="minorHAnsi" w:cstheme="minorHAnsi"/>
          <w:sz w:val="22"/>
        </w:rPr>
      </w:pPr>
      <w:r w:rsidRPr="00A41425">
        <w:rPr>
          <w:rFonts w:asciiTheme="minorHAnsi" w:hAnsiTheme="minorHAnsi" w:cstheme="minorHAnsi"/>
          <w:sz w:val="22"/>
          <w:lang w:val="id-ID"/>
        </w:rPr>
        <w:t xml:space="preserve">Data penunjang </w:t>
      </w:r>
      <w:r w:rsidR="008D247B">
        <w:rPr>
          <w:rFonts w:asciiTheme="minorHAnsi" w:hAnsiTheme="minorHAnsi" w:cstheme="minorHAnsi"/>
          <w:sz w:val="22"/>
        </w:rPr>
        <w:t>Angka Swadaya Murni Masyarakat</w:t>
      </w:r>
      <w:r w:rsidRPr="00A41425">
        <w:rPr>
          <w:rFonts w:asciiTheme="minorHAnsi" w:hAnsiTheme="minorHAnsi" w:cstheme="minorHAnsi"/>
          <w:sz w:val="22"/>
          <w:lang w:val="id-ID"/>
        </w:rPr>
        <w:t xml:space="preserve"> sebagaimana yang dilaporkan dari </w:t>
      </w:r>
      <w:r w:rsidR="008D247B">
        <w:rPr>
          <w:rFonts w:asciiTheme="minorHAnsi" w:hAnsiTheme="minorHAnsi" w:cstheme="minorHAnsi"/>
          <w:sz w:val="22"/>
        </w:rPr>
        <w:t xml:space="preserve">kelurahan </w:t>
      </w:r>
      <w:r w:rsidRPr="00A41425">
        <w:rPr>
          <w:rFonts w:asciiTheme="minorHAnsi" w:hAnsiTheme="minorHAnsi" w:cstheme="minorHAnsi"/>
          <w:sz w:val="22"/>
          <w:lang w:val="id-ID"/>
        </w:rPr>
        <w:t xml:space="preserve"> se Kecamatan </w:t>
      </w:r>
      <w:r w:rsidR="008E7BC0" w:rsidRPr="00A41425">
        <w:rPr>
          <w:rFonts w:asciiTheme="minorHAnsi" w:hAnsiTheme="minorHAnsi" w:cstheme="minorHAnsi"/>
          <w:sz w:val="22"/>
        </w:rPr>
        <w:t>Kraton</w:t>
      </w:r>
      <w:r w:rsidRPr="00A41425">
        <w:rPr>
          <w:rFonts w:asciiTheme="minorHAnsi" w:hAnsiTheme="minorHAnsi" w:cstheme="minorHAnsi"/>
          <w:sz w:val="22"/>
          <w:lang w:val="id-ID"/>
        </w:rPr>
        <w:t xml:space="preserve"> dapat dilihat pada tabel berikut:</w:t>
      </w:r>
    </w:p>
    <w:p w:rsidR="00413C47" w:rsidRPr="00413C47" w:rsidRDefault="00413C47" w:rsidP="00A41425">
      <w:pPr>
        <w:spacing w:after="0" w:line="300" w:lineRule="auto"/>
        <w:ind w:left="540"/>
        <w:rPr>
          <w:rFonts w:asciiTheme="minorHAnsi" w:hAnsiTheme="minorHAnsi" w:cstheme="minorHAnsi"/>
          <w:sz w:val="22"/>
        </w:rPr>
      </w:pPr>
    </w:p>
    <w:p w:rsidR="00563E04" w:rsidRPr="00A41425" w:rsidRDefault="00563E04" w:rsidP="00A41425">
      <w:pPr>
        <w:spacing w:after="0" w:line="300" w:lineRule="auto"/>
        <w:ind w:left="187"/>
        <w:jc w:val="center"/>
        <w:rPr>
          <w:rFonts w:asciiTheme="minorHAnsi" w:hAnsiTheme="minorHAnsi" w:cstheme="minorHAnsi"/>
          <w:sz w:val="22"/>
          <w:lang w:val="id-ID"/>
        </w:rPr>
      </w:pPr>
      <w:r w:rsidRPr="00A41425">
        <w:rPr>
          <w:rFonts w:asciiTheme="minorHAnsi" w:hAnsiTheme="minorHAnsi" w:cstheme="minorHAnsi"/>
          <w:sz w:val="22"/>
          <w:lang w:val="id-ID"/>
        </w:rPr>
        <w:t xml:space="preserve">Tabel </w:t>
      </w:r>
      <w:r w:rsidRPr="00A41425">
        <w:rPr>
          <w:rFonts w:asciiTheme="minorHAnsi" w:hAnsiTheme="minorHAnsi" w:cstheme="minorHAnsi"/>
          <w:sz w:val="22"/>
        </w:rPr>
        <w:t>3</w:t>
      </w:r>
      <w:r w:rsidRPr="00A41425">
        <w:rPr>
          <w:rFonts w:asciiTheme="minorHAnsi" w:hAnsiTheme="minorHAnsi" w:cstheme="minorHAnsi"/>
          <w:sz w:val="22"/>
          <w:lang w:val="id-ID"/>
        </w:rPr>
        <w:t>.</w:t>
      </w:r>
      <w:r w:rsidR="004812AA">
        <w:rPr>
          <w:rFonts w:asciiTheme="minorHAnsi" w:hAnsiTheme="minorHAnsi" w:cstheme="minorHAnsi"/>
          <w:sz w:val="22"/>
        </w:rPr>
        <w:t>8</w:t>
      </w:r>
    </w:p>
    <w:p w:rsidR="00563E04" w:rsidRPr="00A41425" w:rsidRDefault="00563E04" w:rsidP="00A41425">
      <w:pPr>
        <w:spacing w:after="0" w:line="300" w:lineRule="auto"/>
        <w:ind w:left="187"/>
        <w:jc w:val="center"/>
        <w:rPr>
          <w:rFonts w:asciiTheme="minorHAnsi" w:hAnsiTheme="minorHAnsi" w:cstheme="minorHAnsi"/>
          <w:sz w:val="22"/>
        </w:rPr>
      </w:pPr>
      <w:r w:rsidRPr="000713C2">
        <w:rPr>
          <w:rFonts w:asciiTheme="minorHAnsi" w:hAnsiTheme="minorHAnsi" w:cstheme="minorHAnsi"/>
          <w:sz w:val="22"/>
          <w:lang w:val="id-ID"/>
        </w:rPr>
        <w:t xml:space="preserve">Data </w:t>
      </w:r>
      <w:r w:rsidRPr="000713C2">
        <w:rPr>
          <w:rFonts w:asciiTheme="minorHAnsi" w:hAnsiTheme="minorHAnsi" w:cstheme="minorHAnsi"/>
          <w:sz w:val="22"/>
        </w:rPr>
        <w:t>P</w:t>
      </w:r>
      <w:r w:rsidRPr="000713C2">
        <w:rPr>
          <w:rFonts w:asciiTheme="minorHAnsi" w:hAnsiTheme="minorHAnsi" w:cstheme="minorHAnsi"/>
          <w:sz w:val="22"/>
          <w:lang w:val="id-ID"/>
        </w:rPr>
        <w:t xml:space="preserve">rosentase </w:t>
      </w:r>
      <w:r w:rsidR="00252232">
        <w:rPr>
          <w:rFonts w:asciiTheme="minorHAnsi" w:hAnsiTheme="minorHAnsi" w:cstheme="minorHAnsi"/>
          <w:sz w:val="22"/>
        </w:rPr>
        <w:t>Angka Swadaya Murni Masyarakat Tahun 2020</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2610"/>
        <w:gridCol w:w="2340"/>
        <w:gridCol w:w="2430"/>
        <w:gridCol w:w="1710"/>
      </w:tblGrid>
      <w:tr w:rsidR="00252232" w:rsidRPr="00A41425" w:rsidTr="000940AA">
        <w:tc>
          <w:tcPr>
            <w:tcW w:w="923" w:type="dxa"/>
            <w:vMerge w:val="restart"/>
            <w:vAlign w:val="center"/>
          </w:tcPr>
          <w:p w:rsidR="00252232" w:rsidRPr="00252232" w:rsidRDefault="00252232" w:rsidP="00A41425">
            <w:pPr>
              <w:spacing w:after="0" w:line="300" w:lineRule="auto"/>
              <w:jc w:val="center"/>
              <w:rPr>
                <w:rFonts w:asciiTheme="minorHAnsi" w:hAnsiTheme="minorHAnsi" w:cstheme="minorHAnsi"/>
              </w:rPr>
            </w:pPr>
            <w:r>
              <w:rPr>
                <w:rFonts w:asciiTheme="minorHAnsi" w:hAnsiTheme="minorHAnsi" w:cstheme="minorHAnsi"/>
              </w:rPr>
              <w:t>No.</w:t>
            </w:r>
          </w:p>
        </w:tc>
        <w:tc>
          <w:tcPr>
            <w:tcW w:w="2610" w:type="dxa"/>
            <w:vMerge w:val="restart"/>
            <w:vAlign w:val="center"/>
          </w:tcPr>
          <w:p w:rsidR="00252232" w:rsidRPr="00A41425" w:rsidRDefault="00252232"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LPMK</w:t>
            </w:r>
          </w:p>
        </w:tc>
        <w:tc>
          <w:tcPr>
            <w:tcW w:w="6480" w:type="dxa"/>
            <w:gridSpan w:val="3"/>
            <w:vAlign w:val="center"/>
          </w:tcPr>
          <w:p w:rsidR="00252232" w:rsidRPr="00252232" w:rsidRDefault="00252232" w:rsidP="00A41425">
            <w:pPr>
              <w:spacing w:after="0" w:line="300" w:lineRule="auto"/>
              <w:jc w:val="center"/>
              <w:rPr>
                <w:rFonts w:asciiTheme="minorHAnsi" w:hAnsiTheme="minorHAnsi" w:cstheme="minorHAnsi"/>
              </w:rPr>
            </w:pPr>
            <w:r>
              <w:rPr>
                <w:rFonts w:asciiTheme="minorHAnsi" w:hAnsiTheme="minorHAnsi" w:cstheme="minorHAnsi"/>
                <w:sz w:val="22"/>
              </w:rPr>
              <w:t>Tahun 2020</w:t>
            </w:r>
          </w:p>
        </w:tc>
      </w:tr>
      <w:tr w:rsidR="00252232" w:rsidRPr="00A41425" w:rsidTr="000940AA">
        <w:tc>
          <w:tcPr>
            <w:tcW w:w="923" w:type="dxa"/>
            <w:vMerge/>
            <w:vAlign w:val="center"/>
          </w:tcPr>
          <w:p w:rsidR="00252232" w:rsidRPr="00A41425" w:rsidRDefault="00252232" w:rsidP="00A41425">
            <w:pPr>
              <w:spacing w:after="0" w:line="300" w:lineRule="auto"/>
              <w:jc w:val="center"/>
              <w:rPr>
                <w:rFonts w:asciiTheme="minorHAnsi" w:hAnsiTheme="minorHAnsi" w:cstheme="minorHAnsi"/>
                <w:lang w:val="id-ID"/>
              </w:rPr>
            </w:pPr>
          </w:p>
        </w:tc>
        <w:tc>
          <w:tcPr>
            <w:tcW w:w="2610" w:type="dxa"/>
            <w:vMerge/>
            <w:vAlign w:val="center"/>
          </w:tcPr>
          <w:p w:rsidR="00252232" w:rsidRPr="00A41425" w:rsidRDefault="00252232" w:rsidP="00A41425">
            <w:pPr>
              <w:spacing w:after="0" w:line="300" w:lineRule="auto"/>
              <w:jc w:val="center"/>
              <w:rPr>
                <w:rFonts w:asciiTheme="minorHAnsi" w:hAnsiTheme="minorHAnsi" w:cstheme="minorHAnsi"/>
                <w:lang w:val="id-ID"/>
              </w:rPr>
            </w:pPr>
          </w:p>
        </w:tc>
        <w:tc>
          <w:tcPr>
            <w:tcW w:w="2340" w:type="dxa"/>
            <w:vAlign w:val="center"/>
          </w:tcPr>
          <w:p w:rsidR="00252232" w:rsidRPr="00252232" w:rsidRDefault="00252232" w:rsidP="00A41425">
            <w:pPr>
              <w:spacing w:after="0" w:line="300" w:lineRule="auto"/>
              <w:jc w:val="center"/>
              <w:rPr>
                <w:rFonts w:asciiTheme="minorHAnsi" w:hAnsiTheme="minorHAnsi" w:cstheme="minorHAnsi"/>
              </w:rPr>
            </w:pPr>
            <w:r>
              <w:rPr>
                <w:rFonts w:asciiTheme="minorHAnsi" w:hAnsiTheme="minorHAnsi" w:cstheme="minorHAnsi"/>
                <w:sz w:val="22"/>
              </w:rPr>
              <w:t>Target</w:t>
            </w:r>
          </w:p>
        </w:tc>
        <w:tc>
          <w:tcPr>
            <w:tcW w:w="2430" w:type="dxa"/>
            <w:vAlign w:val="center"/>
          </w:tcPr>
          <w:p w:rsidR="00252232" w:rsidRPr="00252232" w:rsidRDefault="00252232" w:rsidP="00A41425">
            <w:pPr>
              <w:spacing w:after="0" w:line="300" w:lineRule="auto"/>
              <w:jc w:val="center"/>
              <w:rPr>
                <w:rFonts w:asciiTheme="minorHAnsi" w:hAnsiTheme="minorHAnsi" w:cstheme="minorHAnsi"/>
              </w:rPr>
            </w:pPr>
            <w:r>
              <w:rPr>
                <w:rFonts w:asciiTheme="minorHAnsi" w:hAnsiTheme="minorHAnsi" w:cstheme="minorHAnsi"/>
                <w:sz w:val="22"/>
              </w:rPr>
              <w:t>Realisasi</w:t>
            </w:r>
          </w:p>
        </w:tc>
        <w:tc>
          <w:tcPr>
            <w:tcW w:w="1710" w:type="dxa"/>
            <w:vAlign w:val="center"/>
          </w:tcPr>
          <w:p w:rsidR="00252232" w:rsidRPr="00A41425" w:rsidRDefault="00252232" w:rsidP="00A41425">
            <w:pPr>
              <w:spacing w:after="0" w:line="300" w:lineRule="auto"/>
              <w:jc w:val="center"/>
              <w:rPr>
                <w:rFonts w:asciiTheme="minorHAnsi" w:hAnsiTheme="minorHAnsi" w:cstheme="minorHAnsi"/>
              </w:rPr>
            </w:pPr>
            <w:r w:rsidRPr="00A41425">
              <w:rPr>
                <w:rFonts w:asciiTheme="minorHAnsi" w:hAnsiTheme="minorHAnsi" w:cstheme="minorHAnsi"/>
                <w:sz w:val="22"/>
              </w:rPr>
              <w:t>%</w:t>
            </w:r>
          </w:p>
        </w:tc>
      </w:tr>
      <w:tr w:rsidR="00252232" w:rsidRPr="00A41425" w:rsidTr="000940AA">
        <w:tc>
          <w:tcPr>
            <w:tcW w:w="923" w:type="dxa"/>
          </w:tcPr>
          <w:p w:rsidR="00252232" w:rsidRPr="00A41425" w:rsidRDefault="00252232" w:rsidP="00695985">
            <w:pPr>
              <w:spacing w:after="0" w:line="300" w:lineRule="auto"/>
              <w:ind w:left="5"/>
              <w:jc w:val="center"/>
              <w:rPr>
                <w:rFonts w:asciiTheme="minorHAnsi" w:hAnsiTheme="minorHAnsi" w:cstheme="minorHAnsi"/>
                <w:lang w:val="id-ID"/>
              </w:rPr>
            </w:pPr>
            <w:r w:rsidRPr="00A41425">
              <w:rPr>
                <w:rFonts w:asciiTheme="minorHAnsi" w:hAnsiTheme="minorHAnsi" w:cstheme="minorHAnsi"/>
                <w:sz w:val="22"/>
                <w:lang w:val="id-ID"/>
              </w:rPr>
              <w:t>1.</w:t>
            </w:r>
          </w:p>
        </w:tc>
        <w:tc>
          <w:tcPr>
            <w:tcW w:w="2610" w:type="dxa"/>
          </w:tcPr>
          <w:p w:rsidR="00252232" w:rsidRPr="008D247B" w:rsidRDefault="00252232" w:rsidP="00A41425">
            <w:pPr>
              <w:spacing w:after="0" w:line="300" w:lineRule="auto"/>
              <w:rPr>
                <w:rFonts w:asciiTheme="minorHAnsi" w:hAnsiTheme="minorHAnsi" w:cstheme="minorHAnsi"/>
              </w:rPr>
            </w:pPr>
            <w:r>
              <w:rPr>
                <w:rFonts w:asciiTheme="minorHAnsi" w:hAnsiTheme="minorHAnsi" w:cstheme="minorHAnsi"/>
                <w:sz w:val="22"/>
              </w:rPr>
              <w:t>Kelurahan Patehen</w:t>
            </w:r>
          </w:p>
        </w:tc>
        <w:tc>
          <w:tcPr>
            <w:tcW w:w="2340" w:type="dxa"/>
          </w:tcPr>
          <w:p w:rsidR="00252232" w:rsidRPr="00A41425" w:rsidRDefault="00252232" w:rsidP="00612C0B">
            <w:pPr>
              <w:spacing w:after="0" w:line="300" w:lineRule="auto"/>
              <w:ind w:right="0"/>
              <w:jc w:val="right"/>
              <w:rPr>
                <w:rFonts w:asciiTheme="minorHAnsi" w:hAnsiTheme="minorHAnsi" w:cstheme="minorHAnsi"/>
              </w:rPr>
            </w:pPr>
            <w:r>
              <w:rPr>
                <w:rFonts w:asciiTheme="minorHAnsi" w:hAnsiTheme="minorHAnsi" w:cstheme="minorHAnsi"/>
                <w:sz w:val="22"/>
              </w:rPr>
              <w:t>90.380.000</w:t>
            </w:r>
            <w:r w:rsidRPr="00A41425">
              <w:rPr>
                <w:rFonts w:asciiTheme="minorHAnsi" w:hAnsiTheme="minorHAnsi" w:cstheme="minorHAnsi"/>
                <w:sz w:val="22"/>
              </w:rPr>
              <w:t>,-</w:t>
            </w:r>
          </w:p>
        </w:tc>
        <w:tc>
          <w:tcPr>
            <w:tcW w:w="2430" w:type="dxa"/>
          </w:tcPr>
          <w:p w:rsidR="00252232" w:rsidRPr="00A41425" w:rsidRDefault="00252232" w:rsidP="00612C0B">
            <w:pPr>
              <w:tabs>
                <w:tab w:val="left" w:pos="1204"/>
              </w:tabs>
              <w:spacing w:after="0" w:line="300" w:lineRule="auto"/>
              <w:ind w:right="-66"/>
              <w:jc w:val="right"/>
              <w:rPr>
                <w:rFonts w:asciiTheme="minorHAnsi" w:hAnsiTheme="minorHAnsi" w:cstheme="minorHAnsi"/>
              </w:rPr>
            </w:pPr>
            <w:r>
              <w:rPr>
                <w:rFonts w:asciiTheme="minorHAnsi" w:hAnsiTheme="minorHAnsi" w:cstheme="minorHAnsi"/>
                <w:sz w:val="22"/>
              </w:rPr>
              <w:t>326.380.000</w:t>
            </w:r>
            <w:r w:rsidRPr="00A41425">
              <w:rPr>
                <w:rFonts w:asciiTheme="minorHAnsi" w:hAnsiTheme="minorHAnsi" w:cstheme="minorHAnsi"/>
                <w:sz w:val="22"/>
              </w:rPr>
              <w:t>,-</w:t>
            </w:r>
          </w:p>
        </w:tc>
        <w:tc>
          <w:tcPr>
            <w:tcW w:w="1710" w:type="dxa"/>
          </w:tcPr>
          <w:p w:rsidR="00252232" w:rsidRPr="00A41425" w:rsidRDefault="000713C2" w:rsidP="000713C2">
            <w:pPr>
              <w:tabs>
                <w:tab w:val="left" w:pos="504"/>
              </w:tabs>
              <w:spacing w:after="0" w:line="300" w:lineRule="auto"/>
              <w:ind w:right="-55"/>
              <w:jc w:val="center"/>
              <w:rPr>
                <w:rFonts w:asciiTheme="minorHAnsi" w:hAnsiTheme="minorHAnsi" w:cstheme="minorHAnsi"/>
              </w:rPr>
            </w:pPr>
            <w:r>
              <w:rPr>
                <w:rFonts w:asciiTheme="minorHAnsi" w:hAnsiTheme="minorHAnsi" w:cstheme="minorHAnsi"/>
                <w:sz w:val="22"/>
              </w:rPr>
              <w:t>361,12</w:t>
            </w:r>
          </w:p>
        </w:tc>
      </w:tr>
      <w:tr w:rsidR="00252232" w:rsidRPr="00A41425" w:rsidTr="000940AA">
        <w:tc>
          <w:tcPr>
            <w:tcW w:w="923" w:type="dxa"/>
          </w:tcPr>
          <w:p w:rsidR="00252232" w:rsidRPr="00A41425" w:rsidRDefault="00252232"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2.</w:t>
            </w:r>
          </w:p>
        </w:tc>
        <w:tc>
          <w:tcPr>
            <w:tcW w:w="2610" w:type="dxa"/>
          </w:tcPr>
          <w:p w:rsidR="00252232" w:rsidRPr="00252232" w:rsidRDefault="00252232" w:rsidP="00A41425">
            <w:pPr>
              <w:spacing w:after="0" w:line="300" w:lineRule="auto"/>
              <w:rPr>
                <w:rFonts w:asciiTheme="minorHAnsi" w:hAnsiTheme="minorHAnsi" w:cstheme="minorHAnsi"/>
              </w:rPr>
            </w:pPr>
            <w:r>
              <w:rPr>
                <w:rFonts w:asciiTheme="minorHAnsi" w:hAnsiTheme="minorHAnsi" w:cstheme="minorHAnsi"/>
                <w:sz w:val="22"/>
              </w:rPr>
              <w:t>Kelurahan Panembahan</w:t>
            </w:r>
          </w:p>
        </w:tc>
        <w:tc>
          <w:tcPr>
            <w:tcW w:w="2340" w:type="dxa"/>
          </w:tcPr>
          <w:p w:rsidR="00252232" w:rsidRPr="00A41425" w:rsidRDefault="00252232" w:rsidP="00612C0B">
            <w:pPr>
              <w:spacing w:after="0" w:line="300" w:lineRule="auto"/>
              <w:ind w:right="0"/>
              <w:jc w:val="right"/>
              <w:rPr>
                <w:rFonts w:asciiTheme="minorHAnsi" w:hAnsiTheme="minorHAnsi" w:cstheme="minorHAnsi"/>
              </w:rPr>
            </w:pPr>
            <w:r>
              <w:rPr>
                <w:rFonts w:asciiTheme="minorHAnsi" w:hAnsiTheme="minorHAnsi" w:cstheme="minorHAnsi"/>
                <w:sz w:val="22"/>
              </w:rPr>
              <w:t>137.437.500</w:t>
            </w:r>
            <w:r w:rsidRPr="00A41425">
              <w:rPr>
                <w:rFonts w:asciiTheme="minorHAnsi" w:hAnsiTheme="minorHAnsi" w:cstheme="minorHAnsi"/>
                <w:sz w:val="22"/>
              </w:rPr>
              <w:t>,-</w:t>
            </w:r>
          </w:p>
        </w:tc>
        <w:tc>
          <w:tcPr>
            <w:tcW w:w="2430" w:type="dxa"/>
          </w:tcPr>
          <w:p w:rsidR="00252232" w:rsidRPr="00A41425" w:rsidRDefault="00252232" w:rsidP="000713C2">
            <w:pPr>
              <w:tabs>
                <w:tab w:val="left" w:pos="1204"/>
              </w:tabs>
              <w:spacing w:after="0" w:line="300" w:lineRule="auto"/>
              <w:ind w:right="-66"/>
              <w:jc w:val="right"/>
              <w:rPr>
                <w:rFonts w:asciiTheme="minorHAnsi" w:hAnsiTheme="minorHAnsi" w:cstheme="minorHAnsi"/>
              </w:rPr>
            </w:pPr>
            <w:r>
              <w:rPr>
                <w:rFonts w:asciiTheme="minorHAnsi" w:hAnsiTheme="minorHAnsi" w:cstheme="minorHAnsi"/>
                <w:sz w:val="22"/>
              </w:rPr>
              <w:t>34</w:t>
            </w:r>
            <w:r w:rsidR="000713C2">
              <w:rPr>
                <w:rFonts w:asciiTheme="minorHAnsi" w:hAnsiTheme="minorHAnsi" w:cstheme="minorHAnsi"/>
                <w:sz w:val="22"/>
              </w:rPr>
              <w:t>6.342.500</w:t>
            </w:r>
            <w:r w:rsidRPr="00A41425">
              <w:rPr>
                <w:rFonts w:asciiTheme="minorHAnsi" w:hAnsiTheme="minorHAnsi" w:cstheme="minorHAnsi"/>
                <w:sz w:val="22"/>
              </w:rPr>
              <w:t>,-</w:t>
            </w:r>
          </w:p>
        </w:tc>
        <w:tc>
          <w:tcPr>
            <w:tcW w:w="1710" w:type="dxa"/>
          </w:tcPr>
          <w:p w:rsidR="00252232" w:rsidRPr="00A41425" w:rsidRDefault="000713C2" w:rsidP="000713C2">
            <w:pPr>
              <w:tabs>
                <w:tab w:val="left" w:pos="504"/>
              </w:tabs>
              <w:spacing w:after="0" w:line="300" w:lineRule="auto"/>
              <w:ind w:right="-55"/>
              <w:jc w:val="center"/>
              <w:rPr>
                <w:rFonts w:asciiTheme="minorHAnsi" w:hAnsiTheme="minorHAnsi" w:cstheme="minorHAnsi"/>
              </w:rPr>
            </w:pPr>
            <w:r>
              <w:rPr>
                <w:rFonts w:asciiTheme="minorHAnsi" w:hAnsiTheme="minorHAnsi" w:cstheme="minorHAnsi"/>
                <w:sz w:val="22"/>
              </w:rPr>
              <w:t>252,00</w:t>
            </w:r>
          </w:p>
        </w:tc>
      </w:tr>
      <w:tr w:rsidR="00252232" w:rsidRPr="00A41425" w:rsidTr="000940AA">
        <w:tc>
          <w:tcPr>
            <w:tcW w:w="923" w:type="dxa"/>
          </w:tcPr>
          <w:p w:rsidR="00252232" w:rsidRPr="00A41425" w:rsidRDefault="00252232"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3.</w:t>
            </w:r>
          </w:p>
        </w:tc>
        <w:tc>
          <w:tcPr>
            <w:tcW w:w="2610" w:type="dxa"/>
          </w:tcPr>
          <w:p w:rsidR="00252232" w:rsidRPr="00252232" w:rsidRDefault="00252232" w:rsidP="00A41425">
            <w:pPr>
              <w:spacing w:after="0" w:line="300" w:lineRule="auto"/>
              <w:rPr>
                <w:rFonts w:asciiTheme="minorHAnsi" w:hAnsiTheme="minorHAnsi" w:cstheme="minorHAnsi"/>
              </w:rPr>
            </w:pPr>
            <w:r>
              <w:rPr>
                <w:rFonts w:asciiTheme="minorHAnsi" w:hAnsiTheme="minorHAnsi" w:cstheme="minorHAnsi"/>
                <w:sz w:val="22"/>
              </w:rPr>
              <w:t>Kelurahan Kadipaten</w:t>
            </w:r>
          </w:p>
        </w:tc>
        <w:tc>
          <w:tcPr>
            <w:tcW w:w="2340" w:type="dxa"/>
          </w:tcPr>
          <w:p w:rsidR="00252232" w:rsidRPr="00A41425" w:rsidRDefault="00252232" w:rsidP="00612C0B">
            <w:pPr>
              <w:spacing w:after="0" w:line="300" w:lineRule="auto"/>
              <w:ind w:right="0"/>
              <w:jc w:val="right"/>
              <w:rPr>
                <w:rFonts w:asciiTheme="minorHAnsi" w:hAnsiTheme="minorHAnsi" w:cstheme="minorHAnsi"/>
              </w:rPr>
            </w:pPr>
            <w:r>
              <w:rPr>
                <w:rFonts w:asciiTheme="minorHAnsi" w:hAnsiTheme="minorHAnsi" w:cstheme="minorHAnsi"/>
                <w:sz w:val="22"/>
              </w:rPr>
              <w:t>120.250.000</w:t>
            </w:r>
            <w:r w:rsidRPr="00A41425">
              <w:rPr>
                <w:rFonts w:asciiTheme="minorHAnsi" w:hAnsiTheme="minorHAnsi" w:cstheme="minorHAnsi"/>
                <w:sz w:val="22"/>
              </w:rPr>
              <w:t>,-</w:t>
            </w:r>
          </w:p>
        </w:tc>
        <w:tc>
          <w:tcPr>
            <w:tcW w:w="2430" w:type="dxa"/>
          </w:tcPr>
          <w:p w:rsidR="00252232" w:rsidRPr="00A41425" w:rsidRDefault="000713C2" w:rsidP="00252232">
            <w:pPr>
              <w:tabs>
                <w:tab w:val="left" w:pos="1204"/>
              </w:tabs>
              <w:spacing w:after="0" w:line="300" w:lineRule="auto"/>
              <w:ind w:right="-66"/>
              <w:jc w:val="right"/>
              <w:rPr>
                <w:rFonts w:asciiTheme="minorHAnsi" w:hAnsiTheme="minorHAnsi" w:cstheme="minorHAnsi"/>
              </w:rPr>
            </w:pPr>
            <w:r>
              <w:rPr>
                <w:rFonts w:asciiTheme="minorHAnsi" w:hAnsiTheme="minorHAnsi" w:cstheme="minorHAnsi"/>
                <w:sz w:val="22"/>
              </w:rPr>
              <w:t>312.550.000,-</w:t>
            </w:r>
          </w:p>
        </w:tc>
        <w:tc>
          <w:tcPr>
            <w:tcW w:w="1710" w:type="dxa"/>
          </w:tcPr>
          <w:p w:rsidR="00252232" w:rsidRPr="00A41425" w:rsidRDefault="000713C2" w:rsidP="000713C2">
            <w:pPr>
              <w:tabs>
                <w:tab w:val="left" w:pos="504"/>
              </w:tabs>
              <w:spacing w:after="0" w:line="300" w:lineRule="auto"/>
              <w:ind w:right="-55"/>
              <w:jc w:val="center"/>
              <w:rPr>
                <w:rFonts w:asciiTheme="minorHAnsi" w:hAnsiTheme="minorHAnsi" w:cstheme="minorHAnsi"/>
              </w:rPr>
            </w:pPr>
            <w:r>
              <w:rPr>
                <w:rFonts w:asciiTheme="minorHAnsi" w:hAnsiTheme="minorHAnsi" w:cstheme="minorHAnsi"/>
                <w:sz w:val="22"/>
              </w:rPr>
              <w:t>259,92</w:t>
            </w:r>
          </w:p>
        </w:tc>
      </w:tr>
      <w:tr w:rsidR="00F7356E" w:rsidRPr="00A41425" w:rsidTr="000940AA">
        <w:tc>
          <w:tcPr>
            <w:tcW w:w="923" w:type="dxa"/>
          </w:tcPr>
          <w:p w:rsidR="00F7356E" w:rsidRPr="00A41425" w:rsidRDefault="00F7356E" w:rsidP="00A41425">
            <w:pPr>
              <w:spacing w:after="0" w:line="300" w:lineRule="auto"/>
              <w:jc w:val="center"/>
              <w:rPr>
                <w:rFonts w:asciiTheme="minorHAnsi" w:hAnsiTheme="minorHAnsi" w:cstheme="minorHAnsi"/>
                <w:lang w:val="id-ID"/>
              </w:rPr>
            </w:pPr>
          </w:p>
        </w:tc>
        <w:tc>
          <w:tcPr>
            <w:tcW w:w="2610" w:type="dxa"/>
          </w:tcPr>
          <w:p w:rsidR="00F7356E" w:rsidRDefault="00F7356E" w:rsidP="00A41425">
            <w:pPr>
              <w:spacing w:after="0" w:line="300" w:lineRule="auto"/>
              <w:rPr>
                <w:rFonts w:asciiTheme="minorHAnsi" w:hAnsiTheme="minorHAnsi" w:cstheme="minorHAnsi"/>
              </w:rPr>
            </w:pPr>
          </w:p>
        </w:tc>
        <w:tc>
          <w:tcPr>
            <w:tcW w:w="2340" w:type="dxa"/>
          </w:tcPr>
          <w:p w:rsidR="00F7356E" w:rsidRDefault="00F7356E" w:rsidP="00612C0B">
            <w:pPr>
              <w:spacing w:after="0" w:line="300" w:lineRule="auto"/>
              <w:ind w:right="0"/>
              <w:jc w:val="right"/>
              <w:rPr>
                <w:rFonts w:asciiTheme="minorHAnsi" w:hAnsiTheme="minorHAnsi" w:cstheme="minorHAnsi"/>
              </w:rPr>
            </w:pPr>
          </w:p>
        </w:tc>
        <w:tc>
          <w:tcPr>
            <w:tcW w:w="2430" w:type="dxa"/>
          </w:tcPr>
          <w:p w:rsidR="00F7356E" w:rsidRDefault="00F7356E" w:rsidP="00252232">
            <w:pPr>
              <w:tabs>
                <w:tab w:val="left" w:pos="1204"/>
              </w:tabs>
              <w:spacing w:after="0" w:line="300" w:lineRule="auto"/>
              <w:ind w:right="-66"/>
              <w:jc w:val="right"/>
              <w:rPr>
                <w:rFonts w:asciiTheme="minorHAnsi" w:hAnsiTheme="minorHAnsi" w:cstheme="minorHAnsi"/>
              </w:rPr>
            </w:pPr>
          </w:p>
        </w:tc>
        <w:tc>
          <w:tcPr>
            <w:tcW w:w="1710" w:type="dxa"/>
          </w:tcPr>
          <w:p w:rsidR="00F7356E" w:rsidRDefault="00F7356E" w:rsidP="00F7356E">
            <w:pPr>
              <w:tabs>
                <w:tab w:val="left" w:pos="504"/>
              </w:tabs>
              <w:spacing w:after="0" w:line="300" w:lineRule="auto"/>
              <w:ind w:right="-55"/>
              <w:jc w:val="center"/>
              <w:rPr>
                <w:rFonts w:asciiTheme="minorHAnsi" w:hAnsiTheme="minorHAnsi" w:cstheme="minorHAnsi"/>
              </w:rPr>
            </w:pPr>
            <w:r>
              <w:rPr>
                <w:rFonts w:asciiTheme="minorHAnsi" w:hAnsiTheme="minorHAnsi" w:cstheme="minorHAnsi"/>
                <w:sz w:val="22"/>
              </w:rPr>
              <w:t>229,34</w:t>
            </w:r>
          </w:p>
        </w:tc>
      </w:tr>
    </w:tbl>
    <w:p w:rsidR="00563E04" w:rsidRPr="00A41425" w:rsidRDefault="00563E04" w:rsidP="00A41425">
      <w:pPr>
        <w:spacing w:after="0" w:line="300" w:lineRule="auto"/>
        <w:ind w:left="1418"/>
        <w:rPr>
          <w:rFonts w:asciiTheme="minorHAnsi" w:hAnsiTheme="minorHAnsi" w:cstheme="minorHAnsi"/>
          <w:sz w:val="22"/>
        </w:rPr>
      </w:pPr>
    </w:p>
    <w:p w:rsidR="00563E04" w:rsidRPr="00282DD6" w:rsidRDefault="00563E04" w:rsidP="008D567C">
      <w:pPr>
        <w:tabs>
          <w:tab w:val="left" w:pos="630"/>
        </w:tabs>
        <w:spacing w:after="0" w:line="300" w:lineRule="auto"/>
        <w:ind w:left="360" w:right="-19"/>
        <w:rPr>
          <w:rFonts w:asciiTheme="minorHAnsi" w:hAnsiTheme="minorHAnsi" w:cstheme="minorHAnsi"/>
          <w:sz w:val="22"/>
        </w:rPr>
      </w:pPr>
      <w:r w:rsidRPr="00282DD6">
        <w:rPr>
          <w:rFonts w:asciiTheme="minorHAnsi" w:hAnsiTheme="minorHAnsi" w:cstheme="minorHAnsi"/>
          <w:sz w:val="22"/>
          <w:lang w:val="id-ID"/>
        </w:rPr>
        <w:t xml:space="preserve">Berdasarkan capaian kinerja program pada </w:t>
      </w:r>
      <w:r w:rsidRPr="00282DD6">
        <w:rPr>
          <w:rFonts w:asciiTheme="minorHAnsi" w:hAnsiTheme="minorHAnsi" w:cstheme="minorHAnsi"/>
          <w:sz w:val="22"/>
        </w:rPr>
        <w:t>T</w:t>
      </w:r>
      <w:r w:rsidRPr="00282DD6">
        <w:rPr>
          <w:rFonts w:asciiTheme="minorHAnsi" w:hAnsiTheme="minorHAnsi" w:cstheme="minorHAnsi"/>
          <w:sz w:val="22"/>
          <w:lang w:val="id-ID"/>
        </w:rPr>
        <w:t xml:space="preserve">abel </w:t>
      </w:r>
      <w:r w:rsidRPr="00282DD6">
        <w:rPr>
          <w:rFonts w:asciiTheme="minorHAnsi" w:hAnsiTheme="minorHAnsi" w:cstheme="minorHAnsi"/>
          <w:sz w:val="22"/>
        </w:rPr>
        <w:t>3</w:t>
      </w:r>
      <w:r w:rsidRPr="00282DD6">
        <w:rPr>
          <w:rFonts w:asciiTheme="minorHAnsi" w:hAnsiTheme="minorHAnsi" w:cstheme="minorHAnsi"/>
          <w:sz w:val="22"/>
          <w:lang w:val="id-ID"/>
        </w:rPr>
        <w:t>.</w:t>
      </w:r>
      <w:r w:rsidR="00F177DB" w:rsidRPr="00282DD6">
        <w:rPr>
          <w:rFonts w:asciiTheme="minorHAnsi" w:hAnsiTheme="minorHAnsi" w:cstheme="minorHAnsi"/>
          <w:sz w:val="22"/>
        </w:rPr>
        <w:t>7</w:t>
      </w:r>
      <w:r w:rsidRPr="00282DD6">
        <w:rPr>
          <w:rFonts w:asciiTheme="minorHAnsi" w:hAnsiTheme="minorHAnsi" w:cstheme="minorHAnsi"/>
          <w:sz w:val="22"/>
        </w:rPr>
        <w:t xml:space="preserve"> dan 3.</w:t>
      </w:r>
      <w:r w:rsidR="00F177DB" w:rsidRPr="00282DD6">
        <w:rPr>
          <w:rFonts w:asciiTheme="minorHAnsi" w:hAnsiTheme="minorHAnsi" w:cstheme="minorHAnsi"/>
          <w:sz w:val="22"/>
        </w:rPr>
        <w:t>8</w:t>
      </w:r>
      <w:r w:rsidR="00413C47" w:rsidRPr="00282DD6">
        <w:rPr>
          <w:rFonts w:asciiTheme="minorHAnsi" w:hAnsiTheme="minorHAnsi" w:cstheme="minorHAnsi"/>
          <w:sz w:val="22"/>
        </w:rPr>
        <w:t xml:space="preserve"> </w:t>
      </w:r>
      <w:r w:rsidRPr="00282DD6">
        <w:rPr>
          <w:rFonts w:asciiTheme="minorHAnsi" w:hAnsiTheme="minorHAnsi" w:cstheme="minorHAnsi"/>
          <w:sz w:val="22"/>
        </w:rPr>
        <w:t xml:space="preserve">prosentase </w:t>
      </w:r>
      <w:r w:rsidR="008D567C">
        <w:rPr>
          <w:rFonts w:asciiTheme="minorHAnsi" w:hAnsiTheme="minorHAnsi" w:cstheme="minorHAnsi"/>
          <w:sz w:val="22"/>
        </w:rPr>
        <w:t>kedua indikator program</w:t>
      </w:r>
      <w:r w:rsidRPr="00282DD6">
        <w:rPr>
          <w:rFonts w:asciiTheme="minorHAnsi" w:hAnsiTheme="minorHAnsi" w:cstheme="minorHAnsi"/>
          <w:sz w:val="22"/>
        </w:rPr>
        <w:t>, maka dapat diketahui sebagai berikut :</w:t>
      </w:r>
    </w:p>
    <w:p w:rsidR="00563E04" w:rsidRPr="00282DD6" w:rsidRDefault="00563E04" w:rsidP="00A41425">
      <w:pPr>
        <w:numPr>
          <w:ilvl w:val="0"/>
          <w:numId w:val="48"/>
        </w:numPr>
        <w:tabs>
          <w:tab w:val="left" w:pos="900"/>
        </w:tabs>
        <w:spacing w:after="0" w:line="300" w:lineRule="auto"/>
        <w:ind w:left="630" w:right="0" w:hanging="270"/>
        <w:rPr>
          <w:rFonts w:asciiTheme="minorHAnsi" w:hAnsiTheme="minorHAnsi" w:cstheme="minorHAnsi"/>
          <w:sz w:val="22"/>
        </w:rPr>
      </w:pPr>
      <w:r w:rsidRPr="00282DD6">
        <w:rPr>
          <w:rFonts w:asciiTheme="minorHAnsi" w:hAnsiTheme="minorHAnsi" w:cstheme="minorHAnsi"/>
          <w:sz w:val="22"/>
        </w:rPr>
        <w:t>P</w:t>
      </w:r>
      <w:r w:rsidRPr="00282DD6">
        <w:rPr>
          <w:rFonts w:asciiTheme="minorHAnsi" w:hAnsiTheme="minorHAnsi" w:cstheme="minorHAnsi"/>
          <w:sz w:val="22"/>
          <w:lang w:val="id-ID"/>
        </w:rPr>
        <w:t xml:space="preserve">rosentase capaian kinerja  terhadap indikator Nilai Survey Kepuasan Masyarakat </w:t>
      </w:r>
      <w:r w:rsidR="00497DA6" w:rsidRPr="00282DD6">
        <w:rPr>
          <w:rFonts w:asciiTheme="minorHAnsi" w:hAnsiTheme="minorHAnsi" w:cstheme="minorHAnsi"/>
          <w:sz w:val="22"/>
        </w:rPr>
        <w:t xml:space="preserve">tahun </w:t>
      </w:r>
      <w:r w:rsidR="00F177DB" w:rsidRPr="00282DD6">
        <w:rPr>
          <w:rFonts w:asciiTheme="minorHAnsi" w:hAnsiTheme="minorHAnsi" w:cstheme="minorHAnsi"/>
          <w:sz w:val="22"/>
        </w:rPr>
        <w:t>2020</w:t>
      </w:r>
      <w:r w:rsidR="00497DA6" w:rsidRPr="00282DD6">
        <w:rPr>
          <w:rFonts w:asciiTheme="minorHAnsi" w:hAnsiTheme="minorHAnsi" w:cstheme="minorHAnsi"/>
          <w:sz w:val="22"/>
        </w:rPr>
        <w:t xml:space="preserve"> adalah </w:t>
      </w:r>
      <w:r w:rsidR="00F177DB" w:rsidRPr="00282DD6">
        <w:rPr>
          <w:rFonts w:asciiTheme="minorHAnsi" w:hAnsiTheme="minorHAnsi" w:cstheme="minorHAnsi"/>
          <w:sz w:val="22"/>
        </w:rPr>
        <w:t xml:space="preserve">114,97 </w:t>
      </w:r>
      <w:r w:rsidRPr="00282DD6">
        <w:rPr>
          <w:rFonts w:asciiTheme="minorHAnsi" w:hAnsiTheme="minorHAnsi" w:cstheme="minorHAnsi"/>
          <w:sz w:val="22"/>
          <w:lang w:val="id-ID"/>
        </w:rPr>
        <w:t xml:space="preserve">% dengan nilai peringkat kinerja sangat baik. </w:t>
      </w:r>
    </w:p>
    <w:p w:rsidR="00563E04" w:rsidRPr="00282DD6" w:rsidRDefault="00497DA6" w:rsidP="00A41425">
      <w:pPr>
        <w:numPr>
          <w:ilvl w:val="0"/>
          <w:numId w:val="48"/>
        </w:numPr>
        <w:tabs>
          <w:tab w:val="left" w:pos="900"/>
        </w:tabs>
        <w:spacing w:after="0" w:line="300" w:lineRule="auto"/>
        <w:ind w:left="630" w:right="0" w:hanging="270"/>
        <w:rPr>
          <w:rFonts w:asciiTheme="minorHAnsi" w:hAnsiTheme="minorHAnsi" w:cstheme="minorHAnsi"/>
          <w:sz w:val="22"/>
          <w:lang w:val="id-ID"/>
        </w:rPr>
      </w:pPr>
      <w:r w:rsidRPr="00282DD6">
        <w:rPr>
          <w:rFonts w:asciiTheme="minorHAnsi" w:hAnsiTheme="minorHAnsi" w:cstheme="minorHAnsi"/>
          <w:sz w:val="22"/>
        </w:rPr>
        <w:t xml:space="preserve">Prosentase </w:t>
      </w:r>
      <w:r w:rsidR="00563E04" w:rsidRPr="00282DD6">
        <w:rPr>
          <w:rFonts w:asciiTheme="minorHAnsi" w:hAnsiTheme="minorHAnsi" w:cstheme="minorHAnsi"/>
          <w:sz w:val="22"/>
        </w:rPr>
        <w:t>capaian kinerja tingkat i</w:t>
      </w:r>
      <w:r w:rsidR="00563E04" w:rsidRPr="00282DD6">
        <w:rPr>
          <w:rFonts w:asciiTheme="minorHAnsi" w:hAnsiTheme="minorHAnsi" w:cstheme="minorHAnsi"/>
          <w:sz w:val="22"/>
          <w:lang w:val="id-ID"/>
        </w:rPr>
        <w:t xml:space="preserve">ndikator </w:t>
      </w:r>
      <w:r w:rsidR="00F177DB" w:rsidRPr="00282DD6">
        <w:rPr>
          <w:rFonts w:asciiTheme="minorHAnsi" w:hAnsiTheme="minorHAnsi" w:cstheme="minorHAnsi"/>
          <w:sz w:val="22"/>
        </w:rPr>
        <w:t>Angka Swadaya Murni</w:t>
      </w:r>
      <w:r w:rsidR="00563E04" w:rsidRPr="00282DD6">
        <w:rPr>
          <w:rFonts w:asciiTheme="minorHAnsi" w:hAnsiTheme="minorHAnsi" w:cstheme="minorHAnsi"/>
          <w:sz w:val="22"/>
          <w:lang w:val="id-ID"/>
        </w:rPr>
        <w:t xml:space="preserve"> </w:t>
      </w:r>
      <w:r w:rsidR="00563E04" w:rsidRPr="00282DD6">
        <w:rPr>
          <w:rFonts w:asciiTheme="minorHAnsi" w:hAnsiTheme="minorHAnsi" w:cstheme="minorHAnsi"/>
          <w:sz w:val="22"/>
        </w:rPr>
        <w:t xml:space="preserve">Tahun </w:t>
      </w:r>
      <w:proofErr w:type="gramStart"/>
      <w:r w:rsidR="00563E04" w:rsidRPr="00282DD6">
        <w:rPr>
          <w:rFonts w:asciiTheme="minorHAnsi" w:hAnsiTheme="minorHAnsi" w:cstheme="minorHAnsi"/>
          <w:sz w:val="22"/>
        </w:rPr>
        <w:t>20</w:t>
      </w:r>
      <w:r w:rsidR="00F177DB" w:rsidRPr="00282DD6">
        <w:rPr>
          <w:rFonts w:asciiTheme="minorHAnsi" w:hAnsiTheme="minorHAnsi" w:cstheme="minorHAnsi"/>
          <w:sz w:val="22"/>
        </w:rPr>
        <w:t>20</w:t>
      </w:r>
      <w:r w:rsidR="00563E04" w:rsidRPr="00282DD6">
        <w:rPr>
          <w:rFonts w:asciiTheme="minorHAnsi" w:hAnsiTheme="minorHAnsi" w:cstheme="minorHAnsi"/>
          <w:sz w:val="22"/>
        </w:rPr>
        <w:t xml:space="preserve">  </w:t>
      </w:r>
      <w:r w:rsidR="00F177DB" w:rsidRPr="00282DD6">
        <w:rPr>
          <w:rFonts w:asciiTheme="minorHAnsi" w:hAnsiTheme="minorHAnsi" w:cstheme="minorHAnsi"/>
          <w:sz w:val="22"/>
        </w:rPr>
        <w:t>melebihi</w:t>
      </w:r>
      <w:proofErr w:type="gramEnd"/>
      <w:r w:rsidR="00F177DB" w:rsidRPr="00282DD6">
        <w:rPr>
          <w:rFonts w:asciiTheme="minorHAnsi" w:hAnsiTheme="minorHAnsi" w:cstheme="minorHAnsi"/>
          <w:sz w:val="22"/>
        </w:rPr>
        <w:t xml:space="preserve"> yang ditargetkan  229,34%</w:t>
      </w:r>
      <w:r w:rsidR="00563E04" w:rsidRPr="00282DD6">
        <w:rPr>
          <w:rFonts w:asciiTheme="minorHAnsi" w:hAnsiTheme="minorHAnsi" w:cstheme="minorHAnsi"/>
          <w:sz w:val="22"/>
        </w:rPr>
        <w:t xml:space="preserve"> </w:t>
      </w:r>
      <w:r w:rsidR="00563E04" w:rsidRPr="00282DD6">
        <w:rPr>
          <w:rFonts w:asciiTheme="minorHAnsi" w:hAnsiTheme="minorHAnsi" w:cstheme="minorHAnsi"/>
          <w:sz w:val="22"/>
          <w:lang w:val="id-ID"/>
        </w:rPr>
        <w:t>.</w:t>
      </w:r>
    </w:p>
    <w:p w:rsidR="0089490A" w:rsidRPr="00F7356E" w:rsidRDefault="0089490A" w:rsidP="0089490A">
      <w:pPr>
        <w:tabs>
          <w:tab w:val="left" w:pos="900"/>
        </w:tabs>
        <w:spacing w:after="0" w:line="300" w:lineRule="auto"/>
        <w:ind w:right="0"/>
        <w:rPr>
          <w:rFonts w:asciiTheme="minorHAnsi" w:hAnsiTheme="minorHAnsi" w:cstheme="minorHAnsi"/>
          <w:sz w:val="22"/>
          <w:lang w:val="id-ID"/>
        </w:rPr>
      </w:pPr>
    </w:p>
    <w:p w:rsidR="00563E04" w:rsidRDefault="00563E04" w:rsidP="00A41425">
      <w:pPr>
        <w:spacing w:after="0" w:line="300" w:lineRule="auto"/>
        <w:ind w:left="900" w:hanging="540"/>
        <w:rPr>
          <w:rFonts w:asciiTheme="minorHAnsi" w:hAnsiTheme="minorHAnsi" w:cstheme="minorHAnsi"/>
          <w:sz w:val="22"/>
        </w:rPr>
      </w:pPr>
      <w:r w:rsidRPr="00A41425">
        <w:rPr>
          <w:rFonts w:asciiTheme="minorHAnsi" w:hAnsiTheme="minorHAnsi" w:cstheme="minorHAnsi"/>
          <w:sz w:val="22"/>
          <w:lang w:eastAsia="id-ID"/>
        </w:rPr>
        <w:t>3.2.2</w:t>
      </w:r>
      <w:r w:rsidR="0089490A">
        <w:rPr>
          <w:rFonts w:asciiTheme="minorHAnsi" w:hAnsiTheme="minorHAnsi" w:cstheme="minorHAnsi"/>
          <w:sz w:val="22"/>
          <w:lang w:eastAsia="id-ID"/>
        </w:rPr>
        <w:t xml:space="preserve"> </w:t>
      </w:r>
      <w:r w:rsidRPr="00A41425">
        <w:rPr>
          <w:rFonts w:asciiTheme="minorHAnsi" w:hAnsiTheme="minorHAnsi" w:cstheme="minorHAnsi"/>
          <w:sz w:val="22"/>
          <w:lang w:val="id-ID"/>
        </w:rPr>
        <w:t xml:space="preserve">Perbandingan realisasi kinerja serta capaian kinerja </w:t>
      </w:r>
      <w:r w:rsidRPr="00A41425">
        <w:rPr>
          <w:rFonts w:asciiTheme="minorHAnsi" w:hAnsiTheme="minorHAnsi" w:cstheme="minorHAnsi"/>
          <w:sz w:val="22"/>
        </w:rPr>
        <w:t>T</w:t>
      </w:r>
      <w:r w:rsidRPr="00A41425">
        <w:rPr>
          <w:rFonts w:asciiTheme="minorHAnsi" w:hAnsiTheme="minorHAnsi" w:cstheme="minorHAnsi"/>
          <w:sz w:val="22"/>
          <w:lang w:val="id-ID"/>
        </w:rPr>
        <w:t xml:space="preserve">ahun </w:t>
      </w:r>
      <w:r w:rsidR="0089490A">
        <w:rPr>
          <w:rFonts w:asciiTheme="minorHAnsi" w:hAnsiTheme="minorHAnsi" w:cstheme="minorHAnsi"/>
          <w:sz w:val="22"/>
        </w:rPr>
        <w:t>2020</w:t>
      </w:r>
      <w:r w:rsidRPr="00A41425">
        <w:rPr>
          <w:rFonts w:asciiTheme="minorHAnsi" w:hAnsiTheme="minorHAnsi" w:cstheme="minorHAnsi"/>
          <w:sz w:val="22"/>
          <w:lang w:val="id-ID"/>
        </w:rPr>
        <w:t xml:space="preserve"> dengan tahun lalu dan beberapa tahun sebel</w:t>
      </w:r>
      <w:r w:rsidRPr="00A41425">
        <w:rPr>
          <w:rFonts w:asciiTheme="minorHAnsi" w:hAnsiTheme="minorHAnsi" w:cstheme="minorHAnsi"/>
          <w:sz w:val="22"/>
        </w:rPr>
        <w:t>u</w:t>
      </w:r>
      <w:r w:rsidRPr="00A41425">
        <w:rPr>
          <w:rFonts w:asciiTheme="minorHAnsi" w:hAnsiTheme="minorHAnsi" w:cstheme="minorHAnsi"/>
          <w:sz w:val="22"/>
          <w:lang w:val="id-ID"/>
        </w:rPr>
        <w:t>mnya</w:t>
      </w:r>
    </w:p>
    <w:p w:rsidR="0089490A" w:rsidRPr="0089490A" w:rsidRDefault="0089490A" w:rsidP="00A41425">
      <w:pPr>
        <w:spacing w:after="0" w:line="300" w:lineRule="auto"/>
        <w:ind w:left="900" w:hanging="540"/>
        <w:rPr>
          <w:rFonts w:asciiTheme="minorHAnsi" w:hAnsiTheme="minorHAnsi" w:cstheme="minorHAnsi"/>
          <w:sz w:val="22"/>
        </w:rPr>
      </w:pPr>
    </w:p>
    <w:p w:rsidR="00563E04" w:rsidRDefault="00563E04" w:rsidP="008D567C">
      <w:pPr>
        <w:spacing w:after="0" w:line="300" w:lineRule="auto"/>
        <w:ind w:left="360" w:firstLine="630"/>
        <w:rPr>
          <w:rFonts w:asciiTheme="minorHAnsi" w:hAnsiTheme="minorHAnsi" w:cstheme="minorHAnsi"/>
          <w:sz w:val="22"/>
        </w:rPr>
      </w:pPr>
      <w:r w:rsidRPr="00F7356E">
        <w:rPr>
          <w:rFonts w:asciiTheme="minorHAnsi" w:hAnsiTheme="minorHAnsi" w:cstheme="minorHAnsi"/>
          <w:sz w:val="22"/>
          <w:lang w:val="id-ID"/>
        </w:rPr>
        <w:t xml:space="preserve">Tabel berikut menyajikan informasi perbandingan realisasi kinerja serta capaian kinerja </w:t>
      </w:r>
      <w:r w:rsidRPr="00F7356E">
        <w:rPr>
          <w:rFonts w:asciiTheme="minorHAnsi" w:hAnsiTheme="minorHAnsi" w:cstheme="minorHAnsi"/>
          <w:sz w:val="22"/>
        </w:rPr>
        <w:t>T</w:t>
      </w:r>
      <w:r w:rsidRPr="00F7356E">
        <w:rPr>
          <w:rFonts w:asciiTheme="minorHAnsi" w:hAnsiTheme="minorHAnsi" w:cstheme="minorHAnsi"/>
          <w:sz w:val="22"/>
          <w:lang w:val="id-ID"/>
        </w:rPr>
        <w:t xml:space="preserve">ahun </w:t>
      </w:r>
      <w:r w:rsidR="0089490A" w:rsidRPr="00F7356E">
        <w:rPr>
          <w:rFonts w:asciiTheme="minorHAnsi" w:hAnsiTheme="minorHAnsi" w:cstheme="minorHAnsi"/>
          <w:sz w:val="22"/>
        </w:rPr>
        <w:t>2020</w:t>
      </w:r>
      <w:r w:rsidRPr="00F7356E">
        <w:rPr>
          <w:rFonts w:asciiTheme="minorHAnsi" w:hAnsiTheme="minorHAnsi" w:cstheme="minorHAnsi"/>
          <w:sz w:val="22"/>
          <w:lang w:val="id-ID"/>
        </w:rPr>
        <w:t xml:space="preserve"> dengan tahun-tahun sebelumnya.</w:t>
      </w:r>
    </w:p>
    <w:p w:rsidR="0089490A" w:rsidRPr="0089490A" w:rsidRDefault="0089490A" w:rsidP="00A41425">
      <w:pPr>
        <w:spacing w:after="0" w:line="300" w:lineRule="auto"/>
        <w:ind w:left="900" w:firstLine="810"/>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8D567C" w:rsidRDefault="008D567C" w:rsidP="00A41425">
      <w:pPr>
        <w:spacing w:after="0" w:line="300" w:lineRule="auto"/>
        <w:ind w:firstLine="360"/>
        <w:jc w:val="center"/>
        <w:rPr>
          <w:rFonts w:asciiTheme="minorHAnsi" w:hAnsiTheme="minorHAnsi" w:cstheme="minorHAnsi"/>
          <w:sz w:val="22"/>
        </w:rPr>
      </w:pPr>
    </w:p>
    <w:p w:rsidR="00563E04" w:rsidRPr="004812AA" w:rsidRDefault="00563E04" w:rsidP="00A41425">
      <w:pPr>
        <w:spacing w:after="0" w:line="300" w:lineRule="auto"/>
        <w:ind w:firstLine="360"/>
        <w:jc w:val="center"/>
        <w:rPr>
          <w:rFonts w:asciiTheme="minorHAnsi" w:hAnsiTheme="minorHAnsi" w:cstheme="minorHAnsi"/>
          <w:sz w:val="22"/>
        </w:rPr>
      </w:pPr>
      <w:r w:rsidRPr="00A41425">
        <w:rPr>
          <w:rFonts w:asciiTheme="minorHAnsi" w:hAnsiTheme="minorHAnsi" w:cstheme="minorHAnsi"/>
          <w:sz w:val="22"/>
          <w:lang w:val="id-ID"/>
        </w:rPr>
        <w:lastRenderedPageBreak/>
        <w:t xml:space="preserve">Tabel </w:t>
      </w:r>
      <w:r w:rsidRPr="00A41425">
        <w:rPr>
          <w:rFonts w:asciiTheme="minorHAnsi" w:hAnsiTheme="minorHAnsi" w:cstheme="minorHAnsi"/>
          <w:sz w:val="22"/>
        </w:rPr>
        <w:t>3</w:t>
      </w:r>
      <w:r w:rsidR="004812AA">
        <w:rPr>
          <w:rFonts w:asciiTheme="minorHAnsi" w:hAnsiTheme="minorHAnsi" w:cstheme="minorHAnsi"/>
          <w:sz w:val="22"/>
          <w:lang w:val="id-ID"/>
        </w:rPr>
        <w:t>.</w:t>
      </w:r>
      <w:r w:rsidR="004812AA">
        <w:rPr>
          <w:rFonts w:asciiTheme="minorHAnsi" w:hAnsiTheme="minorHAnsi" w:cstheme="minorHAnsi"/>
          <w:sz w:val="22"/>
        </w:rPr>
        <w:t>9</w:t>
      </w:r>
    </w:p>
    <w:p w:rsidR="00563E04" w:rsidRPr="00A41425" w:rsidRDefault="00563E04" w:rsidP="00A41425">
      <w:pPr>
        <w:spacing w:after="0" w:line="300" w:lineRule="auto"/>
        <w:ind w:firstLine="360"/>
        <w:jc w:val="center"/>
        <w:rPr>
          <w:rFonts w:asciiTheme="minorHAnsi" w:hAnsiTheme="minorHAnsi" w:cstheme="minorHAnsi"/>
          <w:sz w:val="22"/>
          <w:lang w:val="id-ID"/>
        </w:rPr>
      </w:pPr>
      <w:r w:rsidRPr="00A41425">
        <w:rPr>
          <w:rFonts w:asciiTheme="minorHAnsi" w:hAnsiTheme="minorHAnsi" w:cstheme="minorHAnsi"/>
          <w:sz w:val="22"/>
          <w:lang w:val="id-ID"/>
        </w:rPr>
        <w:t xml:space="preserve">Perbandingan </w:t>
      </w:r>
      <w:r w:rsidRPr="00A41425">
        <w:rPr>
          <w:rFonts w:asciiTheme="minorHAnsi" w:hAnsiTheme="minorHAnsi" w:cstheme="minorHAnsi"/>
          <w:sz w:val="22"/>
        </w:rPr>
        <w:t>R</w:t>
      </w:r>
      <w:r w:rsidRPr="00A41425">
        <w:rPr>
          <w:rFonts w:asciiTheme="minorHAnsi" w:hAnsiTheme="minorHAnsi" w:cstheme="minorHAnsi"/>
          <w:sz w:val="22"/>
          <w:lang w:val="id-ID"/>
        </w:rPr>
        <w:t xml:space="preserve">ealisasi </w:t>
      </w:r>
      <w:r w:rsidRPr="00A41425">
        <w:rPr>
          <w:rFonts w:asciiTheme="minorHAnsi" w:hAnsiTheme="minorHAnsi" w:cstheme="minorHAnsi"/>
          <w:sz w:val="22"/>
        </w:rPr>
        <w:t>K</w:t>
      </w:r>
      <w:r w:rsidRPr="00A41425">
        <w:rPr>
          <w:rFonts w:asciiTheme="minorHAnsi" w:hAnsiTheme="minorHAnsi" w:cstheme="minorHAnsi"/>
          <w:sz w:val="22"/>
          <w:lang w:val="id-ID"/>
        </w:rPr>
        <w:t xml:space="preserve">inerja serta </w:t>
      </w:r>
      <w:r w:rsidRPr="00A41425">
        <w:rPr>
          <w:rFonts w:asciiTheme="minorHAnsi" w:hAnsiTheme="minorHAnsi" w:cstheme="minorHAnsi"/>
          <w:sz w:val="22"/>
        </w:rPr>
        <w:t>C</w:t>
      </w:r>
      <w:r w:rsidRPr="00A41425">
        <w:rPr>
          <w:rFonts w:asciiTheme="minorHAnsi" w:hAnsiTheme="minorHAnsi" w:cstheme="minorHAnsi"/>
          <w:sz w:val="22"/>
          <w:lang w:val="id-ID"/>
        </w:rPr>
        <w:t xml:space="preserve">apaian </w:t>
      </w:r>
      <w:r w:rsidRPr="00A41425">
        <w:rPr>
          <w:rFonts w:asciiTheme="minorHAnsi" w:hAnsiTheme="minorHAnsi" w:cstheme="minorHAnsi"/>
          <w:sz w:val="22"/>
        </w:rPr>
        <w:t>K</w:t>
      </w:r>
      <w:r w:rsidRPr="00A41425">
        <w:rPr>
          <w:rFonts w:asciiTheme="minorHAnsi" w:hAnsiTheme="minorHAnsi" w:cstheme="minorHAnsi"/>
          <w:sz w:val="22"/>
          <w:lang w:val="id-ID"/>
        </w:rPr>
        <w:t xml:space="preserve">inerja </w:t>
      </w:r>
      <w:r w:rsidRPr="00A41425">
        <w:rPr>
          <w:rFonts w:asciiTheme="minorHAnsi" w:hAnsiTheme="minorHAnsi" w:cstheme="minorHAnsi"/>
          <w:sz w:val="22"/>
        </w:rPr>
        <w:t>sasaran T</w:t>
      </w:r>
      <w:r w:rsidRPr="00A41425">
        <w:rPr>
          <w:rFonts w:asciiTheme="minorHAnsi" w:hAnsiTheme="minorHAnsi" w:cstheme="minorHAnsi"/>
          <w:sz w:val="22"/>
          <w:lang w:val="id-ID"/>
        </w:rPr>
        <w:t xml:space="preserve">ahun </w:t>
      </w:r>
      <w:r w:rsidR="0089490A">
        <w:rPr>
          <w:rFonts w:asciiTheme="minorHAnsi" w:hAnsiTheme="minorHAnsi" w:cstheme="minorHAnsi"/>
          <w:sz w:val="22"/>
        </w:rPr>
        <w:t>2020</w:t>
      </w:r>
      <w:r w:rsidR="00712D49">
        <w:rPr>
          <w:rFonts w:asciiTheme="minorHAnsi" w:hAnsiTheme="minorHAnsi" w:cstheme="minorHAnsi"/>
          <w:sz w:val="22"/>
        </w:rPr>
        <w:t xml:space="preserve"> </w:t>
      </w:r>
      <w:r w:rsidRPr="00A41425">
        <w:rPr>
          <w:rFonts w:asciiTheme="minorHAnsi" w:hAnsiTheme="minorHAnsi" w:cstheme="minorHAnsi"/>
          <w:sz w:val="22"/>
        </w:rPr>
        <w:t>d</w:t>
      </w:r>
      <w:r w:rsidRPr="00A41425">
        <w:rPr>
          <w:rFonts w:asciiTheme="minorHAnsi" w:hAnsiTheme="minorHAnsi" w:cstheme="minorHAnsi"/>
          <w:sz w:val="22"/>
          <w:lang w:val="id-ID"/>
        </w:rPr>
        <w:t>engan</w:t>
      </w:r>
    </w:p>
    <w:p w:rsidR="00563E04" w:rsidRDefault="00563E04" w:rsidP="00A41425">
      <w:pPr>
        <w:spacing w:after="0" w:line="300" w:lineRule="auto"/>
        <w:ind w:firstLine="360"/>
        <w:jc w:val="center"/>
        <w:rPr>
          <w:rFonts w:asciiTheme="minorHAnsi" w:hAnsiTheme="minorHAnsi" w:cstheme="minorHAnsi"/>
          <w:sz w:val="22"/>
        </w:rPr>
      </w:pPr>
      <w:r w:rsidRPr="00A41425">
        <w:rPr>
          <w:rFonts w:asciiTheme="minorHAnsi" w:hAnsiTheme="minorHAnsi" w:cstheme="minorHAnsi"/>
          <w:sz w:val="22"/>
        </w:rPr>
        <w:t>T</w:t>
      </w:r>
      <w:r w:rsidRPr="00A41425">
        <w:rPr>
          <w:rFonts w:asciiTheme="minorHAnsi" w:hAnsiTheme="minorHAnsi" w:cstheme="minorHAnsi"/>
          <w:sz w:val="22"/>
          <w:lang w:val="id-ID"/>
        </w:rPr>
        <w:t xml:space="preserve">ahun-tahun </w:t>
      </w:r>
      <w:r w:rsidRPr="00A41425">
        <w:rPr>
          <w:rFonts w:asciiTheme="minorHAnsi" w:hAnsiTheme="minorHAnsi" w:cstheme="minorHAnsi"/>
          <w:sz w:val="22"/>
        </w:rPr>
        <w:t>s</w:t>
      </w:r>
      <w:r w:rsidRPr="00A41425">
        <w:rPr>
          <w:rFonts w:asciiTheme="minorHAnsi" w:hAnsiTheme="minorHAnsi" w:cstheme="minorHAnsi"/>
          <w:sz w:val="22"/>
          <w:lang w:val="id-ID"/>
        </w:rPr>
        <w:t>ebelumnya</w:t>
      </w:r>
    </w:p>
    <w:p w:rsidR="0089490A" w:rsidRPr="0089490A" w:rsidRDefault="0089490A" w:rsidP="00A41425">
      <w:pPr>
        <w:spacing w:after="0" w:line="300" w:lineRule="auto"/>
        <w:ind w:firstLine="360"/>
        <w:jc w:val="center"/>
        <w:rPr>
          <w:rFonts w:asciiTheme="minorHAnsi" w:hAnsiTheme="minorHAnsi" w:cstheme="minorHAnsi"/>
          <w:sz w:val="22"/>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990"/>
        <w:gridCol w:w="1170"/>
        <w:gridCol w:w="1080"/>
        <w:gridCol w:w="990"/>
        <w:gridCol w:w="900"/>
        <w:gridCol w:w="1080"/>
        <w:gridCol w:w="1080"/>
        <w:gridCol w:w="990"/>
        <w:gridCol w:w="900"/>
      </w:tblGrid>
      <w:tr w:rsidR="0089490A" w:rsidRPr="00A41425" w:rsidTr="008B690B">
        <w:tc>
          <w:tcPr>
            <w:tcW w:w="1800" w:type="dxa"/>
            <w:vAlign w:val="center"/>
          </w:tcPr>
          <w:p w:rsidR="0089490A" w:rsidRPr="008D75AE" w:rsidRDefault="0089490A" w:rsidP="00A41425">
            <w:pPr>
              <w:spacing w:after="0" w:line="300" w:lineRule="auto"/>
              <w:rPr>
                <w:rFonts w:asciiTheme="minorHAnsi" w:hAnsiTheme="minorHAnsi" w:cstheme="minorHAnsi"/>
                <w:sz w:val="20"/>
                <w:szCs w:val="20"/>
              </w:rPr>
            </w:pPr>
            <w:r w:rsidRPr="008D75AE">
              <w:rPr>
                <w:rFonts w:asciiTheme="minorHAnsi" w:hAnsiTheme="minorHAnsi" w:cstheme="minorHAnsi"/>
                <w:sz w:val="20"/>
                <w:szCs w:val="20"/>
              </w:rPr>
              <w:t>Tujuan</w:t>
            </w:r>
          </w:p>
        </w:tc>
        <w:tc>
          <w:tcPr>
            <w:tcW w:w="9180" w:type="dxa"/>
            <w:gridSpan w:val="9"/>
            <w:vAlign w:val="center"/>
          </w:tcPr>
          <w:p w:rsidR="0089490A" w:rsidRPr="008D75AE" w:rsidRDefault="0089490A" w:rsidP="00A41425">
            <w:pPr>
              <w:spacing w:after="0" w:line="300" w:lineRule="auto"/>
              <w:rPr>
                <w:rFonts w:asciiTheme="minorHAnsi" w:hAnsiTheme="minorHAnsi" w:cstheme="minorHAnsi"/>
                <w:sz w:val="20"/>
                <w:szCs w:val="20"/>
                <w:lang w:val="id-ID"/>
              </w:rPr>
            </w:pPr>
            <w:r w:rsidRPr="008D75AE">
              <w:rPr>
                <w:rFonts w:asciiTheme="minorHAnsi" w:hAnsiTheme="minorHAnsi" w:cstheme="minorHAnsi"/>
                <w:sz w:val="20"/>
                <w:szCs w:val="20"/>
                <w:lang w:val="id-ID"/>
              </w:rPr>
              <w:t xml:space="preserve">Meningkatkan perkembangan pembangunan Kecamatan </w:t>
            </w:r>
            <w:r w:rsidRPr="008D75AE">
              <w:rPr>
                <w:rFonts w:asciiTheme="minorHAnsi" w:hAnsiTheme="minorHAnsi" w:cstheme="minorHAnsi"/>
                <w:sz w:val="20"/>
                <w:szCs w:val="20"/>
              </w:rPr>
              <w:t>Kraon</w:t>
            </w:r>
          </w:p>
        </w:tc>
      </w:tr>
      <w:tr w:rsidR="0089490A" w:rsidRPr="00A41425" w:rsidTr="008B690B">
        <w:tc>
          <w:tcPr>
            <w:tcW w:w="1800" w:type="dxa"/>
            <w:vAlign w:val="center"/>
          </w:tcPr>
          <w:p w:rsidR="0089490A" w:rsidRPr="008D75AE" w:rsidRDefault="0089490A" w:rsidP="00A41425">
            <w:pPr>
              <w:spacing w:after="0" w:line="300" w:lineRule="auto"/>
              <w:rPr>
                <w:rFonts w:asciiTheme="minorHAnsi" w:hAnsiTheme="minorHAnsi" w:cstheme="minorHAnsi"/>
                <w:sz w:val="20"/>
                <w:szCs w:val="20"/>
              </w:rPr>
            </w:pPr>
            <w:r w:rsidRPr="008D75AE">
              <w:rPr>
                <w:rFonts w:asciiTheme="minorHAnsi" w:hAnsiTheme="minorHAnsi" w:cstheme="minorHAnsi"/>
                <w:sz w:val="20"/>
                <w:szCs w:val="20"/>
              </w:rPr>
              <w:t>Sasaran Strategis</w:t>
            </w:r>
          </w:p>
        </w:tc>
        <w:tc>
          <w:tcPr>
            <w:tcW w:w="9180" w:type="dxa"/>
            <w:gridSpan w:val="9"/>
            <w:vAlign w:val="center"/>
          </w:tcPr>
          <w:p w:rsidR="0089490A" w:rsidRPr="008D75AE" w:rsidRDefault="0089490A" w:rsidP="00A41425">
            <w:pPr>
              <w:spacing w:after="0" w:line="300" w:lineRule="auto"/>
              <w:rPr>
                <w:rFonts w:asciiTheme="minorHAnsi" w:hAnsiTheme="minorHAnsi" w:cstheme="minorHAnsi"/>
                <w:sz w:val="20"/>
                <w:szCs w:val="20"/>
                <w:lang w:val="id-ID"/>
              </w:rPr>
            </w:pPr>
            <w:r w:rsidRPr="008D75AE">
              <w:rPr>
                <w:rFonts w:asciiTheme="minorHAnsi" w:hAnsiTheme="minorHAnsi" w:cstheme="minorHAnsi"/>
                <w:sz w:val="20"/>
                <w:szCs w:val="20"/>
                <w:lang w:val="id-ID"/>
              </w:rPr>
              <w:t xml:space="preserve">Tingkat perkembangan pembangunan Kecamatan </w:t>
            </w:r>
            <w:r w:rsidRPr="008D75AE">
              <w:rPr>
                <w:rFonts w:asciiTheme="minorHAnsi" w:hAnsiTheme="minorHAnsi" w:cstheme="minorHAnsi"/>
                <w:sz w:val="20"/>
                <w:szCs w:val="20"/>
              </w:rPr>
              <w:t xml:space="preserve">Kraton </w:t>
            </w:r>
            <w:r w:rsidRPr="008D75AE">
              <w:rPr>
                <w:rFonts w:asciiTheme="minorHAnsi" w:hAnsiTheme="minorHAnsi" w:cstheme="minorHAnsi"/>
                <w:sz w:val="20"/>
                <w:szCs w:val="20"/>
                <w:lang w:val="id-ID"/>
              </w:rPr>
              <w:t>meningkat</w:t>
            </w:r>
          </w:p>
        </w:tc>
      </w:tr>
      <w:tr w:rsidR="00D95C88" w:rsidRPr="00A41425" w:rsidTr="008B690B">
        <w:tc>
          <w:tcPr>
            <w:tcW w:w="1800" w:type="dxa"/>
            <w:vAlign w:val="center"/>
          </w:tcPr>
          <w:p w:rsidR="0089490A" w:rsidRPr="008D75AE" w:rsidRDefault="0089490A" w:rsidP="00A41425">
            <w:pPr>
              <w:spacing w:after="0" w:line="300" w:lineRule="auto"/>
              <w:rPr>
                <w:rFonts w:asciiTheme="minorHAnsi" w:hAnsiTheme="minorHAnsi" w:cstheme="minorHAnsi"/>
                <w:sz w:val="20"/>
                <w:szCs w:val="20"/>
                <w:lang w:val="id-ID"/>
              </w:rPr>
            </w:pPr>
          </w:p>
        </w:tc>
        <w:tc>
          <w:tcPr>
            <w:tcW w:w="3240" w:type="dxa"/>
            <w:gridSpan w:val="3"/>
            <w:vAlign w:val="center"/>
          </w:tcPr>
          <w:p w:rsidR="0089490A" w:rsidRPr="008D75AE" w:rsidRDefault="0089490A"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Tahun 2018</w:t>
            </w:r>
          </w:p>
        </w:tc>
        <w:tc>
          <w:tcPr>
            <w:tcW w:w="2970" w:type="dxa"/>
            <w:gridSpan w:val="3"/>
            <w:vAlign w:val="center"/>
          </w:tcPr>
          <w:p w:rsidR="0089490A" w:rsidRPr="008D75AE" w:rsidRDefault="0089490A"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Tahun 2019</w:t>
            </w:r>
          </w:p>
        </w:tc>
        <w:tc>
          <w:tcPr>
            <w:tcW w:w="2970" w:type="dxa"/>
            <w:gridSpan w:val="3"/>
          </w:tcPr>
          <w:p w:rsidR="0089490A" w:rsidRPr="008D75AE" w:rsidRDefault="0089490A" w:rsidP="008D75AE">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 xml:space="preserve">Tahun </w:t>
            </w:r>
            <w:r w:rsidR="008D75AE" w:rsidRPr="008D75AE">
              <w:rPr>
                <w:rFonts w:asciiTheme="minorHAnsi" w:hAnsiTheme="minorHAnsi" w:cstheme="minorHAnsi"/>
                <w:sz w:val="20"/>
                <w:szCs w:val="20"/>
              </w:rPr>
              <w:t>2020</w:t>
            </w:r>
          </w:p>
        </w:tc>
      </w:tr>
      <w:tr w:rsidR="00D95C88" w:rsidRPr="00A41425" w:rsidTr="008D567C">
        <w:tc>
          <w:tcPr>
            <w:tcW w:w="1800" w:type="dxa"/>
            <w:vAlign w:val="center"/>
          </w:tcPr>
          <w:p w:rsidR="008D75AE" w:rsidRPr="008D75AE" w:rsidRDefault="008D75AE" w:rsidP="008D75AE">
            <w:pPr>
              <w:spacing w:after="0" w:line="300" w:lineRule="auto"/>
              <w:jc w:val="left"/>
              <w:rPr>
                <w:rFonts w:asciiTheme="minorHAnsi" w:hAnsiTheme="minorHAnsi" w:cstheme="minorHAnsi"/>
                <w:sz w:val="20"/>
                <w:szCs w:val="20"/>
                <w:lang w:val="id-ID"/>
              </w:rPr>
            </w:pPr>
            <w:r w:rsidRPr="008D75AE">
              <w:rPr>
                <w:rFonts w:asciiTheme="minorHAnsi" w:hAnsiTheme="minorHAnsi" w:cstheme="minorHAnsi"/>
                <w:sz w:val="20"/>
                <w:szCs w:val="20"/>
                <w:lang w:val="id-ID"/>
              </w:rPr>
              <w:t>Indikator Kinerja Sasaran</w:t>
            </w:r>
          </w:p>
        </w:tc>
        <w:tc>
          <w:tcPr>
            <w:tcW w:w="990" w:type="dxa"/>
            <w:vAlign w:val="center"/>
          </w:tcPr>
          <w:p w:rsidR="008D75AE" w:rsidRPr="008D75AE" w:rsidRDefault="008D75AE"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Target</w:t>
            </w:r>
          </w:p>
        </w:tc>
        <w:tc>
          <w:tcPr>
            <w:tcW w:w="1170" w:type="dxa"/>
            <w:vAlign w:val="center"/>
          </w:tcPr>
          <w:p w:rsidR="008D75AE" w:rsidRPr="008D75AE" w:rsidRDefault="008D75AE"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Realisasi</w:t>
            </w:r>
          </w:p>
        </w:tc>
        <w:tc>
          <w:tcPr>
            <w:tcW w:w="1080" w:type="dxa"/>
            <w:vAlign w:val="center"/>
          </w:tcPr>
          <w:p w:rsidR="008D75AE" w:rsidRPr="008D75AE" w:rsidRDefault="008D75AE"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Capaian</w:t>
            </w:r>
          </w:p>
        </w:tc>
        <w:tc>
          <w:tcPr>
            <w:tcW w:w="990" w:type="dxa"/>
            <w:vAlign w:val="center"/>
          </w:tcPr>
          <w:p w:rsidR="008D75AE" w:rsidRPr="008D75AE" w:rsidRDefault="008D75AE"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lang w:val="id-ID"/>
              </w:rPr>
              <w:t>Target</w:t>
            </w:r>
          </w:p>
        </w:tc>
        <w:tc>
          <w:tcPr>
            <w:tcW w:w="900" w:type="dxa"/>
            <w:vAlign w:val="center"/>
          </w:tcPr>
          <w:p w:rsidR="008D75AE" w:rsidRPr="008D75AE" w:rsidRDefault="008D75AE" w:rsidP="00A41425">
            <w:pPr>
              <w:spacing w:after="0" w:line="300" w:lineRule="auto"/>
              <w:jc w:val="center"/>
              <w:rPr>
                <w:rFonts w:asciiTheme="minorHAnsi" w:hAnsiTheme="minorHAnsi" w:cstheme="minorHAnsi"/>
                <w:sz w:val="20"/>
                <w:szCs w:val="20"/>
                <w:lang w:val="id-ID"/>
              </w:rPr>
            </w:pPr>
            <w:r w:rsidRPr="008D75AE">
              <w:rPr>
                <w:rFonts w:asciiTheme="minorHAnsi" w:hAnsiTheme="minorHAnsi" w:cstheme="minorHAnsi"/>
                <w:sz w:val="20"/>
                <w:szCs w:val="20"/>
                <w:lang w:val="id-ID"/>
              </w:rPr>
              <w:t>Realisasi</w:t>
            </w:r>
          </w:p>
        </w:tc>
        <w:tc>
          <w:tcPr>
            <w:tcW w:w="1080" w:type="dxa"/>
            <w:vAlign w:val="center"/>
          </w:tcPr>
          <w:p w:rsidR="008D75AE" w:rsidRPr="008D75AE" w:rsidRDefault="008D75AE" w:rsidP="00A41425">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 xml:space="preserve">Capaian </w:t>
            </w:r>
          </w:p>
        </w:tc>
        <w:tc>
          <w:tcPr>
            <w:tcW w:w="1080" w:type="dxa"/>
            <w:vAlign w:val="center"/>
          </w:tcPr>
          <w:p w:rsidR="008D75AE" w:rsidRPr="008D75AE" w:rsidRDefault="008D75AE" w:rsidP="00413C2B">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Target</w:t>
            </w:r>
          </w:p>
        </w:tc>
        <w:tc>
          <w:tcPr>
            <w:tcW w:w="990" w:type="dxa"/>
            <w:vAlign w:val="center"/>
          </w:tcPr>
          <w:p w:rsidR="008D75AE" w:rsidRPr="008D75AE" w:rsidRDefault="008D75AE" w:rsidP="00413C2B">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Realisasi</w:t>
            </w:r>
          </w:p>
        </w:tc>
        <w:tc>
          <w:tcPr>
            <w:tcW w:w="900" w:type="dxa"/>
            <w:vAlign w:val="center"/>
          </w:tcPr>
          <w:p w:rsidR="008D75AE" w:rsidRPr="008D75AE" w:rsidRDefault="008D75AE" w:rsidP="00413C2B">
            <w:pPr>
              <w:spacing w:after="0" w:line="300" w:lineRule="auto"/>
              <w:jc w:val="center"/>
              <w:rPr>
                <w:rFonts w:asciiTheme="minorHAnsi" w:hAnsiTheme="minorHAnsi" w:cstheme="minorHAnsi"/>
                <w:sz w:val="20"/>
                <w:szCs w:val="20"/>
              </w:rPr>
            </w:pPr>
            <w:r w:rsidRPr="008D75AE">
              <w:rPr>
                <w:rFonts w:asciiTheme="minorHAnsi" w:hAnsiTheme="minorHAnsi" w:cstheme="minorHAnsi"/>
                <w:sz w:val="20"/>
                <w:szCs w:val="20"/>
              </w:rPr>
              <w:t>Capaian</w:t>
            </w:r>
          </w:p>
        </w:tc>
      </w:tr>
      <w:tr w:rsidR="00D95C88" w:rsidRPr="00A41425" w:rsidTr="008D567C">
        <w:tc>
          <w:tcPr>
            <w:tcW w:w="1800" w:type="dxa"/>
          </w:tcPr>
          <w:p w:rsidR="008D75AE" w:rsidRPr="00A41425" w:rsidRDefault="008D75AE" w:rsidP="00712D49">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Nilai evaluasi perkembangan pembangunan Kecamatan </w:t>
            </w:r>
            <w:r w:rsidRPr="00A41425">
              <w:rPr>
                <w:rFonts w:asciiTheme="minorHAnsi" w:hAnsiTheme="minorHAnsi" w:cstheme="minorHAnsi"/>
                <w:sz w:val="22"/>
              </w:rPr>
              <w:t xml:space="preserve">Kraton </w:t>
            </w:r>
          </w:p>
        </w:tc>
        <w:tc>
          <w:tcPr>
            <w:tcW w:w="99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306</w:t>
            </w:r>
          </w:p>
        </w:tc>
        <w:tc>
          <w:tcPr>
            <w:tcW w:w="117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362,33</w:t>
            </w:r>
          </w:p>
        </w:tc>
        <w:tc>
          <w:tcPr>
            <w:tcW w:w="108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118,40%</w:t>
            </w:r>
          </w:p>
        </w:tc>
        <w:tc>
          <w:tcPr>
            <w:tcW w:w="99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320</w:t>
            </w:r>
          </w:p>
        </w:tc>
        <w:tc>
          <w:tcPr>
            <w:tcW w:w="90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353</w:t>
            </w:r>
          </w:p>
        </w:tc>
        <w:tc>
          <w:tcPr>
            <w:tcW w:w="1080" w:type="dxa"/>
            <w:vAlign w:val="center"/>
          </w:tcPr>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110,31%</w:t>
            </w:r>
          </w:p>
        </w:tc>
        <w:tc>
          <w:tcPr>
            <w:tcW w:w="1080" w:type="dxa"/>
          </w:tcPr>
          <w:p w:rsidR="008D75AE" w:rsidRPr="008D75AE" w:rsidRDefault="008D75AE" w:rsidP="00A41425">
            <w:pPr>
              <w:spacing w:after="0" w:line="300" w:lineRule="auto"/>
              <w:jc w:val="center"/>
              <w:rPr>
                <w:rFonts w:asciiTheme="minorHAnsi" w:hAnsiTheme="minorHAnsi" w:cstheme="minorHAnsi"/>
                <w:sz w:val="18"/>
                <w:szCs w:val="18"/>
              </w:rPr>
            </w:pPr>
          </w:p>
          <w:p w:rsidR="00D95C88" w:rsidRDefault="00D95C88" w:rsidP="00A41425">
            <w:pPr>
              <w:spacing w:after="0" w:line="300" w:lineRule="auto"/>
              <w:jc w:val="center"/>
              <w:rPr>
                <w:rFonts w:asciiTheme="minorHAnsi" w:hAnsiTheme="minorHAnsi" w:cstheme="minorHAnsi"/>
                <w:sz w:val="18"/>
                <w:szCs w:val="18"/>
              </w:rPr>
            </w:pPr>
          </w:p>
          <w:p w:rsidR="008D567C" w:rsidRDefault="008D567C" w:rsidP="00A41425">
            <w:pPr>
              <w:spacing w:after="0" w:line="300" w:lineRule="auto"/>
              <w:jc w:val="center"/>
              <w:rPr>
                <w:rFonts w:asciiTheme="minorHAnsi" w:hAnsiTheme="minorHAnsi" w:cstheme="minorHAnsi"/>
                <w:sz w:val="18"/>
                <w:szCs w:val="18"/>
              </w:rPr>
            </w:pPr>
          </w:p>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341,67</w:t>
            </w:r>
          </w:p>
        </w:tc>
        <w:tc>
          <w:tcPr>
            <w:tcW w:w="990" w:type="dxa"/>
          </w:tcPr>
          <w:p w:rsidR="00D95C88" w:rsidRDefault="00D95C88" w:rsidP="00A41425">
            <w:pPr>
              <w:spacing w:after="0" w:line="300" w:lineRule="auto"/>
              <w:jc w:val="center"/>
              <w:rPr>
                <w:rFonts w:asciiTheme="minorHAnsi" w:hAnsiTheme="minorHAnsi" w:cstheme="minorHAnsi"/>
                <w:sz w:val="18"/>
                <w:szCs w:val="18"/>
              </w:rPr>
            </w:pPr>
          </w:p>
          <w:p w:rsidR="00D95C88" w:rsidRDefault="00D95C88" w:rsidP="00A41425">
            <w:pPr>
              <w:spacing w:after="0" w:line="300" w:lineRule="auto"/>
              <w:jc w:val="center"/>
              <w:rPr>
                <w:rFonts w:asciiTheme="minorHAnsi" w:hAnsiTheme="minorHAnsi" w:cstheme="minorHAnsi"/>
                <w:sz w:val="18"/>
                <w:szCs w:val="18"/>
              </w:rPr>
            </w:pPr>
          </w:p>
          <w:p w:rsidR="00D95C88" w:rsidRDefault="00D95C88" w:rsidP="00A41425">
            <w:pPr>
              <w:spacing w:after="0" w:line="300" w:lineRule="auto"/>
              <w:jc w:val="center"/>
              <w:rPr>
                <w:rFonts w:asciiTheme="minorHAnsi" w:hAnsiTheme="minorHAnsi" w:cstheme="minorHAnsi"/>
                <w:sz w:val="18"/>
                <w:szCs w:val="18"/>
              </w:rPr>
            </w:pPr>
          </w:p>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350,67</w:t>
            </w:r>
          </w:p>
        </w:tc>
        <w:tc>
          <w:tcPr>
            <w:tcW w:w="900" w:type="dxa"/>
          </w:tcPr>
          <w:p w:rsidR="00D95C88" w:rsidRDefault="00D95C88" w:rsidP="00A41425">
            <w:pPr>
              <w:spacing w:after="0" w:line="300" w:lineRule="auto"/>
              <w:jc w:val="center"/>
              <w:rPr>
                <w:rFonts w:asciiTheme="minorHAnsi" w:hAnsiTheme="minorHAnsi" w:cstheme="minorHAnsi"/>
                <w:sz w:val="18"/>
                <w:szCs w:val="18"/>
              </w:rPr>
            </w:pPr>
          </w:p>
          <w:p w:rsidR="00D95C88" w:rsidRDefault="00D95C88" w:rsidP="00A41425">
            <w:pPr>
              <w:spacing w:after="0" w:line="300" w:lineRule="auto"/>
              <w:jc w:val="center"/>
              <w:rPr>
                <w:rFonts w:asciiTheme="minorHAnsi" w:hAnsiTheme="minorHAnsi" w:cstheme="minorHAnsi"/>
                <w:sz w:val="18"/>
                <w:szCs w:val="18"/>
              </w:rPr>
            </w:pPr>
          </w:p>
          <w:p w:rsidR="008D75AE" w:rsidRPr="008D75AE" w:rsidRDefault="008D75AE" w:rsidP="00A41425">
            <w:pPr>
              <w:spacing w:after="0" w:line="300" w:lineRule="auto"/>
              <w:jc w:val="center"/>
              <w:rPr>
                <w:rFonts w:asciiTheme="minorHAnsi" w:hAnsiTheme="minorHAnsi" w:cstheme="minorHAnsi"/>
                <w:sz w:val="18"/>
                <w:szCs w:val="18"/>
              </w:rPr>
            </w:pPr>
            <w:r w:rsidRPr="008D75AE">
              <w:rPr>
                <w:rFonts w:asciiTheme="minorHAnsi" w:hAnsiTheme="minorHAnsi" w:cstheme="minorHAnsi"/>
                <w:sz w:val="18"/>
                <w:szCs w:val="18"/>
              </w:rPr>
              <w:t>102,63</w:t>
            </w:r>
            <w:r w:rsidR="00185183">
              <w:rPr>
                <w:rFonts w:asciiTheme="minorHAnsi" w:hAnsiTheme="minorHAnsi" w:cstheme="minorHAnsi"/>
                <w:sz w:val="18"/>
                <w:szCs w:val="18"/>
              </w:rPr>
              <w:t>%</w:t>
            </w:r>
          </w:p>
        </w:tc>
      </w:tr>
    </w:tbl>
    <w:p w:rsidR="008D75AE" w:rsidRDefault="008D75AE" w:rsidP="00A41425">
      <w:pPr>
        <w:spacing w:after="0" w:line="300" w:lineRule="auto"/>
        <w:ind w:left="360" w:firstLine="720"/>
        <w:rPr>
          <w:rFonts w:asciiTheme="minorHAnsi" w:hAnsiTheme="minorHAnsi" w:cstheme="minorHAnsi"/>
          <w:sz w:val="22"/>
        </w:rPr>
      </w:pPr>
    </w:p>
    <w:p w:rsidR="00563E04" w:rsidRPr="00185183" w:rsidRDefault="00563E04" w:rsidP="00A41425">
      <w:pPr>
        <w:spacing w:after="0" w:line="300" w:lineRule="auto"/>
        <w:ind w:left="360" w:firstLine="720"/>
        <w:rPr>
          <w:rFonts w:asciiTheme="minorHAnsi" w:hAnsiTheme="minorHAnsi" w:cstheme="minorHAnsi"/>
          <w:sz w:val="22"/>
        </w:rPr>
      </w:pPr>
      <w:r w:rsidRPr="00185183">
        <w:rPr>
          <w:rFonts w:asciiTheme="minorHAnsi" w:hAnsiTheme="minorHAnsi" w:cstheme="minorHAnsi"/>
          <w:sz w:val="22"/>
          <w:lang w:val="id-ID"/>
        </w:rPr>
        <w:t xml:space="preserve">Capaian kinerja untuk tahun </w:t>
      </w:r>
      <w:r w:rsidR="00185183" w:rsidRPr="00185183">
        <w:rPr>
          <w:rFonts w:asciiTheme="minorHAnsi" w:hAnsiTheme="minorHAnsi" w:cstheme="minorHAnsi"/>
          <w:sz w:val="22"/>
        </w:rPr>
        <w:t>2018</w:t>
      </w:r>
      <w:r w:rsidRPr="00185183">
        <w:rPr>
          <w:rFonts w:asciiTheme="minorHAnsi" w:hAnsiTheme="minorHAnsi" w:cstheme="minorHAnsi"/>
          <w:sz w:val="22"/>
          <w:lang w:val="id-ID"/>
        </w:rPr>
        <w:t xml:space="preserve"> tercapai </w:t>
      </w:r>
      <w:r w:rsidR="00185183" w:rsidRPr="00185183">
        <w:rPr>
          <w:rFonts w:asciiTheme="minorHAnsi" w:hAnsiTheme="minorHAnsi" w:cstheme="minorHAnsi"/>
          <w:sz w:val="22"/>
        </w:rPr>
        <w:t>118,40</w:t>
      </w:r>
      <w:r w:rsidRPr="00185183">
        <w:rPr>
          <w:rFonts w:asciiTheme="minorHAnsi" w:hAnsiTheme="minorHAnsi" w:cstheme="minorHAnsi"/>
          <w:sz w:val="22"/>
          <w:lang w:val="id-ID"/>
        </w:rPr>
        <w:t xml:space="preserve">% dari target </w:t>
      </w:r>
      <w:r w:rsidR="008D567C">
        <w:rPr>
          <w:rFonts w:asciiTheme="minorHAnsi" w:hAnsiTheme="minorHAnsi" w:cstheme="minorHAnsi"/>
          <w:sz w:val="22"/>
        </w:rPr>
        <w:t>,</w:t>
      </w:r>
      <w:r w:rsidRPr="00185183">
        <w:rPr>
          <w:rFonts w:asciiTheme="minorHAnsi" w:hAnsiTheme="minorHAnsi" w:cstheme="minorHAnsi"/>
          <w:sz w:val="22"/>
        </w:rPr>
        <w:t xml:space="preserve"> capaian T</w:t>
      </w:r>
      <w:r w:rsidRPr="00185183">
        <w:rPr>
          <w:rFonts w:asciiTheme="minorHAnsi" w:hAnsiTheme="minorHAnsi" w:cstheme="minorHAnsi"/>
          <w:sz w:val="22"/>
          <w:lang w:val="id-ID"/>
        </w:rPr>
        <w:t>ahun 201</w:t>
      </w:r>
      <w:r w:rsidRPr="00185183">
        <w:rPr>
          <w:rFonts w:asciiTheme="minorHAnsi" w:hAnsiTheme="minorHAnsi" w:cstheme="minorHAnsi"/>
          <w:sz w:val="22"/>
        </w:rPr>
        <w:t xml:space="preserve">9 tercapai </w:t>
      </w:r>
      <w:r w:rsidR="00C35C28" w:rsidRPr="00185183">
        <w:rPr>
          <w:rFonts w:asciiTheme="minorHAnsi" w:hAnsiTheme="minorHAnsi" w:cstheme="minorHAnsi"/>
          <w:sz w:val="22"/>
        </w:rPr>
        <w:t xml:space="preserve">110,31% </w:t>
      </w:r>
      <w:r w:rsidR="00185183" w:rsidRPr="00185183">
        <w:rPr>
          <w:rFonts w:asciiTheme="minorHAnsi" w:hAnsiTheme="minorHAnsi" w:cstheme="minorHAnsi"/>
          <w:sz w:val="22"/>
        </w:rPr>
        <w:t xml:space="preserve">Dan Tahun 2020 tercapai 102.63% </w:t>
      </w:r>
      <w:r w:rsidRPr="00185183">
        <w:rPr>
          <w:rFonts w:asciiTheme="minorHAnsi" w:hAnsiTheme="minorHAnsi" w:cstheme="minorHAnsi"/>
          <w:sz w:val="22"/>
          <w:lang w:val="id-ID"/>
        </w:rPr>
        <w:t xml:space="preserve">Hal </w:t>
      </w:r>
      <w:r w:rsidRPr="00185183">
        <w:rPr>
          <w:rFonts w:asciiTheme="minorHAnsi" w:hAnsiTheme="minorHAnsi" w:cstheme="minorHAnsi"/>
          <w:sz w:val="22"/>
        </w:rPr>
        <w:t xml:space="preserve">ini dapat dilihat pada </w:t>
      </w:r>
      <w:r w:rsidRPr="00185183">
        <w:rPr>
          <w:rFonts w:asciiTheme="minorHAnsi" w:hAnsiTheme="minorHAnsi" w:cstheme="minorHAnsi"/>
          <w:sz w:val="22"/>
          <w:lang w:val="id-ID"/>
        </w:rPr>
        <w:t xml:space="preserve">tingkat perkembangan kelurahan </w:t>
      </w:r>
      <w:r w:rsidRPr="00185183">
        <w:rPr>
          <w:rFonts w:asciiTheme="minorHAnsi" w:hAnsiTheme="minorHAnsi" w:cstheme="minorHAnsi"/>
          <w:sz w:val="22"/>
        </w:rPr>
        <w:t xml:space="preserve">se Kecamatan </w:t>
      </w:r>
      <w:r w:rsidR="00C35C28" w:rsidRPr="00185183">
        <w:rPr>
          <w:rFonts w:asciiTheme="minorHAnsi" w:hAnsiTheme="minorHAnsi" w:cstheme="minorHAnsi"/>
          <w:sz w:val="22"/>
        </w:rPr>
        <w:t>Kraton</w:t>
      </w:r>
      <w:r w:rsidRPr="00185183">
        <w:rPr>
          <w:rFonts w:asciiTheme="minorHAnsi" w:hAnsiTheme="minorHAnsi" w:cstheme="minorHAnsi"/>
          <w:sz w:val="22"/>
        </w:rPr>
        <w:t xml:space="preserve"> berada pada </w:t>
      </w:r>
      <w:r w:rsidRPr="00185183">
        <w:rPr>
          <w:rFonts w:asciiTheme="minorHAnsi" w:hAnsiTheme="minorHAnsi" w:cstheme="minorHAnsi"/>
          <w:sz w:val="22"/>
          <w:lang w:val="id-ID"/>
        </w:rPr>
        <w:t xml:space="preserve">tataran cepat berkembang baik pada </w:t>
      </w:r>
      <w:r w:rsidRPr="00185183">
        <w:rPr>
          <w:rFonts w:asciiTheme="minorHAnsi" w:hAnsiTheme="minorHAnsi" w:cstheme="minorHAnsi"/>
          <w:sz w:val="22"/>
        </w:rPr>
        <w:t>T</w:t>
      </w:r>
      <w:r w:rsidRPr="00185183">
        <w:rPr>
          <w:rFonts w:asciiTheme="minorHAnsi" w:hAnsiTheme="minorHAnsi" w:cstheme="minorHAnsi"/>
          <w:sz w:val="22"/>
          <w:lang w:val="id-ID"/>
        </w:rPr>
        <w:t>ahun 201</w:t>
      </w:r>
      <w:r w:rsidRPr="00185183">
        <w:rPr>
          <w:rFonts w:asciiTheme="minorHAnsi" w:hAnsiTheme="minorHAnsi" w:cstheme="minorHAnsi"/>
          <w:sz w:val="22"/>
        </w:rPr>
        <w:t>8</w:t>
      </w:r>
      <w:r w:rsidR="00185183" w:rsidRPr="00185183">
        <w:rPr>
          <w:rFonts w:asciiTheme="minorHAnsi" w:hAnsiTheme="minorHAnsi" w:cstheme="minorHAnsi"/>
          <w:sz w:val="22"/>
        </w:rPr>
        <w:t>, 2019</w:t>
      </w:r>
      <w:r w:rsidRPr="00185183">
        <w:rPr>
          <w:rFonts w:asciiTheme="minorHAnsi" w:hAnsiTheme="minorHAnsi" w:cstheme="minorHAnsi"/>
          <w:sz w:val="22"/>
          <w:lang w:val="id-ID"/>
        </w:rPr>
        <w:t xml:space="preserve"> dan </w:t>
      </w:r>
      <w:r w:rsidRPr="00185183">
        <w:rPr>
          <w:rFonts w:asciiTheme="minorHAnsi" w:hAnsiTheme="minorHAnsi" w:cstheme="minorHAnsi"/>
          <w:sz w:val="22"/>
        </w:rPr>
        <w:t>T</w:t>
      </w:r>
      <w:r w:rsidRPr="00185183">
        <w:rPr>
          <w:rFonts w:asciiTheme="minorHAnsi" w:hAnsiTheme="minorHAnsi" w:cstheme="minorHAnsi"/>
          <w:sz w:val="22"/>
          <w:lang w:val="id-ID"/>
        </w:rPr>
        <w:t xml:space="preserve">ahun </w:t>
      </w:r>
      <w:r w:rsidR="00185183" w:rsidRPr="00185183">
        <w:rPr>
          <w:rFonts w:asciiTheme="minorHAnsi" w:hAnsiTheme="minorHAnsi" w:cstheme="minorHAnsi"/>
          <w:sz w:val="22"/>
        </w:rPr>
        <w:t>2020</w:t>
      </w:r>
    </w:p>
    <w:p w:rsidR="00C35C28" w:rsidRPr="00A41425" w:rsidRDefault="00C35C28" w:rsidP="00A41425">
      <w:pPr>
        <w:pStyle w:val="ListParagraph"/>
        <w:spacing w:after="0" w:line="300" w:lineRule="auto"/>
        <w:ind w:left="360"/>
        <w:contextualSpacing w:val="0"/>
        <w:jc w:val="center"/>
        <w:rPr>
          <w:rFonts w:asciiTheme="minorHAnsi" w:hAnsiTheme="minorHAnsi" w:cstheme="minorHAnsi"/>
        </w:rPr>
      </w:pPr>
    </w:p>
    <w:p w:rsidR="00563E04" w:rsidRPr="00A41425" w:rsidRDefault="00563E04" w:rsidP="00A41425">
      <w:pPr>
        <w:pStyle w:val="ListParagraph"/>
        <w:spacing w:after="0" w:line="300" w:lineRule="auto"/>
        <w:ind w:left="360"/>
        <w:contextualSpacing w:val="0"/>
        <w:jc w:val="center"/>
        <w:rPr>
          <w:rFonts w:asciiTheme="minorHAnsi" w:hAnsiTheme="minorHAnsi" w:cstheme="minorHAnsi"/>
        </w:rPr>
      </w:pPr>
      <w:r w:rsidRPr="00A41425">
        <w:rPr>
          <w:rFonts w:asciiTheme="minorHAnsi" w:hAnsiTheme="minorHAnsi" w:cstheme="minorHAnsi"/>
        </w:rPr>
        <w:t xml:space="preserve">Tabel </w:t>
      </w:r>
      <w:r w:rsidRPr="00A41425">
        <w:rPr>
          <w:rFonts w:asciiTheme="minorHAnsi" w:hAnsiTheme="minorHAnsi" w:cstheme="minorHAnsi"/>
          <w:lang w:val="id-ID"/>
        </w:rPr>
        <w:t>3</w:t>
      </w:r>
      <w:r w:rsidR="004812AA">
        <w:rPr>
          <w:rFonts w:asciiTheme="minorHAnsi" w:hAnsiTheme="minorHAnsi" w:cstheme="minorHAnsi"/>
        </w:rPr>
        <w:t>.10</w:t>
      </w:r>
    </w:p>
    <w:p w:rsidR="00563E04" w:rsidRPr="00A41425" w:rsidRDefault="00563E04" w:rsidP="00A41425">
      <w:pPr>
        <w:pStyle w:val="ListParagraph"/>
        <w:spacing w:after="0" w:line="300" w:lineRule="auto"/>
        <w:ind w:left="360"/>
        <w:contextualSpacing w:val="0"/>
        <w:jc w:val="center"/>
        <w:rPr>
          <w:rFonts w:asciiTheme="minorHAnsi" w:hAnsiTheme="minorHAnsi" w:cstheme="minorHAnsi"/>
        </w:rPr>
      </w:pPr>
      <w:r w:rsidRPr="00A41425">
        <w:rPr>
          <w:rFonts w:asciiTheme="minorHAnsi" w:hAnsiTheme="minorHAnsi" w:cstheme="minorHAnsi"/>
        </w:rPr>
        <w:t>Rumusan Ind</w:t>
      </w:r>
      <w:r w:rsidRPr="00A41425">
        <w:rPr>
          <w:rFonts w:asciiTheme="minorHAnsi" w:hAnsiTheme="minorHAnsi" w:cstheme="minorHAnsi"/>
          <w:lang w:val="id-ID"/>
        </w:rPr>
        <w:t>i</w:t>
      </w:r>
      <w:r w:rsidRPr="00A41425">
        <w:rPr>
          <w:rFonts w:asciiTheme="minorHAnsi" w:hAnsiTheme="minorHAnsi" w:cstheme="minorHAnsi"/>
        </w:rPr>
        <w:t>kator dan Formulasi Perhitungan</w:t>
      </w:r>
    </w:p>
    <w:tbl>
      <w:tblPr>
        <w:tblW w:w="855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707"/>
        <w:gridCol w:w="2869"/>
        <w:gridCol w:w="2441"/>
      </w:tblGrid>
      <w:tr w:rsidR="00563E04" w:rsidRPr="00A41425" w:rsidTr="0065551C">
        <w:tc>
          <w:tcPr>
            <w:tcW w:w="533"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No</w:t>
            </w:r>
          </w:p>
        </w:tc>
        <w:tc>
          <w:tcPr>
            <w:tcW w:w="2707"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Sasaran</w:t>
            </w:r>
          </w:p>
        </w:tc>
        <w:tc>
          <w:tcPr>
            <w:tcW w:w="2869"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Indikator</w:t>
            </w:r>
          </w:p>
        </w:tc>
        <w:tc>
          <w:tcPr>
            <w:tcW w:w="2441"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Formula Indikator</w:t>
            </w:r>
          </w:p>
        </w:tc>
      </w:tr>
      <w:tr w:rsidR="00563E04" w:rsidRPr="00A41425" w:rsidTr="0065551C">
        <w:tc>
          <w:tcPr>
            <w:tcW w:w="533"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1.</w:t>
            </w:r>
          </w:p>
        </w:tc>
        <w:tc>
          <w:tcPr>
            <w:tcW w:w="2707"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2</w:t>
            </w:r>
          </w:p>
        </w:tc>
        <w:tc>
          <w:tcPr>
            <w:tcW w:w="2869"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3</w:t>
            </w:r>
          </w:p>
        </w:tc>
        <w:tc>
          <w:tcPr>
            <w:tcW w:w="2441"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4</w:t>
            </w:r>
          </w:p>
        </w:tc>
      </w:tr>
      <w:tr w:rsidR="00563E04" w:rsidRPr="00A41425" w:rsidTr="0065551C">
        <w:tc>
          <w:tcPr>
            <w:tcW w:w="533" w:type="dxa"/>
          </w:tcPr>
          <w:p w:rsidR="00563E04" w:rsidRPr="00A41425" w:rsidRDefault="00563E04" w:rsidP="00A41425">
            <w:pPr>
              <w:pStyle w:val="ListParagraph"/>
              <w:spacing w:after="0" w:line="300" w:lineRule="auto"/>
              <w:ind w:left="0"/>
              <w:contextualSpacing w:val="0"/>
              <w:jc w:val="center"/>
              <w:rPr>
                <w:rFonts w:asciiTheme="minorHAnsi" w:hAnsiTheme="minorHAnsi" w:cstheme="minorHAnsi"/>
              </w:rPr>
            </w:pPr>
            <w:r w:rsidRPr="00A41425">
              <w:rPr>
                <w:rFonts w:asciiTheme="minorHAnsi" w:hAnsiTheme="minorHAnsi" w:cstheme="minorHAnsi"/>
              </w:rPr>
              <w:t>1</w:t>
            </w:r>
          </w:p>
        </w:tc>
        <w:tc>
          <w:tcPr>
            <w:tcW w:w="2707" w:type="dxa"/>
          </w:tcPr>
          <w:p w:rsidR="00563E04" w:rsidRPr="00A41425" w:rsidRDefault="00563E04" w:rsidP="00712D49">
            <w:pPr>
              <w:pStyle w:val="ListParagraph"/>
              <w:spacing w:after="0" w:line="300" w:lineRule="auto"/>
              <w:ind w:left="0"/>
              <w:contextualSpacing w:val="0"/>
              <w:rPr>
                <w:rFonts w:asciiTheme="minorHAnsi" w:hAnsiTheme="minorHAnsi" w:cstheme="minorHAnsi"/>
              </w:rPr>
            </w:pPr>
            <w:r w:rsidRPr="00A41425">
              <w:rPr>
                <w:rFonts w:asciiTheme="minorHAnsi" w:hAnsiTheme="minorHAnsi" w:cstheme="minorHAnsi"/>
                <w:lang w:val="id-ID"/>
              </w:rPr>
              <w:t xml:space="preserve">Tingkat perkembangan pembangunan Kecamatan </w:t>
            </w:r>
            <w:r w:rsidR="00C35C28" w:rsidRPr="00A41425">
              <w:rPr>
                <w:rFonts w:asciiTheme="minorHAnsi" w:hAnsiTheme="minorHAnsi" w:cstheme="minorHAnsi"/>
              </w:rPr>
              <w:t xml:space="preserve">Kraton </w:t>
            </w:r>
            <w:r w:rsidRPr="00A41425">
              <w:rPr>
                <w:rFonts w:asciiTheme="minorHAnsi" w:hAnsiTheme="minorHAnsi" w:cstheme="minorHAnsi"/>
                <w:lang w:val="id-ID"/>
              </w:rPr>
              <w:t xml:space="preserve"> meningkat</w:t>
            </w:r>
          </w:p>
        </w:tc>
        <w:tc>
          <w:tcPr>
            <w:tcW w:w="2869" w:type="dxa"/>
          </w:tcPr>
          <w:p w:rsidR="00563E04" w:rsidRPr="00A41425" w:rsidRDefault="00563E04" w:rsidP="00712D49">
            <w:pPr>
              <w:spacing w:after="0" w:line="300" w:lineRule="auto"/>
              <w:jc w:val="left"/>
              <w:rPr>
                <w:rFonts w:asciiTheme="minorHAnsi" w:hAnsiTheme="minorHAnsi" w:cstheme="minorHAnsi"/>
              </w:rPr>
            </w:pPr>
            <w:r w:rsidRPr="00A41425">
              <w:rPr>
                <w:rFonts w:asciiTheme="minorHAnsi" w:hAnsiTheme="minorHAnsi" w:cstheme="minorHAnsi"/>
                <w:sz w:val="22"/>
                <w:lang w:val="id-ID"/>
              </w:rPr>
              <w:t xml:space="preserve">Nilai evaluasi perkembangan </w:t>
            </w:r>
            <w:r w:rsidR="00C35C28" w:rsidRPr="00A41425">
              <w:rPr>
                <w:rFonts w:asciiTheme="minorHAnsi" w:hAnsiTheme="minorHAnsi" w:cstheme="minorHAnsi"/>
                <w:sz w:val="22"/>
                <w:lang w:val="id-ID"/>
              </w:rPr>
              <w:t xml:space="preserve">pembangunan Kecamatan </w:t>
            </w:r>
            <w:r w:rsidR="00C35C28" w:rsidRPr="00A41425">
              <w:rPr>
                <w:rFonts w:asciiTheme="minorHAnsi" w:hAnsiTheme="minorHAnsi" w:cstheme="minorHAnsi"/>
                <w:sz w:val="22"/>
              </w:rPr>
              <w:t>Kraton</w:t>
            </w:r>
          </w:p>
        </w:tc>
        <w:tc>
          <w:tcPr>
            <w:tcW w:w="2441" w:type="dxa"/>
          </w:tcPr>
          <w:p w:rsidR="00563E04" w:rsidRPr="00A41425" w:rsidRDefault="00563E04" w:rsidP="00712D49">
            <w:pPr>
              <w:pStyle w:val="ListParagraph"/>
              <w:spacing w:after="0" w:line="300" w:lineRule="auto"/>
              <w:ind w:left="0"/>
              <w:contextualSpacing w:val="0"/>
              <w:rPr>
                <w:rFonts w:asciiTheme="minorHAnsi" w:hAnsiTheme="minorHAnsi" w:cstheme="minorHAnsi"/>
              </w:rPr>
            </w:pPr>
            <w:r w:rsidRPr="00DC241A">
              <w:rPr>
                <w:rFonts w:asciiTheme="minorHAnsi" w:hAnsiTheme="minorHAnsi" w:cstheme="minorHAnsi"/>
                <w:bCs/>
                <w:lang w:val="id-ID"/>
              </w:rPr>
              <w:t>Jumlah nilai perkembangan pembangunan kelurahan dibagi jumlah kelurahan</w:t>
            </w:r>
          </w:p>
        </w:tc>
      </w:tr>
    </w:tbl>
    <w:p w:rsidR="00563E04" w:rsidRPr="00A41425" w:rsidRDefault="00563E04" w:rsidP="00A41425">
      <w:pPr>
        <w:pStyle w:val="ListParagraph"/>
        <w:spacing w:after="0" w:line="300" w:lineRule="auto"/>
        <w:ind w:left="1276"/>
        <w:contextualSpacing w:val="0"/>
        <w:jc w:val="both"/>
        <w:rPr>
          <w:rFonts w:asciiTheme="minorHAnsi" w:hAnsiTheme="minorHAnsi" w:cstheme="minorHAnsi"/>
        </w:rPr>
      </w:pPr>
    </w:p>
    <w:p w:rsidR="00563E04" w:rsidRPr="00A41425" w:rsidRDefault="00563E04" w:rsidP="00A41425">
      <w:pPr>
        <w:pStyle w:val="ListParagraph"/>
        <w:spacing w:after="0" w:line="300" w:lineRule="auto"/>
        <w:ind w:left="567" w:firstLine="567"/>
        <w:contextualSpacing w:val="0"/>
        <w:jc w:val="both"/>
        <w:rPr>
          <w:rFonts w:asciiTheme="minorHAnsi" w:hAnsiTheme="minorHAnsi" w:cstheme="minorHAnsi"/>
        </w:rPr>
      </w:pPr>
      <w:r w:rsidRPr="00A41425">
        <w:rPr>
          <w:rFonts w:asciiTheme="minorHAnsi" w:hAnsiTheme="minorHAnsi" w:cstheme="minorHAnsi"/>
        </w:rPr>
        <w:t xml:space="preserve">Kinerja sasaran </w:t>
      </w:r>
      <w:r w:rsidRPr="00A41425">
        <w:rPr>
          <w:rFonts w:asciiTheme="minorHAnsi" w:hAnsiTheme="minorHAnsi" w:cstheme="minorHAnsi"/>
          <w:lang w:val="id-ID"/>
        </w:rPr>
        <w:t xml:space="preserve">Tingkat perkembangan pembangunan Kecamatan </w:t>
      </w:r>
      <w:r w:rsidR="00C35C28" w:rsidRPr="00A41425">
        <w:rPr>
          <w:rFonts w:asciiTheme="minorHAnsi" w:hAnsiTheme="minorHAnsi" w:cstheme="minorHAnsi"/>
        </w:rPr>
        <w:t xml:space="preserve">Kraton </w:t>
      </w:r>
      <w:r w:rsidRPr="00A41425">
        <w:rPr>
          <w:rFonts w:asciiTheme="minorHAnsi" w:hAnsiTheme="minorHAnsi" w:cstheme="minorHAnsi"/>
          <w:lang w:val="id-ID"/>
        </w:rPr>
        <w:t xml:space="preserve"> meningkat</w:t>
      </w:r>
      <w:r w:rsidR="00712D49">
        <w:rPr>
          <w:rFonts w:asciiTheme="minorHAnsi" w:hAnsiTheme="minorHAnsi" w:cstheme="minorHAnsi"/>
        </w:rPr>
        <w:t xml:space="preserve"> </w:t>
      </w:r>
      <w:r w:rsidRPr="00A41425">
        <w:rPr>
          <w:rFonts w:asciiTheme="minorHAnsi" w:hAnsiTheme="minorHAnsi" w:cstheme="minorHAnsi"/>
          <w:lang w:val="id-ID"/>
        </w:rPr>
        <w:t>dengan indikator</w:t>
      </w:r>
      <w:r w:rsidR="00712D49">
        <w:rPr>
          <w:rFonts w:asciiTheme="minorHAnsi" w:hAnsiTheme="minorHAnsi" w:cstheme="minorHAnsi"/>
        </w:rPr>
        <w:t xml:space="preserve"> </w:t>
      </w:r>
      <w:r w:rsidRPr="00A41425">
        <w:rPr>
          <w:rFonts w:asciiTheme="minorHAnsi" w:hAnsiTheme="minorHAnsi" w:cstheme="minorHAnsi"/>
          <w:lang w:val="id-ID"/>
        </w:rPr>
        <w:t xml:space="preserve">Nilai evaluasi perkembangan pembangunan Kecamatan </w:t>
      </w:r>
      <w:r w:rsidR="00C35C28" w:rsidRPr="00A41425">
        <w:rPr>
          <w:rFonts w:asciiTheme="minorHAnsi" w:hAnsiTheme="minorHAnsi" w:cstheme="minorHAnsi"/>
        </w:rPr>
        <w:t xml:space="preserve">Kraton </w:t>
      </w:r>
      <w:r w:rsidRPr="00A41425">
        <w:rPr>
          <w:rFonts w:asciiTheme="minorHAnsi" w:hAnsiTheme="minorHAnsi" w:cstheme="minorHAnsi"/>
        </w:rPr>
        <w:t>pada Tahun 20</w:t>
      </w:r>
      <w:r w:rsidR="00DC241A">
        <w:rPr>
          <w:rFonts w:asciiTheme="minorHAnsi" w:hAnsiTheme="minorHAnsi" w:cstheme="minorHAnsi"/>
        </w:rPr>
        <w:t>20</w:t>
      </w:r>
      <w:r w:rsidRPr="00A41425">
        <w:rPr>
          <w:rFonts w:asciiTheme="minorHAnsi" w:hAnsiTheme="minorHAnsi" w:cstheme="minorHAnsi"/>
        </w:rPr>
        <w:t xml:space="preserve"> dapat digambarkan sebagai berikut:</w:t>
      </w:r>
    </w:p>
    <w:p w:rsidR="00563E04" w:rsidRDefault="00563E04" w:rsidP="00A41425">
      <w:pPr>
        <w:pStyle w:val="ListParagraph"/>
        <w:spacing w:after="0" w:line="300" w:lineRule="auto"/>
        <w:ind w:left="1276"/>
        <w:contextualSpacing w:val="0"/>
        <w:jc w:val="both"/>
        <w:rPr>
          <w:rFonts w:asciiTheme="minorHAnsi" w:hAnsiTheme="minorHAnsi" w:cstheme="minorHAnsi"/>
        </w:rPr>
      </w:pPr>
    </w:p>
    <w:p w:rsidR="00695985" w:rsidRDefault="00695985" w:rsidP="00A41425">
      <w:pPr>
        <w:pStyle w:val="ListParagraph"/>
        <w:spacing w:after="0" w:line="300" w:lineRule="auto"/>
        <w:ind w:left="1276"/>
        <w:contextualSpacing w:val="0"/>
        <w:jc w:val="both"/>
        <w:rPr>
          <w:rFonts w:asciiTheme="minorHAnsi" w:hAnsiTheme="minorHAnsi" w:cstheme="minorHAnsi"/>
        </w:rPr>
      </w:pPr>
    </w:p>
    <w:p w:rsidR="00DC241A" w:rsidRDefault="00DC241A" w:rsidP="00A41425">
      <w:pPr>
        <w:spacing w:after="0" w:line="300" w:lineRule="auto"/>
        <w:ind w:firstLine="450"/>
        <w:jc w:val="center"/>
        <w:rPr>
          <w:rFonts w:asciiTheme="minorHAnsi" w:hAnsiTheme="minorHAnsi" w:cstheme="minorHAnsi"/>
          <w:sz w:val="22"/>
        </w:rPr>
      </w:pPr>
    </w:p>
    <w:p w:rsidR="00DC241A" w:rsidRDefault="00DC241A" w:rsidP="00A41425">
      <w:pPr>
        <w:spacing w:after="0" w:line="300" w:lineRule="auto"/>
        <w:ind w:firstLine="450"/>
        <w:jc w:val="center"/>
        <w:rPr>
          <w:rFonts w:asciiTheme="minorHAnsi" w:hAnsiTheme="minorHAnsi" w:cstheme="minorHAnsi"/>
          <w:sz w:val="22"/>
        </w:rPr>
      </w:pPr>
    </w:p>
    <w:p w:rsidR="00DC241A" w:rsidRDefault="00DC241A" w:rsidP="00A41425">
      <w:pPr>
        <w:spacing w:after="0" w:line="300" w:lineRule="auto"/>
        <w:ind w:firstLine="450"/>
        <w:jc w:val="center"/>
        <w:rPr>
          <w:rFonts w:asciiTheme="minorHAnsi" w:hAnsiTheme="minorHAnsi" w:cstheme="minorHAnsi"/>
          <w:sz w:val="22"/>
        </w:rPr>
      </w:pPr>
    </w:p>
    <w:p w:rsidR="008D567C" w:rsidRDefault="008D567C" w:rsidP="00A41425">
      <w:pPr>
        <w:spacing w:after="0" w:line="300" w:lineRule="auto"/>
        <w:ind w:firstLine="450"/>
        <w:jc w:val="center"/>
        <w:rPr>
          <w:rFonts w:asciiTheme="minorHAnsi" w:hAnsiTheme="minorHAnsi" w:cstheme="minorHAnsi"/>
          <w:sz w:val="22"/>
        </w:rPr>
      </w:pPr>
    </w:p>
    <w:p w:rsidR="008D567C" w:rsidRDefault="008D567C" w:rsidP="00A41425">
      <w:pPr>
        <w:spacing w:after="0" w:line="300" w:lineRule="auto"/>
        <w:ind w:firstLine="450"/>
        <w:jc w:val="center"/>
        <w:rPr>
          <w:rFonts w:asciiTheme="minorHAnsi" w:hAnsiTheme="minorHAnsi" w:cstheme="minorHAnsi"/>
          <w:sz w:val="22"/>
        </w:rPr>
      </w:pPr>
    </w:p>
    <w:p w:rsidR="008D567C" w:rsidRDefault="008D567C" w:rsidP="00A41425">
      <w:pPr>
        <w:spacing w:after="0" w:line="300" w:lineRule="auto"/>
        <w:ind w:firstLine="450"/>
        <w:jc w:val="center"/>
        <w:rPr>
          <w:rFonts w:asciiTheme="minorHAnsi" w:hAnsiTheme="minorHAnsi" w:cstheme="minorHAnsi"/>
          <w:sz w:val="22"/>
        </w:rPr>
      </w:pPr>
    </w:p>
    <w:p w:rsidR="00563E04" w:rsidRPr="00A41425" w:rsidRDefault="000940AA" w:rsidP="00A41425">
      <w:pPr>
        <w:spacing w:after="0" w:line="300" w:lineRule="auto"/>
        <w:ind w:firstLine="450"/>
        <w:jc w:val="center"/>
        <w:rPr>
          <w:rFonts w:asciiTheme="minorHAnsi" w:hAnsiTheme="minorHAnsi" w:cstheme="minorHAnsi"/>
          <w:sz w:val="22"/>
          <w:lang w:val="id-ID"/>
        </w:rPr>
      </w:pPr>
      <w:r>
        <w:rPr>
          <w:rFonts w:asciiTheme="minorHAnsi" w:hAnsiTheme="minorHAnsi" w:cstheme="minorHAnsi"/>
          <w:sz w:val="22"/>
        </w:rPr>
        <w:lastRenderedPageBreak/>
        <w:t>T</w:t>
      </w:r>
      <w:r w:rsidR="00563E04" w:rsidRPr="00A41425">
        <w:rPr>
          <w:rFonts w:asciiTheme="minorHAnsi" w:hAnsiTheme="minorHAnsi" w:cstheme="minorHAnsi"/>
          <w:sz w:val="22"/>
          <w:lang w:val="id-ID"/>
        </w:rPr>
        <w:t>abel 3</w:t>
      </w:r>
      <w:r w:rsidR="004812AA">
        <w:rPr>
          <w:rFonts w:asciiTheme="minorHAnsi" w:hAnsiTheme="minorHAnsi" w:cstheme="minorHAnsi"/>
          <w:sz w:val="22"/>
        </w:rPr>
        <w:t>.11</w:t>
      </w:r>
    </w:p>
    <w:p w:rsidR="00563E04" w:rsidRPr="00DC241A" w:rsidRDefault="00563E04" w:rsidP="00A41425">
      <w:pPr>
        <w:spacing w:after="0" w:line="300" w:lineRule="auto"/>
        <w:ind w:firstLine="450"/>
        <w:jc w:val="center"/>
        <w:rPr>
          <w:rFonts w:asciiTheme="minorHAnsi" w:hAnsiTheme="minorHAnsi" w:cstheme="minorHAnsi"/>
          <w:sz w:val="22"/>
        </w:rPr>
      </w:pPr>
      <w:r w:rsidRPr="00A41425">
        <w:rPr>
          <w:rFonts w:asciiTheme="minorHAnsi" w:hAnsiTheme="minorHAnsi" w:cstheme="minorHAnsi"/>
          <w:sz w:val="22"/>
          <w:lang w:val="id-ID"/>
        </w:rPr>
        <w:t xml:space="preserve">Target dan Realisasi Kinerja Tahun </w:t>
      </w:r>
      <w:r w:rsidR="00DC241A">
        <w:rPr>
          <w:rFonts w:asciiTheme="minorHAnsi" w:hAnsiTheme="minorHAnsi" w:cstheme="minorHAnsi"/>
          <w:sz w:val="22"/>
        </w:rPr>
        <w:t>2020</w:t>
      </w:r>
    </w:p>
    <w:tbl>
      <w:tblPr>
        <w:tblW w:w="5185"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799"/>
        <w:gridCol w:w="988"/>
        <w:gridCol w:w="1054"/>
        <w:gridCol w:w="1050"/>
        <w:gridCol w:w="1079"/>
        <w:gridCol w:w="1229"/>
        <w:gridCol w:w="1620"/>
      </w:tblGrid>
      <w:tr w:rsidR="008B690B" w:rsidRPr="00A41425" w:rsidTr="008B690B">
        <w:tc>
          <w:tcPr>
            <w:tcW w:w="422" w:type="pct"/>
            <w:vMerge w:val="restart"/>
            <w:vAlign w:val="center"/>
          </w:tcPr>
          <w:p w:rsidR="00563E04" w:rsidRPr="00A41425" w:rsidRDefault="00563E04" w:rsidP="00A41425">
            <w:pPr>
              <w:spacing w:after="0" w:line="300" w:lineRule="auto"/>
              <w:jc w:val="center"/>
              <w:rPr>
                <w:rFonts w:asciiTheme="minorHAnsi" w:hAnsiTheme="minorHAnsi" w:cstheme="minorHAnsi"/>
                <w:bCs/>
              </w:rPr>
            </w:pPr>
            <w:r w:rsidRPr="00A41425">
              <w:rPr>
                <w:rFonts w:asciiTheme="minorHAnsi" w:hAnsiTheme="minorHAnsi" w:cstheme="minorHAnsi"/>
                <w:bCs/>
                <w:sz w:val="22"/>
              </w:rPr>
              <w:t>No</w:t>
            </w:r>
          </w:p>
        </w:tc>
        <w:tc>
          <w:tcPr>
            <w:tcW w:w="934" w:type="pct"/>
            <w:vMerge w:val="restart"/>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Indikator Sasaran</w:t>
            </w:r>
          </w:p>
        </w:tc>
        <w:tc>
          <w:tcPr>
            <w:tcW w:w="513" w:type="pct"/>
            <w:vMerge w:val="restart"/>
            <w:vAlign w:val="center"/>
          </w:tcPr>
          <w:p w:rsidR="00563E04" w:rsidRPr="00A41425" w:rsidRDefault="00563E04" w:rsidP="00DC241A">
            <w:pPr>
              <w:spacing w:after="0" w:line="300" w:lineRule="auto"/>
              <w:jc w:val="center"/>
              <w:rPr>
                <w:rFonts w:asciiTheme="minorHAnsi" w:hAnsiTheme="minorHAnsi" w:cstheme="minorHAnsi"/>
              </w:rPr>
            </w:pPr>
            <w:r w:rsidRPr="00A41425">
              <w:rPr>
                <w:rFonts w:asciiTheme="minorHAnsi" w:hAnsiTheme="minorHAnsi" w:cstheme="minorHAnsi"/>
                <w:sz w:val="22"/>
              </w:rPr>
              <w:t>Realisasi 20</w:t>
            </w:r>
            <w:r w:rsidR="00DC241A">
              <w:rPr>
                <w:rFonts w:asciiTheme="minorHAnsi" w:hAnsiTheme="minorHAnsi" w:cstheme="minorHAnsi"/>
                <w:sz w:val="22"/>
              </w:rPr>
              <w:t>19</w:t>
            </w:r>
          </w:p>
        </w:tc>
        <w:tc>
          <w:tcPr>
            <w:tcW w:w="1652" w:type="pct"/>
            <w:gridSpan w:val="3"/>
          </w:tcPr>
          <w:p w:rsidR="00563E04" w:rsidRPr="00A41425" w:rsidRDefault="00563E04" w:rsidP="00DC241A">
            <w:pPr>
              <w:spacing w:after="0" w:line="300" w:lineRule="auto"/>
              <w:jc w:val="center"/>
              <w:rPr>
                <w:rFonts w:asciiTheme="minorHAnsi" w:hAnsiTheme="minorHAnsi" w:cstheme="minorHAnsi"/>
              </w:rPr>
            </w:pPr>
            <w:r w:rsidRPr="00A41425">
              <w:rPr>
                <w:rFonts w:asciiTheme="minorHAnsi" w:hAnsiTheme="minorHAnsi" w:cstheme="minorHAnsi"/>
                <w:sz w:val="22"/>
              </w:rPr>
              <w:t>20</w:t>
            </w:r>
            <w:r w:rsidR="00DC241A">
              <w:rPr>
                <w:rFonts w:asciiTheme="minorHAnsi" w:hAnsiTheme="minorHAnsi" w:cstheme="minorHAnsi"/>
                <w:sz w:val="22"/>
              </w:rPr>
              <w:t>20</w:t>
            </w:r>
          </w:p>
        </w:tc>
        <w:tc>
          <w:tcPr>
            <w:tcW w:w="638" w:type="pct"/>
            <w:vMerge w:val="restart"/>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bCs/>
                <w:sz w:val="22"/>
              </w:rPr>
              <w:t>Target Akhir Renstra (2022)</w:t>
            </w:r>
          </w:p>
        </w:tc>
        <w:tc>
          <w:tcPr>
            <w:tcW w:w="842" w:type="pct"/>
            <w:vMerge w:val="restart"/>
            <w:vAlign w:val="center"/>
          </w:tcPr>
          <w:p w:rsidR="00563E04" w:rsidRPr="00A41425" w:rsidRDefault="00563E04" w:rsidP="008B690B">
            <w:pPr>
              <w:spacing w:after="0" w:line="300" w:lineRule="auto"/>
              <w:jc w:val="center"/>
              <w:rPr>
                <w:rFonts w:asciiTheme="minorHAnsi" w:hAnsiTheme="minorHAnsi" w:cstheme="minorHAnsi"/>
              </w:rPr>
            </w:pPr>
            <w:r w:rsidRPr="00A41425">
              <w:rPr>
                <w:rFonts w:asciiTheme="minorHAnsi" w:hAnsiTheme="minorHAnsi" w:cstheme="minorHAnsi"/>
                <w:bCs/>
                <w:sz w:val="22"/>
              </w:rPr>
              <w:t xml:space="preserve">Capaian s/d </w:t>
            </w:r>
            <w:r w:rsidR="008B690B">
              <w:rPr>
                <w:rFonts w:asciiTheme="minorHAnsi" w:hAnsiTheme="minorHAnsi" w:cstheme="minorHAnsi"/>
                <w:bCs/>
                <w:sz w:val="22"/>
              </w:rPr>
              <w:t xml:space="preserve">2020 </w:t>
            </w:r>
            <w:r w:rsidRPr="00A41425">
              <w:rPr>
                <w:rFonts w:asciiTheme="minorHAnsi" w:hAnsiTheme="minorHAnsi" w:cstheme="minorHAnsi"/>
                <w:bCs/>
                <w:sz w:val="22"/>
              </w:rPr>
              <w:t>terhadap target 2022 (%)</w:t>
            </w:r>
          </w:p>
        </w:tc>
      </w:tr>
      <w:tr w:rsidR="008B690B" w:rsidRPr="00A41425" w:rsidTr="008B690B">
        <w:tc>
          <w:tcPr>
            <w:tcW w:w="422" w:type="pct"/>
            <w:vMerge/>
          </w:tcPr>
          <w:p w:rsidR="00563E04" w:rsidRPr="00A41425" w:rsidRDefault="00563E04" w:rsidP="00A41425">
            <w:pPr>
              <w:spacing w:after="0" w:line="300" w:lineRule="auto"/>
              <w:jc w:val="center"/>
              <w:rPr>
                <w:rFonts w:asciiTheme="minorHAnsi" w:hAnsiTheme="minorHAnsi" w:cstheme="minorHAnsi"/>
                <w:bCs/>
              </w:rPr>
            </w:pPr>
          </w:p>
        </w:tc>
        <w:tc>
          <w:tcPr>
            <w:tcW w:w="934" w:type="pct"/>
            <w:vMerge/>
          </w:tcPr>
          <w:p w:rsidR="00563E04" w:rsidRPr="00A41425" w:rsidRDefault="00563E04" w:rsidP="00A41425">
            <w:pPr>
              <w:spacing w:after="0" w:line="300" w:lineRule="auto"/>
              <w:jc w:val="center"/>
              <w:rPr>
                <w:rFonts w:asciiTheme="minorHAnsi" w:hAnsiTheme="minorHAnsi" w:cstheme="minorHAnsi"/>
              </w:rPr>
            </w:pPr>
          </w:p>
        </w:tc>
        <w:tc>
          <w:tcPr>
            <w:tcW w:w="513" w:type="pct"/>
            <w:vMerge/>
          </w:tcPr>
          <w:p w:rsidR="00563E04" w:rsidRPr="00A41425" w:rsidRDefault="00563E04" w:rsidP="00A41425">
            <w:pPr>
              <w:spacing w:after="0" w:line="300" w:lineRule="auto"/>
              <w:jc w:val="center"/>
              <w:rPr>
                <w:rFonts w:asciiTheme="minorHAnsi" w:hAnsiTheme="minorHAnsi" w:cstheme="minorHAnsi"/>
              </w:rPr>
            </w:pPr>
          </w:p>
        </w:tc>
        <w:tc>
          <w:tcPr>
            <w:tcW w:w="547" w:type="pct"/>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Target</w:t>
            </w:r>
          </w:p>
        </w:tc>
        <w:tc>
          <w:tcPr>
            <w:tcW w:w="545" w:type="pct"/>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Realisasi</w:t>
            </w:r>
          </w:p>
        </w:tc>
        <w:tc>
          <w:tcPr>
            <w:tcW w:w="560" w:type="pct"/>
            <w:vAlign w:val="center"/>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 Realisasi*</w:t>
            </w:r>
          </w:p>
        </w:tc>
        <w:tc>
          <w:tcPr>
            <w:tcW w:w="638" w:type="pct"/>
            <w:vMerge/>
          </w:tcPr>
          <w:p w:rsidR="00563E04" w:rsidRPr="00A41425" w:rsidRDefault="00563E04" w:rsidP="00A41425">
            <w:pPr>
              <w:spacing w:after="0" w:line="300" w:lineRule="auto"/>
              <w:jc w:val="center"/>
              <w:rPr>
                <w:rFonts w:asciiTheme="minorHAnsi" w:hAnsiTheme="minorHAnsi" w:cstheme="minorHAnsi"/>
              </w:rPr>
            </w:pPr>
          </w:p>
        </w:tc>
        <w:tc>
          <w:tcPr>
            <w:tcW w:w="842" w:type="pct"/>
            <w:vMerge/>
          </w:tcPr>
          <w:p w:rsidR="00563E04" w:rsidRPr="00A41425" w:rsidRDefault="00563E04" w:rsidP="00A41425">
            <w:pPr>
              <w:spacing w:after="0" w:line="300" w:lineRule="auto"/>
              <w:jc w:val="center"/>
              <w:rPr>
                <w:rFonts w:asciiTheme="minorHAnsi" w:hAnsiTheme="minorHAnsi" w:cstheme="minorHAnsi"/>
              </w:rPr>
            </w:pPr>
          </w:p>
        </w:tc>
      </w:tr>
      <w:tr w:rsidR="008B690B" w:rsidRPr="00A41425" w:rsidTr="008B690B">
        <w:tc>
          <w:tcPr>
            <w:tcW w:w="422" w:type="pct"/>
          </w:tcPr>
          <w:p w:rsidR="00563E04" w:rsidRPr="00A41425" w:rsidRDefault="00563E04" w:rsidP="00A41425">
            <w:pPr>
              <w:spacing w:after="0" w:line="300" w:lineRule="auto"/>
              <w:jc w:val="center"/>
              <w:rPr>
                <w:rFonts w:asciiTheme="minorHAnsi" w:hAnsiTheme="minorHAnsi" w:cstheme="minorHAnsi"/>
                <w:bCs/>
              </w:rPr>
            </w:pPr>
            <w:r w:rsidRPr="00A41425">
              <w:rPr>
                <w:rFonts w:asciiTheme="minorHAnsi" w:hAnsiTheme="minorHAnsi" w:cstheme="minorHAnsi"/>
                <w:bCs/>
                <w:sz w:val="22"/>
              </w:rPr>
              <w:t>1</w:t>
            </w:r>
          </w:p>
        </w:tc>
        <w:tc>
          <w:tcPr>
            <w:tcW w:w="934" w:type="pct"/>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2</w:t>
            </w:r>
          </w:p>
        </w:tc>
        <w:tc>
          <w:tcPr>
            <w:tcW w:w="513" w:type="pct"/>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3</w:t>
            </w:r>
          </w:p>
        </w:tc>
        <w:tc>
          <w:tcPr>
            <w:tcW w:w="547" w:type="pct"/>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4</w:t>
            </w:r>
          </w:p>
        </w:tc>
        <w:tc>
          <w:tcPr>
            <w:tcW w:w="545" w:type="pct"/>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5</w:t>
            </w:r>
          </w:p>
        </w:tc>
        <w:tc>
          <w:tcPr>
            <w:tcW w:w="560" w:type="pct"/>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6</w:t>
            </w:r>
          </w:p>
        </w:tc>
        <w:tc>
          <w:tcPr>
            <w:tcW w:w="638" w:type="pct"/>
          </w:tcPr>
          <w:p w:rsidR="00563E04" w:rsidRPr="00A41425" w:rsidRDefault="00563E04" w:rsidP="00A41425">
            <w:pPr>
              <w:spacing w:after="0" w:line="300" w:lineRule="auto"/>
              <w:jc w:val="center"/>
              <w:rPr>
                <w:rFonts w:asciiTheme="minorHAnsi" w:hAnsiTheme="minorHAnsi" w:cstheme="minorHAnsi"/>
                <w:bCs/>
              </w:rPr>
            </w:pPr>
            <w:r w:rsidRPr="00A41425">
              <w:rPr>
                <w:rFonts w:asciiTheme="minorHAnsi" w:hAnsiTheme="minorHAnsi" w:cstheme="minorHAnsi"/>
                <w:bCs/>
                <w:sz w:val="22"/>
              </w:rPr>
              <w:t>7</w:t>
            </w:r>
          </w:p>
        </w:tc>
        <w:tc>
          <w:tcPr>
            <w:tcW w:w="842" w:type="pct"/>
          </w:tcPr>
          <w:p w:rsidR="00563E04" w:rsidRPr="00A41425" w:rsidRDefault="00563E04" w:rsidP="00A41425">
            <w:pPr>
              <w:spacing w:after="0" w:line="300" w:lineRule="auto"/>
              <w:jc w:val="center"/>
              <w:rPr>
                <w:rFonts w:asciiTheme="minorHAnsi" w:hAnsiTheme="minorHAnsi" w:cstheme="minorHAnsi"/>
                <w:bCs/>
              </w:rPr>
            </w:pPr>
            <w:r w:rsidRPr="00A41425">
              <w:rPr>
                <w:rFonts w:asciiTheme="minorHAnsi" w:hAnsiTheme="minorHAnsi" w:cstheme="minorHAnsi"/>
                <w:bCs/>
                <w:sz w:val="22"/>
              </w:rPr>
              <w:t>8</w:t>
            </w:r>
          </w:p>
        </w:tc>
      </w:tr>
      <w:tr w:rsidR="008B690B" w:rsidRPr="00A41425" w:rsidTr="008B690B">
        <w:tc>
          <w:tcPr>
            <w:tcW w:w="422" w:type="pct"/>
          </w:tcPr>
          <w:p w:rsidR="00563E04" w:rsidRPr="00A41425" w:rsidRDefault="00563E04" w:rsidP="00A41425">
            <w:pPr>
              <w:spacing w:after="0" w:line="300" w:lineRule="auto"/>
              <w:jc w:val="center"/>
              <w:rPr>
                <w:rFonts w:asciiTheme="minorHAnsi" w:hAnsiTheme="minorHAnsi" w:cstheme="minorHAnsi"/>
                <w:bCs/>
              </w:rPr>
            </w:pPr>
            <w:r w:rsidRPr="00A41425">
              <w:rPr>
                <w:rFonts w:asciiTheme="minorHAnsi" w:hAnsiTheme="minorHAnsi" w:cstheme="minorHAnsi"/>
                <w:bCs/>
                <w:sz w:val="22"/>
              </w:rPr>
              <w:t>1</w:t>
            </w:r>
          </w:p>
        </w:tc>
        <w:tc>
          <w:tcPr>
            <w:tcW w:w="934" w:type="pct"/>
          </w:tcPr>
          <w:p w:rsidR="00563E04" w:rsidRPr="00A41425" w:rsidRDefault="00563E04" w:rsidP="00712D49">
            <w:pPr>
              <w:spacing w:after="0" w:line="300" w:lineRule="auto"/>
              <w:jc w:val="left"/>
              <w:rPr>
                <w:rFonts w:asciiTheme="minorHAnsi" w:hAnsiTheme="minorHAnsi" w:cstheme="minorHAnsi"/>
              </w:rPr>
            </w:pPr>
            <w:r w:rsidRPr="00A41425">
              <w:rPr>
                <w:rFonts w:asciiTheme="minorHAnsi" w:hAnsiTheme="minorHAnsi" w:cstheme="minorHAnsi"/>
                <w:sz w:val="22"/>
                <w:lang w:val="id-ID"/>
              </w:rPr>
              <w:t>Tingkat perkembangan p</w:t>
            </w:r>
            <w:r w:rsidR="00C35C28" w:rsidRPr="00A41425">
              <w:rPr>
                <w:rFonts w:asciiTheme="minorHAnsi" w:hAnsiTheme="minorHAnsi" w:cstheme="minorHAnsi"/>
                <w:sz w:val="22"/>
                <w:lang w:val="id-ID"/>
              </w:rPr>
              <w:t xml:space="preserve">embangunan Kecamatan </w:t>
            </w:r>
            <w:r w:rsidR="00C35C28" w:rsidRPr="00A41425">
              <w:rPr>
                <w:rFonts w:asciiTheme="minorHAnsi" w:hAnsiTheme="minorHAnsi" w:cstheme="minorHAnsi"/>
                <w:sz w:val="22"/>
              </w:rPr>
              <w:t xml:space="preserve">Kraton </w:t>
            </w:r>
            <w:r w:rsidRPr="00A41425">
              <w:rPr>
                <w:rFonts w:asciiTheme="minorHAnsi" w:hAnsiTheme="minorHAnsi" w:cstheme="minorHAnsi"/>
                <w:sz w:val="22"/>
                <w:lang w:val="id-ID"/>
              </w:rPr>
              <w:t>meningkat</w:t>
            </w:r>
          </w:p>
        </w:tc>
        <w:tc>
          <w:tcPr>
            <w:tcW w:w="513" w:type="pct"/>
          </w:tcPr>
          <w:p w:rsidR="00DC241A" w:rsidRDefault="00DC241A" w:rsidP="00A41425">
            <w:pPr>
              <w:spacing w:after="0" w:line="300" w:lineRule="auto"/>
              <w:jc w:val="center"/>
              <w:rPr>
                <w:rFonts w:asciiTheme="minorHAnsi" w:hAnsiTheme="minorHAnsi" w:cstheme="minorHAnsi"/>
              </w:rPr>
            </w:pPr>
          </w:p>
          <w:p w:rsidR="00563E04" w:rsidRPr="00A41425" w:rsidRDefault="00DC241A" w:rsidP="00A41425">
            <w:pPr>
              <w:spacing w:after="0" w:line="300" w:lineRule="auto"/>
              <w:jc w:val="center"/>
              <w:rPr>
                <w:rFonts w:asciiTheme="minorHAnsi" w:hAnsiTheme="minorHAnsi" w:cstheme="minorHAnsi"/>
              </w:rPr>
            </w:pPr>
            <w:r>
              <w:rPr>
                <w:rFonts w:asciiTheme="minorHAnsi" w:hAnsiTheme="minorHAnsi" w:cstheme="minorHAnsi"/>
                <w:sz w:val="22"/>
              </w:rPr>
              <w:t>353</w:t>
            </w:r>
          </w:p>
        </w:tc>
        <w:tc>
          <w:tcPr>
            <w:tcW w:w="547" w:type="pct"/>
          </w:tcPr>
          <w:p w:rsidR="00563E04" w:rsidRDefault="00563E04" w:rsidP="00A41425">
            <w:pPr>
              <w:spacing w:after="0" w:line="300" w:lineRule="auto"/>
              <w:jc w:val="center"/>
              <w:rPr>
                <w:rFonts w:asciiTheme="minorHAnsi" w:hAnsiTheme="minorHAnsi" w:cstheme="minorHAnsi"/>
              </w:rPr>
            </w:pPr>
          </w:p>
          <w:p w:rsidR="00DC241A" w:rsidRPr="008B690B" w:rsidRDefault="00DC241A" w:rsidP="00A41425">
            <w:pPr>
              <w:spacing w:after="0" w:line="300" w:lineRule="auto"/>
              <w:jc w:val="center"/>
              <w:rPr>
                <w:rFonts w:asciiTheme="minorHAnsi" w:hAnsiTheme="minorHAnsi" w:cstheme="minorHAnsi"/>
              </w:rPr>
            </w:pPr>
            <w:r w:rsidRPr="008B690B">
              <w:rPr>
                <w:rFonts w:asciiTheme="minorHAnsi" w:hAnsiTheme="minorHAnsi" w:cstheme="minorHAnsi"/>
                <w:sz w:val="22"/>
              </w:rPr>
              <w:t>341,67</w:t>
            </w:r>
          </w:p>
        </w:tc>
        <w:tc>
          <w:tcPr>
            <w:tcW w:w="545" w:type="pct"/>
          </w:tcPr>
          <w:p w:rsidR="008B690B" w:rsidRDefault="008B690B" w:rsidP="00A41425">
            <w:pPr>
              <w:spacing w:after="0" w:line="300" w:lineRule="auto"/>
              <w:jc w:val="center"/>
              <w:rPr>
                <w:rFonts w:asciiTheme="minorHAnsi" w:hAnsiTheme="minorHAnsi" w:cstheme="minorHAnsi"/>
              </w:rPr>
            </w:pPr>
          </w:p>
          <w:p w:rsidR="00563E04" w:rsidRPr="00A41425" w:rsidRDefault="008B690B" w:rsidP="00A41425">
            <w:pPr>
              <w:spacing w:after="0" w:line="300" w:lineRule="auto"/>
              <w:jc w:val="center"/>
              <w:rPr>
                <w:rFonts w:asciiTheme="minorHAnsi" w:hAnsiTheme="minorHAnsi" w:cstheme="minorHAnsi"/>
              </w:rPr>
            </w:pPr>
            <w:r>
              <w:rPr>
                <w:rFonts w:asciiTheme="minorHAnsi" w:hAnsiTheme="minorHAnsi" w:cstheme="minorHAnsi"/>
                <w:sz w:val="22"/>
              </w:rPr>
              <w:t>350,67</w:t>
            </w:r>
          </w:p>
        </w:tc>
        <w:tc>
          <w:tcPr>
            <w:tcW w:w="560" w:type="pct"/>
          </w:tcPr>
          <w:p w:rsidR="008B690B" w:rsidRDefault="008B690B" w:rsidP="00A41425">
            <w:pPr>
              <w:spacing w:after="0" w:line="300" w:lineRule="auto"/>
              <w:jc w:val="center"/>
              <w:rPr>
                <w:rFonts w:asciiTheme="minorHAnsi" w:hAnsiTheme="minorHAnsi" w:cstheme="minorHAnsi"/>
              </w:rPr>
            </w:pPr>
          </w:p>
          <w:p w:rsidR="00563E04" w:rsidRPr="00A41425" w:rsidRDefault="008B690B" w:rsidP="00A41425">
            <w:pPr>
              <w:spacing w:after="0" w:line="300" w:lineRule="auto"/>
              <w:jc w:val="center"/>
              <w:rPr>
                <w:rFonts w:asciiTheme="minorHAnsi" w:hAnsiTheme="minorHAnsi" w:cstheme="minorHAnsi"/>
              </w:rPr>
            </w:pPr>
            <w:r>
              <w:rPr>
                <w:rFonts w:asciiTheme="minorHAnsi" w:hAnsiTheme="minorHAnsi" w:cstheme="minorHAnsi"/>
                <w:sz w:val="22"/>
              </w:rPr>
              <w:t>102,63</w:t>
            </w:r>
          </w:p>
        </w:tc>
        <w:tc>
          <w:tcPr>
            <w:tcW w:w="638" w:type="pct"/>
          </w:tcPr>
          <w:p w:rsidR="008B690B" w:rsidRDefault="008B690B" w:rsidP="00A41425">
            <w:pPr>
              <w:spacing w:after="0" w:line="300" w:lineRule="auto"/>
              <w:jc w:val="center"/>
              <w:rPr>
                <w:rFonts w:asciiTheme="minorHAnsi" w:hAnsiTheme="minorHAnsi" w:cstheme="minorHAnsi"/>
                <w:bCs/>
              </w:rPr>
            </w:pPr>
          </w:p>
          <w:p w:rsidR="00563E04" w:rsidRPr="00A41425" w:rsidRDefault="008B690B" w:rsidP="00A41425">
            <w:pPr>
              <w:spacing w:after="0" w:line="300" w:lineRule="auto"/>
              <w:jc w:val="center"/>
              <w:rPr>
                <w:rFonts w:asciiTheme="minorHAnsi" w:hAnsiTheme="minorHAnsi" w:cstheme="minorHAnsi"/>
                <w:bCs/>
              </w:rPr>
            </w:pPr>
            <w:r>
              <w:rPr>
                <w:rFonts w:asciiTheme="minorHAnsi" w:hAnsiTheme="minorHAnsi" w:cstheme="minorHAnsi"/>
                <w:bCs/>
                <w:sz w:val="22"/>
              </w:rPr>
              <w:t>351,67</w:t>
            </w:r>
          </w:p>
        </w:tc>
        <w:tc>
          <w:tcPr>
            <w:tcW w:w="842" w:type="pct"/>
          </w:tcPr>
          <w:p w:rsidR="008B690B" w:rsidRDefault="008B690B" w:rsidP="00A41425">
            <w:pPr>
              <w:spacing w:after="0" w:line="300" w:lineRule="auto"/>
              <w:jc w:val="center"/>
              <w:rPr>
                <w:rFonts w:asciiTheme="minorHAnsi" w:hAnsiTheme="minorHAnsi" w:cstheme="minorHAnsi"/>
                <w:bCs/>
              </w:rPr>
            </w:pPr>
          </w:p>
          <w:p w:rsidR="00563E04" w:rsidRPr="00A41425" w:rsidRDefault="008B690B" w:rsidP="00A41425">
            <w:pPr>
              <w:spacing w:after="0" w:line="300" w:lineRule="auto"/>
              <w:jc w:val="center"/>
              <w:rPr>
                <w:rFonts w:asciiTheme="minorHAnsi" w:hAnsiTheme="minorHAnsi" w:cstheme="minorHAnsi"/>
                <w:bCs/>
              </w:rPr>
            </w:pPr>
            <w:r>
              <w:rPr>
                <w:rFonts w:asciiTheme="minorHAnsi" w:hAnsiTheme="minorHAnsi" w:cstheme="minorHAnsi"/>
                <w:bCs/>
                <w:sz w:val="22"/>
              </w:rPr>
              <w:t>99.71</w:t>
            </w:r>
          </w:p>
        </w:tc>
      </w:tr>
    </w:tbl>
    <w:p w:rsidR="00563E04" w:rsidRPr="00A41425" w:rsidRDefault="00563E04" w:rsidP="00A41425">
      <w:pPr>
        <w:spacing w:after="0" w:line="300" w:lineRule="auto"/>
        <w:rPr>
          <w:rFonts w:asciiTheme="minorHAnsi" w:hAnsiTheme="minorHAnsi" w:cstheme="minorHAnsi"/>
          <w:sz w:val="22"/>
          <w:lang w:val="id-ID"/>
        </w:rPr>
      </w:pPr>
    </w:p>
    <w:p w:rsidR="00563E04" w:rsidRPr="00A41425" w:rsidRDefault="00563E04" w:rsidP="00A41425">
      <w:pPr>
        <w:spacing w:after="0" w:line="300" w:lineRule="auto"/>
        <w:ind w:left="360" w:firstLine="810"/>
        <w:rPr>
          <w:rFonts w:asciiTheme="minorHAnsi" w:hAnsiTheme="minorHAnsi" w:cstheme="minorHAnsi"/>
          <w:sz w:val="22"/>
        </w:rPr>
      </w:pPr>
      <w:proofErr w:type="gramStart"/>
      <w:r w:rsidRPr="00A41425">
        <w:rPr>
          <w:rFonts w:asciiTheme="minorHAnsi" w:hAnsiTheme="minorHAnsi" w:cstheme="minorHAnsi"/>
          <w:sz w:val="22"/>
        </w:rPr>
        <w:t>Selanjutnya analisis untuk Indikator Program</w:t>
      </w:r>
      <w:r w:rsidR="00712D49">
        <w:rPr>
          <w:rFonts w:asciiTheme="minorHAnsi" w:hAnsiTheme="minorHAnsi" w:cstheme="minorHAnsi"/>
          <w:sz w:val="22"/>
        </w:rPr>
        <w:t xml:space="preserve"> </w:t>
      </w:r>
      <w:r w:rsidRPr="00A41425">
        <w:rPr>
          <w:rFonts w:asciiTheme="minorHAnsi" w:hAnsiTheme="minorHAnsi" w:cstheme="minorHAnsi"/>
          <w:sz w:val="22"/>
        </w:rPr>
        <w:t xml:space="preserve">adalah formulasi perhitungan diambil dari </w:t>
      </w:r>
      <w:r w:rsidRPr="00A41425">
        <w:rPr>
          <w:rFonts w:asciiTheme="minorHAnsi" w:hAnsiTheme="minorHAnsi" w:cstheme="minorHAnsi"/>
          <w:sz w:val="22"/>
          <w:lang w:val="id-ID"/>
        </w:rPr>
        <w:t>Nilai Survey Kepuasan Masyarakat</w:t>
      </w:r>
      <w:r w:rsidRPr="00A41425">
        <w:rPr>
          <w:rFonts w:asciiTheme="minorHAnsi" w:hAnsiTheme="minorHAnsi" w:cstheme="minorHAnsi"/>
          <w:sz w:val="22"/>
        </w:rPr>
        <w:t xml:space="preserve"> dan </w:t>
      </w:r>
      <w:r w:rsidR="008D567C">
        <w:rPr>
          <w:rFonts w:asciiTheme="minorHAnsi" w:hAnsiTheme="minorHAnsi" w:cstheme="minorHAnsi"/>
          <w:sz w:val="22"/>
        </w:rPr>
        <w:t>Angka Swadaya Murni</w:t>
      </w:r>
      <w:r w:rsidRPr="00A41425">
        <w:rPr>
          <w:rFonts w:asciiTheme="minorHAnsi" w:hAnsiTheme="minorHAnsi" w:cstheme="minorHAnsi"/>
          <w:sz w:val="22"/>
        </w:rPr>
        <w:t>.</w:t>
      </w:r>
      <w:proofErr w:type="gramEnd"/>
    </w:p>
    <w:p w:rsidR="00563E04" w:rsidRPr="00A41425" w:rsidRDefault="00563E04" w:rsidP="00A41425">
      <w:pPr>
        <w:spacing w:after="0" w:line="300" w:lineRule="auto"/>
        <w:ind w:left="360" w:firstLine="720"/>
        <w:rPr>
          <w:rFonts w:asciiTheme="minorHAnsi" w:hAnsiTheme="minorHAnsi" w:cstheme="minorHAnsi"/>
          <w:sz w:val="22"/>
        </w:rPr>
      </w:pPr>
      <w:r w:rsidRPr="00A41425">
        <w:rPr>
          <w:rFonts w:asciiTheme="minorHAnsi" w:hAnsiTheme="minorHAnsi" w:cstheme="minorHAnsi"/>
          <w:sz w:val="22"/>
          <w:lang w:val="id-ID"/>
        </w:rPr>
        <w:t>Untuk memperdalam data terkait perbandingan capaian dan realisasi kinerja program dapat dilihat pada tabel berikut</w:t>
      </w:r>
      <w:r w:rsidRPr="00A41425">
        <w:rPr>
          <w:rFonts w:asciiTheme="minorHAnsi" w:hAnsiTheme="minorHAnsi" w:cstheme="minorHAnsi"/>
          <w:sz w:val="22"/>
        </w:rPr>
        <w:t xml:space="preserve"> :</w:t>
      </w:r>
    </w:p>
    <w:p w:rsidR="004B0BEB" w:rsidRPr="00A41425" w:rsidRDefault="004B0BEB" w:rsidP="00A41425">
      <w:pPr>
        <w:spacing w:after="0" w:line="300" w:lineRule="auto"/>
        <w:ind w:left="360" w:firstLine="720"/>
        <w:rPr>
          <w:rFonts w:asciiTheme="minorHAnsi" w:hAnsiTheme="minorHAnsi" w:cstheme="minorHAnsi"/>
          <w:sz w:val="22"/>
        </w:rPr>
      </w:pPr>
    </w:p>
    <w:p w:rsidR="00563E04" w:rsidRPr="00A41425" w:rsidRDefault="00563E04" w:rsidP="00A41425">
      <w:pPr>
        <w:spacing w:after="0" w:line="300" w:lineRule="auto"/>
        <w:ind w:left="360"/>
        <w:jc w:val="center"/>
        <w:rPr>
          <w:rFonts w:asciiTheme="minorHAnsi" w:hAnsiTheme="minorHAnsi" w:cstheme="minorHAnsi"/>
          <w:sz w:val="22"/>
        </w:rPr>
      </w:pPr>
      <w:r w:rsidRPr="00A41425">
        <w:rPr>
          <w:rFonts w:asciiTheme="minorHAnsi" w:hAnsiTheme="minorHAnsi" w:cstheme="minorHAnsi"/>
          <w:sz w:val="22"/>
          <w:lang w:val="id-ID"/>
        </w:rPr>
        <w:t xml:space="preserve">Tabel </w:t>
      </w:r>
      <w:r w:rsidRPr="00A41425">
        <w:rPr>
          <w:rFonts w:asciiTheme="minorHAnsi" w:hAnsiTheme="minorHAnsi" w:cstheme="minorHAnsi"/>
          <w:sz w:val="22"/>
        </w:rPr>
        <w:t>3</w:t>
      </w:r>
      <w:r w:rsidRPr="00A41425">
        <w:rPr>
          <w:rFonts w:asciiTheme="minorHAnsi" w:hAnsiTheme="minorHAnsi" w:cstheme="minorHAnsi"/>
          <w:sz w:val="22"/>
          <w:lang w:val="id-ID"/>
        </w:rPr>
        <w:t>.</w:t>
      </w:r>
      <w:r w:rsidR="004812AA">
        <w:rPr>
          <w:rFonts w:asciiTheme="minorHAnsi" w:hAnsiTheme="minorHAnsi" w:cstheme="minorHAnsi"/>
          <w:sz w:val="22"/>
        </w:rPr>
        <w:t>12</w:t>
      </w:r>
    </w:p>
    <w:p w:rsidR="00563E04" w:rsidRPr="00A41425" w:rsidRDefault="00563E04" w:rsidP="00A41425">
      <w:pPr>
        <w:spacing w:after="0" w:line="300" w:lineRule="auto"/>
        <w:ind w:left="360"/>
        <w:jc w:val="center"/>
        <w:rPr>
          <w:rFonts w:asciiTheme="minorHAnsi" w:hAnsiTheme="minorHAnsi" w:cstheme="minorHAnsi"/>
          <w:sz w:val="22"/>
        </w:rPr>
      </w:pPr>
      <w:r w:rsidRPr="00A41425">
        <w:rPr>
          <w:rFonts w:asciiTheme="minorHAnsi" w:hAnsiTheme="minorHAnsi" w:cstheme="minorHAnsi"/>
          <w:sz w:val="22"/>
          <w:lang w:val="id-ID"/>
        </w:rPr>
        <w:t>Perbandingan</w:t>
      </w:r>
      <w:r w:rsidRPr="00A41425">
        <w:rPr>
          <w:rFonts w:asciiTheme="minorHAnsi" w:hAnsiTheme="minorHAnsi" w:cstheme="minorHAnsi"/>
          <w:sz w:val="22"/>
        </w:rPr>
        <w:t xml:space="preserve"> Target dan Realisasi Indikator Program</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10"/>
        <w:gridCol w:w="1463"/>
        <w:gridCol w:w="810"/>
        <w:gridCol w:w="990"/>
        <w:gridCol w:w="1080"/>
        <w:gridCol w:w="1530"/>
        <w:gridCol w:w="1654"/>
        <w:gridCol w:w="843"/>
      </w:tblGrid>
      <w:tr w:rsidR="00563E04" w:rsidRPr="00C10FB8" w:rsidTr="008E4733">
        <w:tc>
          <w:tcPr>
            <w:tcW w:w="540" w:type="dxa"/>
            <w:vMerge w:val="restart"/>
            <w:tcBorders>
              <w:top w:val="single" w:sz="4" w:space="0" w:color="auto"/>
              <w:left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No</w:t>
            </w:r>
          </w:p>
        </w:tc>
        <w:tc>
          <w:tcPr>
            <w:tcW w:w="1710" w:type="dxa"/>
            <w:vMerge w:val="restart"/>
            <w:tcBorders>
              <w:top w:val="single" w:sz="4" w:space="0" w:color="auto"/>
              <w:left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Program/kegiatan</w:t>
            </w:r>
          </w:p>
        </w:tc>
        <w:tc>
          <w:tcPr>
            <w:tcW w:w="1463" w:type="dxa"/>
            <w:vMerge w:val="restart"/>
            <w:tcBorders>
              <w:top w:val="single" w:sz="4" w:space="0" w:color="auto"/>
              <w:left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Indikator</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563E04" w:rsidRPr="00C10FB8" w:rsidRDefault="00563E04" w:rsidP="008E4733">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Tahun 201</w:t>
            </w:r>
            <w:r w:rsidR="008E4733">
              <w:rPr>
                <w:rFonts w:asciiTheme="minorHAnsi" w:hAnsiTheme="minorHAnsi" w:cstheme="minorHAnsi"/>
                <w:sz w:val="20"/>
                <w:szCs w:val="20"/>
              </w:rPr>
              <w:t>9</w:t>
            </w:r>
          </w:p>
        </w:tc>
        <w:tc>
          <w:tcPr>
            <w:tcW w:w="4027" w:type="dxa"/>
            <w:gridSpan w:val="3"/>
            <w:tcBorders>
              <w:top w:val="single" w:sz="4" w:space="0" w:color="auto"/>
              <w:left w:val="single" w:sz="4" w:space="0" w:color="auto"/>
              <w:bottom w:val="single" w:sz="4" w:space="0" w:color="auto"/>
              <w:right w:val="single" w:sz="4" w:space="0" w:color="auto"/>
            </w:tcBorders>
          </w:tcPr>
          <w:p w:rsidR="00563E04" w:rsidRPr="00C10FB8" w:rsidRDefault="00563E04" w:rsidP="008E4733">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Tahun 20</w:t>
            </w:r>
            <w:r w:rsidR="008E4733">
              <w:rPr>
                <w:rFonts w:asciiTheme="minorHAnsi" w:hAnsiTheme="minorHAnsi" w:cstheme="minorHAnsi"/>
                <w:sz w:val="20"/>
                <w:szCs w:val="20"/>
              </w:rPr>
              <w:t>20</w:t>
            </w:r>
          </w:p>
        </w:tc>
      </w:tr>
      <w:tr w:rsidR="00563E04" w:rsidRPr="00C10FB8" w:rsidTr="008E4733">
        <w:tc>
          <w:tcPr>
            <w:tcW w:w="540" w:type="dxa"/>
            <w:vMerge/>
            <w:tcBorders>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p>
        </w:tc>
        <w:tc>
          <w:tcPr>
            <w:tcW w:w="1710" w:type="dxa"/>
            <w:vMerge/>
            <w:tcBorders>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p>
        </w:tc>
        <w:tc>
          <w:tcPr>
            <w:tcW w:w="1463" w:type="dxa"/>
            <w:vMerge/>
            <w:tcBorders>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p>
        </w:tc>
        <w:tc>
          <w:tcPr>
            <w:tcW w:w="81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Target</w:t>
            </w:r>
          </w:p>
        </w:tc>
        <w:tc>
          <w:tcPr>
            <w:tcW w:w="99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Realisasi</w:t>
            </w:r>
          </w:p>
        </w:tc>
        <w:tc>
          <w:tcPr>
            <w:tcW w:w="108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rPr>
              <w:t>%</w:t>
            </w:r>
          </w:p>
        </w:tc>
        <w:tc>
          <w:tcPr>
            <w:tcW w:w="153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Target</w:t>
            </w:r>
          </w:p>
        </w:tc>
        <w:tc>
          <w:tcPr>
            <w:tcW w:w="1654"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Realisasi</w:t>
            </w:r>
          </w:p>
        </w:tc>
        <w:tc>
          <w:tcPr>
            <w:tcW w:w="843"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w:t>
            </w:r>
          </w:p>
        </w:tc>
      </w:tr>
      <w:tr w:rsidR="00563E04" w:rsidRPr="00C10FB8" w:rsidTr="008E4733">
        <w:tc>
          <w:tcPr>
            <w:tcW w:w="540" w:type="dxa"/>
            <w:tcBorders>
              <w:top w:val="single" w:sz="4" w:space="0" w:color="auto"/>
              <w:left w:val="single" w:sz="4" w:space="0" w:color="auto"/>
              <w:bottom w:val="single" w:sz="4" w:space="0" w:color="auto"/>
              <w:right w:val="single" w:sz="4" w:space="0" w:color="auto"/>
            </w:tcBorders>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w:t>
            </w:r>
          </w:p>
        </w:tc>
        <w:tc>
          <w:tcPr>
            <w:tcW w:w="1710" w:type="dxa"/>
            <w:tcBorders>
              <w:top w:val="single" w:sz="4" w:space="0" w:color="auto"/>
              <w:left w:val="single" w:sz="4" w:space="0" w:color="auto"/>
              <w:bottom w:val="single" w:sz="4" w:space="0" w:color="auto"/>
              <w:right w:val="single" w:sz="4" w:space="0" w:color="auto"/>
            </w:tcBorders>
          </w:tcPr>
          <w:p w:rsidR="00563E04" w:rsidRPr="00C10FB8" w:rsidRDefault="00563E04"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Program Pelayanan Administrasi Perkantoran</w:t>
            </w:r>
          </w:p>
        </w:tc>
        <w:tc>
          <w:tcPr>
            <w:tcW w:w="1463"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Persentase kelancaran administrasi, keuangan dan operasional perkantoran</w:t>
            </w:r>
          </w:p>
        </w:tc>
        <w:tc>
          <w:tcPr>
            <w:tcW w:w="81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9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r w:rsidR="008B690B">
              <w:rPr>
                <w:rFonts w:asciiTheme="minorHAnsi" w:hAnsiTheme="minorHAnsi" w:cstheme="minorHAnsi"/>
                <w:sz w:val="20"/>
                <w:szCs w:val="20"/>
              </w:rPr>
              <w:t xml:space="preserve"> </w:t>
            </w:r>
            <w:r w:rsidRPr="00C10FB8">
              <w:rPr>
                <w:rFonts w:asciiTheme="minorHAnsi" w:hAnsiTheme="minorHAnsi" w:cstheme="minorHAnsi"/>
                <w:sz w:val="20"/>
                <w:szCs w:val="20"/>
                <w:lang w:val="id-ID"/>
              </w:rPr>
              <w:t>%</w:t>
            </w:r>
          </w:p>
        </w:tc>
        <w:tc>
          <w:tcPr>
            <w:tcW w:w="108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53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654"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43"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563E04" w:rsidRPr="00C10FB8" w:rsidTr="008E4733">
        <w:tc>
          <w:tcPr>
            <w:tcW w:w="540" w:type="dxa"/>
            <w:tcBorders>
              <w:top w:val="single" w:sz="4" w:space="0" w:color="auto"/>
              <w:left w:val="single" w:sz="4" w:space="0" w:color="auto"/>
              <w:bottom w:val="single" w:sz="4" w:space="0" w:color="auto"/>
              <w:right w:val="single" w:sz="4" w:space="0" w:color="auto"/>
            </w:tcBorders>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2.</w:t>
            </w:r>
          </w:p>
        </w:tc>
        <w:tc>
          <w:tcPr>
            <w:tcW w:w="1710" w:type="dxa"/>
            <w:tcBorders>
              <w:top w:val="single" w:sz="4" w:space="0" w:color="auto"/>
              <w:left w:val="single" w:sz="4" w:space="0" w:color="auto"/>
              <w:bottom w:val="single" w:sz="4" w:space="0" w:color="auto"/>
              <w:right w:val="single" w:sz="4" w:space="0" w:color="auto"/>
            </w:tcBorders>
          </w:tcPr>
          <w:p w:rsidR="00563E04" w:rsidRPr="00C10FB8" w:rsidRDefault="00563E04" w:rsidP="00712D49">
            <w:pPr>
              <w:spacing w:after="0" w:line="300" w:lineRule="auto"/>
              <w:jc w:val="left"/>
              <w:rPr>
                <w:rFonts w:asciiTheme="minorHAnsi" w:hAnsiTheme="minorHAnsi" w:cstheme="minorHAnsi"/>
                <w:sz w:val="20"/>
                <w:szCs w:val="20"/>
                <w:lang w:val="id-ID"/>
              </w:rPr>
            </w:pPr>
            <w:r w:rsidRPr="00C10FB8">
              <w:rPr>
                <w:rFonts w:asciiTheme="minorHAnsi" w:hAnsiTheme="minorHAnsi" w:cstheme="minorHAnsi"/>
                <w:sz w:val="20"/>
                <w:szCs w:val="20"/>
                <w:lang w:val="id-ID"/>
              </w:rPr>
              <w:t>Program Peningkatan Sarana dan Aparatur</w:t>
            </w:r>
          </w:p>
        </w:tc>
        <w:tc>
          <w:tcPr>
            <w:tcW w:w="1463"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Persentase sarana dan prasarana aparatur yang memadai</w:t>
            </w:r>
          </w:p>
        </w:tc>
        <w:tc>
          <w:tcPr>
            <w:tcW w:w="81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9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53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654"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43"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563E04" w:rsidRPr="00C10FB8" w:rsidTr="008E4733">
        <w:tc>
          <w:tcPr>
            <w:tcW w:w="540" w:type="dxa"/>
            <w:tcBorders>
              <w:top w:val="single" w:sz="4" w:space="0" w:color="auto"/>
              <w:left w:val="single" w:sz="4" w:space="0" w:color="auto"/>
              <w:bottom w:val="single" w:sz="4" w:space="0" w:color="auto"/>
              <w:right w:val="single" w:sz="4" w:space="0" w:color="auto"/>
            </w:tcBorders>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3.</w:t>
            </w:r>
          </w:p>
        </w:tc>
        <w:tc>
          <w:tcPr>
            <w:tcW w:w="1710" w:type="dxa"/>
            <w:tcBorders>
              <w:top w:val="single" w:sz="4" w:space="0" w:color="auto"/>
              <w:left w:val="single" w:sz="4" w:space="0" w:color="auto"/>
              <w:bottom w:val="single" w:sz="4" w:space="0" w:color="auto"/>
              <w:right w:val="single" w:sz="4" w:space="0" w:color="auto"/>
            </w:tcBorders>
          </w:tcPr>
          <w:p w:rsidR="00563E04" w:rsidRPr="00C10FB8" w:rsidRDefault="00563E04"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 xml:space="preserve">Program Peningkatan Pengembangan Sistem Pelaporan </w:t>
            </w:r>
            <w:r w:rsidRPr="00C10FB8">
              <w:rPr>
                <w:rFonts w:asciiTheme="minorHAnsi" w:hAnsiTheme="minorHAnsi" w:cstheme="minorHAnsi"/>
                <w:sz w:val="20"/>
                <w:szCs w:val="20"/>
                <w:lang w:val="id-ID"/>
              </w:rPr>
              <w:lastRenderedPageBreak/>
              <w:t>Capaian Kinerja dan Keuangan</w:t>
            </w:r>
          </w:p>
        </w:tc>
        <w:tc>
          <w:tcPr>
            <w:tcW w:w="1463"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lastRenderedPageBreak/>
              <w:t xml:space="preserve">Persentase peningkatan laporan capain kinerja dan </w:t>
            </w:r>
            <w:r w:rsidRPr="00C10FB8">
              <w:rPr>
                <w:rFonts w:asciiTheme="minorHAnsi" w:hAnsiTheme="minorHAnsi" w:cstheme="minorHAnsi"/>
                <w:sz w:val="20"/>
                <w:szCs w:val="20"/>
                <w:lang w:val="id-ID"/>
              </w:rPr>
              <w:lastRenderedPageBreak/>
              <w:t>keuangan</w:t>
            </w:r>
          </w:p>
        </w:tc>
        <w:tc>
          <w:tcPr>
            <w:tcW w:w="81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90"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8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530"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654" w:type="dxa"/>
            <w:tcBorders>
              <w:top w:val="single" w:sz="4" w:space="0" w:color="auto"/>
              <w:left w:val="single" w:sz="4" w:space="0" w:color="auto"/>
              <w:bottom w:val="single" w:sz="4" w:space="0" w:color="auto"/>
              <w:right w:val="single" w:sz="4" w:space="0" w:color="auto"/>
            </w:tcBorders>
            <w:vAlign w:val="center"/>
          </w:tcPr>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43" w:type="dxa"/>
            <w:tcBorders>
              <w:top w:val="single" w:sz="4" w:space="0" w:color="auto"/>
              <w:left w:val="single" w:sz="4" w:space="0" w:color="auto"/>
              <w:bottom w:val="single" w:sz="4" w:space="0" w:color="auto"/>
              <w:right w:val="single" w:sz="4" w:space="0" w:color="auto"/>
            </w:tcBorders>
            <w:vAlign w:val="center"/>
          </w:tcPr>
          <w:p w:rsidR="008B690B" w:rsidRDefault="008B690B" w:rsidP="00A41425">
            <w:pPr>
              <w:spacing w:after="0" w:line="300" w:lineRule="auto"/>
              <w:jc w:val="center"/>
              <w:rPr>
                <w:rFonts w:asciiTheme="minorHAnsi" w:hAnsiTheme="minorHAnsi" w:cstheme="minorHAnsi"/>
                <w:sz w:val="20"/>
                <w:szCs w:val="20"/>
              </w:rPr>
            </w:pPr>
          </w:p>
          <w:p w:rsidR="00563E04" w:rsidRPr="00C10FB8" w:rsidRDefault="00563E04"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8E4733" w:rsidRPr="00C10FB8" w:rsidTr="008E4733">
        <w:trPr>
          <w:trHeight w:val="1074"/>
        </w:trPr>
        <w:tc>
          <w:tcPr>
            <w:tcW w:w="540" w:type="dxa"/>
            <w:vMerge w:val="restart"/>
          </w:tcPr>
          <w:p w:rsidR="008E4733" w:rsidRPr="00C10FB8" w:rsidRDefault="008E4733"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lastRenderedPageBreak/>
              <w:t>4.</w:t>
            </w:r>
          </w:p>
        </w:tc>
        <w:tc>
          <w:tcPr>
            <w:tcW w:w="1710" w:type="dxa"/>
            <w:vMerge w:val="restart"/>
          </w:tcPr>
          <w:p w:rsidR="008E4733" w:rsidRPr="001E45C4" w:rsidRDefault="008E4733" w:rsidP="001E45C4">
            <w:pPr>
              <w:spacing w:after="0" w:line="300" w:lineRule="auto"/>
              <w:rPr>
                <w:rFonts w:asciiTheme="minorHAnsi" w:hAnsiTheme="minorHAnsi" w:cstheme="minorHAnsi"/>
                <w:sz w:val="20"/>
                <w:szCs w:val="20"/>
              </w:rPr>
            </w:pPr>
            <w:r w:rsidRPr="00C10FB8">
              <w:rPr>
                <w:rFonts w:asciiTheme="minorHAnsi" w:hAnsiTheme="minorHAnsi" w:cstheme="minorHAnsi"/>
                <w:sz w:val="20"/>
                <w:szCs w:val="20"/>
                <w:lang w:val="id-ID"/>
              </w:rPr>
              <w:t xml:space="preserve">Program Peningkatan Pelayanan dan Pemberdayaan Masyarakat Berbasis Kewilayahan Kecamatan </w:t>
            </w:r>
            <w:r>
              <w:rPr>
                <w:rFonts w:asciiTheme="minorHAnsi" w:hAnsiTheme="minorHAnsi" w:cstheme="minorHAnsi"/>
                <w:sz w:val="20"/>
                <w:szCs w:val="20"/>
              </w:rPr>
              <w:t>Kraton</w:t>
            </w:r>
          </w:p>
        </w:tc>
        <w:tc>
          <w:tcPr>
            <w:tcW w:w="1463" w:type="dxa"/>
          </w:tcPr>
          <w:p w:rsidR="008E4733" w:rsidRPr="00C10FB8" w:rsidRDefault="008E4733"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Nilai Survey Kepuasan Masyarakat</w:t>
            </w:r>
          </w:p>
        </w:tc>
        <w:tc>
          <w:tcPr>
            <w:tcW w:w="810" w:type="dxa"/>
            <w:vAlign w:val="center"/>
          </w:tcPr>
          <w:p w:rsidR="008E4733" w:rsidRPr="00C10FB8" w:rsidRDefault="008E4733" w:rsidP="00413C2B">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76,19</w:t>
            </w:r>
          </w:p>
        </w:tc>
        <w:tc>
          <w:tcPr>
            <w:tcW w:w="990" w:type="dxa"/>
            <w:vAlign w:val="center"/>
          </w:tcPr>
          <w:p w:rsidR="008E4733" w:rsidRPr="00C10FB8" w:rsidRDefault="008E4733" w:rsidP="00413C2B">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80,3</w:t>
            </w:r>
            <w:r>
              <w:rPr>
                <w:rFonts w:asciiTheme="minorHAnsi" w:hAnsiTheme="minorHAnsi" w:cstheme="minorHAnsi"/>
                <w:sz w:val="20"/>
                <w:szCs w:val="20"/>
              </w:rPr>
              <w:t>7</w:t>
            </w:r>
          </w:p>
        </w:tc>
        <w:tc>
          <w:tcPr>
            <w:tcW w:w="1080" w:type="dxa"/>
            <w:vAlign w:val="center"/>
          </w:tcPr>
          <w:p w:rsidR="008E4733" w:rsidRPr="00C10FB8" w:rsidRDefault="008E4733" w:rsidP="00413C2B">
            <w:pPr>
              <w:spacing w:after="0" w:line="300" w:lineRule="auto"/>
              <w:rPr>
                <w:rFonts w:asciiTheme="minorHAnsi" w:hAnsiTheme="minorHAnsi" w:cstheme="minorHAnsi"/>
                <w:sz w:val="20"/>
                <w:szCs w:val="20"/>
              </w:rPr>
            </w:pPr>
            <w:r w:rsidRPr="00C10FB8">
              <w:rPr>
                <w:rFonts w:asciiTheme="minorHAnsi" w:hAnsiTheme="minorHAnsi" w:cstheme="minorHAnsi"/>
                <w:sz w:val="20"/>
                <w:szCs w:val="20"/>
              </w:rPr>
              <w:t>105,50 %</w:t>
            </w:r>
          </w:p>
        </w:tc>
        <w:tc>
          <w:tcPr>
            <w:tcW w:w="1530" w:type="dxa"/>
            <w:vAlign w:val="center"/>
          </w:tcPr>
          <w:p w:rsidR="008E4733" w:rsidRPr="00C10FB8"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77,19</w:t>
            </w:r>
          </w:p>
        </w:tc>
        <w:tc>
          <w:tcPr>
            <w:tcW w:w="1654" w:type="dxa"/>
            <w:vAlign w:val="center"/>
          </w:tcPr>
          <w:p w:rsidR="008E4733" w:rsidRPr="00C10FB8"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81,75</w:t>
            </w:r>
          </w:p>
        </w:tc>
        <w:tc>
          <w:tcPr>
            <w:tcW w:w="843" w:type="dxa"/>
            <w:vAlign w:val="center"/>
          </w:tcPr>
          <w:p w:rsidR="008E4733" w:rsidRPr="00A41425" w:rsidRDefault="00671CF3" w:rsidP="00413C2B">
            <w:pPr>
              <w:spacing w:after="0" w:line="300" w:lineRule="auto"/>
              <w:jc w:val="center"/>
              <w:rPr>
                <w:rFonts w:asciiTheme="minorHAnsi" w:hAnsiTheme="minorHAnsi" w:cstheme="minorHAnsi"/>
                <w:color w:val="FF0000"/>
              </w:rPr>
            </w:pPr>
            <w:r>
              <w:rPr>
                <w:rFonts w:asciiTheme="minorHAnsi" w:hAnsiTheme="minorHAnsi" w:cstheme="minorHAnsi"/>
                <w:sz w:val="22"/>
              </w:rPr>
              <w:t>105,90</w:t>
            </w:r>
            <w:r w:rsidR="008E4733" w:rsidRPr="00A41425">
              <w:rPr>
                <w:rFonts w:asciiTheme="minorHAnsi" w:hAnsiTheme="minorHAnsi" w:cstheme="minorHAnsi"/>
                <w:sz w:val="22"/>
              </w:rPr>
              <w:t>%</w:t>
            </w:r>
          </w:p>
        </w:tc>
      </w:tr>
      <w:tr w:rsidR="008E4733" w:rsidRPr="00C10FB8" w:rsidTr="008E4733">
        <w:tc>
          <w:tcPr>
            <w:tcW w:w="540" w:type="dxa"/>
            <w:vMerge/>
          </w:tcPr>
          <w:p w:rsidR="008E4733" w:rsidRPr="00C10FB8" w:rsidRDefault="008E4733" w:rsidP="00A41425">
            <w:pPr>
              <w:spacing w:after="0" w:line="300" w:lineRule="auto"/>
              <w:jc w:val="center"/>
              <w:rPr>
                <w:rFonts w:asciiTheme="minorHAnsi" w:hAnsiTheme="minorHAnsi" w:cstheme="minorHAnsi"/>
                <w:sz w:val="20"/>
                <w:szCs w:val="20"/>
                <w:lang w:val="id-ID"/>
              </w:rPr>
            </w:pPr>
          </w:p>
        </w:tc>
        <w:tc>
          <w:tcPr>
            <w:tcW w:w="1710" w:type="dxa"/>
            <w:vMerge/>
          </w:tcPr>
          <w:p w:rsidR="008E4733" w:rsidRPr="00C10FB8" w:rsidRDefault="008E4733" w:rsidP="00A41425">
            <w:pPr>
              <w:spacing w:after="0" w:line="300" w:lineRule="auto"/>
              <w:rPr>
                <w:rFonts w:asciiTheme="minorHAnsi" w:hAnsiTheme="minorHAnsi" w:cstheme="minorHAnsi"/>
                <w:sz w:val="20"/>
                <w:szCs w:val="20"/>
                <w:lang w:val="id-ID"/>
              </w:rPr>
            </w:pPr>
          </w:p>
        </w:tc>
        <w:tc>
          <w:tcPr>
            <w:tcW w:w="1463" w:type="dxa"/>
            <w:vAlign w:val="center"/>
          </w:tcPr>
          <w:p w:rsidR="008E4733" w:rsidRPr="00C10FB8" w:rsidRDefault="008E4733" w:rsidP="008E4733">
            <w:pPr>
              <w:spacing w:after="0" w:line="300" w:lineRule="auto"/>
              <w:rPr>
                <w:rFonts w:asciiTheme="minorHAnsi" w:hAnsiTheme="minorHAnsi" w:cstheme="minorHAnsi"/>
                <w:sz w:val="20"/>
                <w:szCs w:val="20"/>
                <w:lang w:val="id-ID"/>
              </w:rPr>
            </w:pPr>
            <w:r>
              <w:rPr>
                <w:rFonts w:asciiTheme="minorHAnsi" w:hAnsiTheme="minorHAnsi" w:cstheme="minorHAnsi"/>
                <w:sz w:val="20"/>
                <w:szCs w:val="20"/>
              </w:rPr>
              <w:t>Angka Swadaya Murni</w:t>
            </w:r>
            <w:r w:rsidRPr="00C10FB8">
              <w:rPr>
                <w:rFonts w:asciiTheme="minorHAnsi" w:hAnsiTheme="minorHAnsi" w:cstheme="minorHAnsi"/>
                <w:sz w:val="20"/>
                <w:szCs w:val="20"/>
                <w:lang w:val="id-ID"/>
              </w:rPr>
              <w:t xml:space="preserve"> </w:t>
            </w:r>
          </w:p>
        </w:tc>
        <w:tc>
          <w:tcPr>
            <w:tcW w:w="810" w:type="dxa"/>
            <w:vAlign w:val="center"/>
          </w:tcPr>
          <w:p w:rsidR="008E4733" w:rsidRPr="008E4733"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990" w:type="dxa"/>
            <w:vAlign w:val="center"/>
          </w:tcPr>
          <w:p w:rsidR="008E4733" w:rsidRPr="008E4733"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080" w:type="dxa"/>
            <w:vAlign w:val="center"/>
          </w:tcPr>
          <w:p w:rsidR="008E4733" w:rsidRPr="008E4733"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w:t>
            </w:r>
          </w:p>
        </w:tc>
        <w:tc>
          <w:tcPr>
            <w:tcW w:w="1530" w:type="dxa"/>
            <w:vAlign w:val="center"/>
          </w:tcPr>
          <w:p w:rsidR="008E4733" w:rsidRPr="00C10FB8"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429,601,667</w:t>
            </w:r>
          </w:p>
        </w:tc>
        <w:tc>
          <w:tcPr>
            <w:tcW w:w="1654" w:type="dxa"/>
            <w:vAlign w:val="center"/>
          </w:tcPr>
          <w:p w:rsidR="008E4733" w:rsidRPr="00C10FB8" w:rsidRDefault="008E4733"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985,272,500</w:t>
            </w:r>
          </w:p>
        </w:tc>
        <w:tc>
          <w:tcPr>
            <w:tcW w:w="843" w:type="dxa"/>
            <w:vAlign w:val="center"/>
          </w:tcPr>
          <w:p w:rsidR="008E4733" w:rsidRPr="00A41425" w:rsidRDefault="008E4733" w:rsidP="00413C2B">
            <w:pPr>
              <w:spacing w:after="0" w:line="300" w:lineRule="auto"/>
              <w:jc w:val="center"/>
              <w:rPr>
                <w:rFonts w:asciiTheme="minorHAnsi" w:hAnsiTheme="minorHAnsi" w:cstheme="minorHAnsi"/>
                <w:color w:val="FF0000"/>
              </w:rPr>
            </w:pPr>
            <w:r>
              <w:rPr>
                <w:rFonts w:asciiTheme="minorHAnsi" w:hAnsiTheme="minorHAnsi" w:cstheme="minorHAnsi"/>
                <w:sz w:val="22"/>
              </w:rPr>
              <w:t>229,34</w:t>
            </w:r>
            <w:r w:rsidRPr="00A41425">
              <w:rPr>
                <w:rFonts w:asciiTheme="minorHAnsi" w:hAnsiTheme="minorHAnsi" w:cstheme="minorHAnsi"/>
                <w:sz w:val="22"/>
              </w:rPr>
              <w:t>%</w:t>
            </w:r>
          </w:p>
        </w:tc>
      </w:tr>
    </w:tbl>
    <w:p w:rsidR="00563E04" w:rsidRPr="00A41425" w:rsidRDefault="00563E04" w:rsidP="00A41425">
      <w:pPr>
        <w:spacing w:after="0" w:line="300" w:lineRule="auto"/>
        <w:ind w:left="1134" w:firstLine="426"/>
        <w:rPr>
          <w:rFonts w:asciiTheme="minorHAnsi" w:hAnsiTheme="minorHAnsi" w:cstheme="minorHAnsi"/>
          <w:color w:val="FF0000"/>
          <w:sz w:val="22"/>
        </w:rPr>
      </w:pPr>
    </w:p>
    <w:p w:rsidR="0059717A" w:rsidRPr="0059717A" w:rsidRDefault="00563E04" w:rsidP="0059717A">
      <w:pPr>
        <w:pStyle w:val="ListParagraph"/>
        <w:spacing w:after="0" w:line="300" w:lineRule="auto"/>
        <w:ind w:left="540" w:firstLine="810"/>
        <w:contextualSpacing w:val="0"/>
        <w:jc w:val="both"/>
        <w:rPr>
          <w:rFonts w:asciiTheme="minorHAnsi" w:hAnsiTheme="minorHAnsi" w:cstheme="minorHAnsi"/>
        </w:rPr>
      </w:pPr>
      <w:r w:rsidRPr="00A41425">
        <w:rPr>
          <w:rFonts w:asciiTheme="minorHAnsi" w:hAnsiTheme="minorHAnsi" w:cstheme="minorHAnsi"/>
          <w:lang w:val="id-ID"/>
        </w:rPr>
        <w:t xml:space="preserve">Dari tabel tersebut dapat dilihat bahwa capaian </w:t>
      </w:r>
      <w:r w:rsidRPr="00A41425">
        <w:rPr>
          <w:rFonts w:asciiTheme="minorHAnsi" w:hAnsiTheme="minorHAnsi" w:cstheme="minorHAnsi"/>
        </w:rPr>
        <w:t>I</w:t>
      </w:r>
      <w:r w:rsidRPr="00A41425">
        <w:rPr>
          <w:rFonts w:asciiTheme="minorHAnsi" w:hAnsiTheme="minorHAnsi" w:cstheme="minorHAnsi"/>
          <w:lang w:val="id-ID"/>
        </w:rPr>
        <w:t xml:space="preserve">ndikator </w:t>
      </w:r>
      <w:r w:rsidRPr="00A41425">
        <w:rPr>
          <w:rFonts w:asciiTheme="minorHAnsi" w:hAnsiTheme="minorHAnsi" w:cstheme="minorHAnsi"/>
        </w:rPr>
        <w:t>K</w:t>
      </w:r>
      <w:r w:rsidRPr="00A41425">
        <w:rPr>
          <w:rFonts w:asciiTheme="minorHAnsi" w:hAnsiTheme="minorHAnsi" w:cstheme="minorHAnsi"/>
          <w:lang w:val="id-ID"/>
        </w:rPr>
        <w:t xml:space="preserve">inerja </w:t>
      </w:r>
      <w:r w:rsidRPr="00A41425">
        <w:rPr>
          <w:rFonts w:asciiTheme="minorHAnsi" w:hAnsiTheme="minorHAnsi" w:cstheme="minorHAnsi"/>
        </w:rPr>
        <w:t xml:space="preserve">Program Kecamatan </w:t>
      </w:r>
      <w:r w:rsidR="00ED502C">
        <w:rPr>
          <w:rFonts w:asciiTheme="minorHAnsi" w:hAnsiTheme="minorHAnsi" w:cstheme="minorHAnsi"/>
        </w:rPr>
        <w:t>Kraton</w:t>
      </w:r>
      <w:r w:rsidRPr="00A41425">
        <w:rPr>
          <w:rFonts w:asciiTheme="minorHAnsi" w:hAnsiTheme="minorHAnsi" w:cstheme="minorHAnsi"/>
        </w:rPr>
        <w:t xml:space="preserve"> yaitu pada Program Peningkatan Pelayanan dan Pemberdayaan Masyarakat Berbasis Kewilayahan dengan indikator program adalah Nilai Survey Kepuasan Masyarakat (SKM). Untuk capaian realisasi </w:t>
      </w:r>
      <w:r w:rsidRPr="007F2EC5">
        <w:rPr>
          <w:rFonts w:asciiTheme="minorHAnsi" w:hAnsiTheme="minorHAnsi" w:cstheme="minorHAnsi"/>
        </w:rPr>
        <w:t>SKM Tahun 201</w:t>
      </w:r>
      <w:r w:rsidR="007F2EC5" w:rsidRPr="007F2EC5">
        <w:rPr>
          <w:rFonts w:asciiTheme="minorHAnsi" w:hAnsiTheme="minorHAnsi" w:cstheme="minorHAnsi"/>
        </w:rPr>
        <w:t xml:space="preserve">20 </w:t>
      </w:r>
      <w:r w:rsidRPr="007F2EC5">
        <w:rPr>
          <w:rFonts w:asciiTheme="minorHAnsi" w:hAnsiTheme="minorHAnsi" w:cstheme="minorHAnsi"/>
        </w:rPr>
        <w:t xml:space="preserve">adalah </w:t>
      </w:r>
      <w:r w:rsidR="007F2EC5" w:rsidRPr="007F2EC5">
        <w:rPr>
          <w:rFonts w:asciiTheme="minorHAnsi" w:hAnsiTheme="minorHAnsi" w:cstheme="minorHAnsi"/>
        </w:rPr>
        <w:t>81</w:t>
      </w:r>
      <w:proofErr w:type="gramStart"/>
      <w:r w:rsidR="007F2EC5" w:rsidRPr="007F2EC5">
        <w:rPr>
          <w:rFonts w:asciiTheme="minorHAnsi" w:hAnsiTheme="minorHAnsi" w:cstheme="minorHAnsi"/>
        </w:rPr>
        <w:t>,75</w:t>
      </w:r>
      <w:proofErr w:type="gramEnd"/>
      <w:r w:rsidR="004B0BEB" w:rsidRPr="007F2EC5">
        <w:rPr>
          <w:rFonts w:asciiTheme="minorHAnsi" w:hAnsiTheme="minorHAnsi" w:cstheme="minorHAnsi"/>
        </w:rPr>
        <w:t xml:space="preserve"> </w:t>
      </w:r>
      <w:r w:rsidRPr="007F2EC5">
        <w:rPr>
          <w:rFonts w:asciiTheme="minorHAnsi" w:hAnsiTheme="minorHAnsi" w:cstheme="minorHAnsi"/>
        </w:rPr>
        <w:t xml:space="preserve"> melampau dari target </w:t>
      </w:r>
      <w:r w:rsidR="007F2EC5">
        <w:rPr>
          <w:rFonts w:asciiTheme="minorHAnsi" w:hAnsiTheme="minorHAnsi" w:cstheme="minorHAnsi"/>
        </w:rPr>
        <w:t xml:space="preserve"> 77,19</w:t>
      </w:r>
      <w:r w:rsidR="0059717A">
        <w:rPr>
          <w:rFonts w:asciiTheme="minorHAnsi" w:hAnsiTheme="minorHAnsi" w:cstheme="minorHAnsi"/>
        </w:rPr>
        <w:t>.</w:t>
      </w:r>
    </w:p>
    <w:p w:rsidR="00563E04" w:rsidRPr="00A41425" w:rsidRDefault="00563E04" w:rsidP="00A41425">
      <w:pPr>
        <w:pStyle w:val="ListParagraph"/>
        <w:spacing w:after="0" w:line="300" w:lineRule="auto"/>
        <w:ind w:left="540" w:firstLine="810"/>
        <w:contextualSpacing w:val="0"/>
        <w:jc w:val="both"/>
        <w:rPr>
          <w:rFonts w:asciiTheme="minorHAnsi" w:hAnsiTheme="minorHAnsi" w:cstheme="minorHAnsi"/>
        </w:rPr>
      </w:pPr>
      <w:r w:rsidRPr="000422D0">
        <w:rPr>
          <w:rFonts w:asciiTheme="minorHAnsi" w:hAnsiTheme="minorHAnsi" w:cstheme="minorHAnsi"/>
        </w:rPr>
        <w:t xml:space="preserve">Sedangkan untuk indikator program </w:t>
      </w:r>
      <w:r w:rsidR="004B0BEB" w:rsidRPr="000422D0">
        <w:rPr>
          <w:rFonts w:asciiTheme="minorHAnsi" w:hAnsiTheme="minorHAnsi" w:cstheme="minorHAnsi"/>
        </w:rPr>
        <w:t xml:space="preserve">pada </w:t>
      </w:r>
      <w:r w:rsidR="000422D0" w:rsidRPr="000422D0">
        <w:rPr>
          <w:rFonts w:asciiTheme="minorHAnsi" w:hAnsiTheme="minorHAnsi" w:cstheme="minorHAnsi"/>
        </w:rPr>
        <w:t xml:space="preserve">Angka Swadaya </w:t>
      </w:r>
      <w:proofErr w:type="gramStart"/>
      <w:r w:rsidR="000422D0" w:rsidRPr="000422D0">
        <w:rPr>
          <w:rFonts w:asciiTheme="minorHAnsi" w:hAnsiTheme="minorHAnsi" w:cstheme="minorHAnsi"/>
        </w:rPr>
        <w:t>Murni  juga</w:t>
      </w:r>
      <w:proofErr w:type="gramEnd"/>
      <w:r w:rsidR="000422D0" w:rsidRPr="000422D0">
        <w:rPr>
          <w:rFonts w:asciiTheme="minorHAnsi" w:hAnsiTheme="minorHAnsi" w:cstheme="minorHAnsi"/>
        </w:rPr>
        <w:t xml:space="preserve"> telah</w:t>
      </w:r>
      <w:r w:rsidR="004B0BEB" w:rsidRPr="000422D0">
        <w:rPr>
          <w:rFonts w:asciiTheme="minorHAnsi" w:hAnsiTheme="minorHAnsi" w:cstheme="minorHAnsi"/>
        </w:rPr>
        <w:t xml:space="preserve"> melebihi target </w:t>
      </w:r>
      <w:r w:rsidRPr="000422D0">
        <w:rPr>
          <w:rFonts w:asciiTheme="minorHAnsi" w:hAnsiTheme="minorHAnsi" w:cstheme="minorHAnsi"/>
        </w:rPr>
        <w:t xml:space="preserve">yang telah ditetapkan karena capaian realisasi </w:t>
      </w:r>
      <w:r w:rsidR="000422D0" w:rsidRPr="000422D0">
        <w:rPr>
          <w:rFonts w:asciiTheme="minorHAnsi" w:hAnsiTheme="minorHAnsi" w:cstheme="minorHAnsi"/>
        </w:rPr>
        <w:t xml:space="preserve"> 229,34</w:t>
      </w:r>
      <w:r w:rsidR="004B0BEB" w:rsidRPr="000422D0">
        <w:rPr>
          <w:rFonts w:asciiTheme="minorHAnsi" w:hAnsiTheme="minorHAnsi" w:cstheme="minorHAnsi"/>
        </w:rPr>
        <w:t xml:space="preserve"> </w:t>
      </w:r>
      <w:r w:rsidRPr="000422D0">
        <w:rPr>
          <w:rFonts w:asciiTheme="minorHAnsi" w:hAnsiTheme="minorHAnsi" w:cstheme="minorHAnsi"/>
        </w:rPr>
        <w:t xml:space="preserve">% </w:t>
      </w:r>
    </w:p>
    <w:p w:rsidR="0059717A" w:rsidRDefault="0059717A" w:rsidP="00A41425">
      <w:pPr>
        <w:pStyle w:val="ListParagraph"/>
        <w:spacing w:after="0" w:line="300" w:lineRule="auto"/>
        <w:ind w:left="810" w:hanging="540"/>
        <w:contextualSpacing w:val="0"/>
        <w:jc w:val="both"/>
        <w:rPr>
          <w:rFonts w:asciiTheme="minorHAnsi" w:hAnsiTheme="minorHAnsi" w:cstheme="minorHAnsi"/>
        </w:rPr>
      </w:pPr>
    </w:p>
    <w:p w:rsidR="00563E04" w:rsidRPr="00A41425" w:rsidRDefault="00563E04" w:rsidP="00A41425">
      <w:pPr>
        <w:pStyle w:val="ListParagraph"/>
        <w:spacing w:after="0" w:line="300" w:lineRule="auto"/>
        <w:ind w:left="810" w:hanging="540"/>
        <w:contextualSpacing w:val="0"/>
        <w:jc w:val="both"/>
        <w:rPr>
          <w:rFonts w:asciiTheme="minorHAnsi" w:hAnsiTheme="minorHAnsi" w:cstheme="minorHAnsi"/>
        </w:rPr>
      </w:pPr>
      <w:proofErr w:type="gramStart"/>
      <w:r w:rsidRPr="00A41425">
        <w:rPr>
          <w:rFonts w:asciiTheme="minorHAnsi" w:hAnsiTheme="minorHAnsi" w:cstheme="minorHAnsi"/>
        </w:rPr>
        <w:t xml:space="preserve">3.2.3  </w:t>
      </w:r>
      <w:r w:rsidRPr="00A41425">
        <w:rPr>
          <w:rFonts w:asciiTheme="minorHAnsi" w:hAnsiTheme="minorHAnsi" w:cstheme="minorHAnsi"/>
          <w:lang w:val="id-ID"/>
        </w:rPr>
        <w:t>Perbandingan</w:t>
      </w:r>
      <w:proofErr w:type="gramEnd"/>
      <w:r w:rsidRPr="00A41425">
        <w:rPr>
          <w:rFonts w:asciiTheme="minorHAnsi" w:hAnsiTheme="minorHAnsi" w:cstheme="minorHAnsi"/>
          <w:lang w:val="id-ID"/>
        </w:rPr>
        <w:t xml:space="preserve"> target dan realisasi indikator </w:t>
      </w:r>
      <w:r w:rsidRPr="00A41425">
        <w:rPr>
          <w:rFonts w:asciiTheme="minorHAnsi" w:hAnsiTheme="minorHAnsi" w:cstheme="minorHAnsi"/>
        </w:rPr>
        <w:t>sasaran</w:t>
      </w:r>
      <w:r w:rsidRPr="00A41425">
        <w:rPr>
          <w:rFonts w:asciiTheme="minorHAnsi" w:hAnsiTheme="minorHAnsi" w:cstheme="minorHAnsi"/>
          <w:lang w:val="id-ID"/>
        </w:rPr>
        <w:t xml:space="preserve"> dengan target jangka menengah dalam Renstra</w:t>
      </w:r>
    </w:p>
    <w:p w:rsidR="00563E04" w:rsidRDefault="00563E04" w:rsidP="00A41425">
      <w:pPr>
        <w:spacing w:after="0" w:line="300" w:lineRule="auto"/>
        <w:ind w:left="810" w:firstLine="810"/>
        <w:rPr>
          <w:rFonts w:asciiTheme="minorHAnsi" w:hAnsiTheme="minorHAnsi" w:cstheme="minorHAnsi"/>
          <w:sz w:val="22"/>
        </w:rPr>
      </w:pPr>
      <w:r w:rsidRPr="00A41425">
        <w:rPr>
          <w:rFonts w:asciiTheme="minorHAnsi" w:hAnsiTheme="minorHAnsi" w:cstheme="minorHAnsi"/>
          <w:sz w:val="22"/>
        </w:rPr>
        <w:t xml:space="preserve">Apabila dibandingkan melalui kinerja unit pelayanan dan mutu pelayanan </w:t>
      </w:r>
      <w:r w:rsidRPr="00A41425">
        <w:rPr>
          <w:rFonts w:asciiTheme="minorHAnsi" w:hAnsiTheme="minorHAnsi" w:cstheme="minorHAnsi"/>
          <w:sz w:val="22"/>
          <w:lang w:val="id-ID"/>
        </w:rPr>
        <w:t>dengan</w:t>
      </w:r>
      <w:r w:rsidRPr="00A41425">
        <w:rPr>
          <w:rFonts w:asciiTheme="minorHAnsi" w:hAnsiTheme="minorHAnsi" w:cstheme="minorHAnsi"/>
          <w:sz w:val="22"/>
        </w:rPr>
        <w:t xml:space="preserve"> tahun </w:t>
      </w:r>
      <w:proofErr w:type="gramStart"/>
      <w:r w:rsidRPr="00A41425">
        <w:rPr>
          <w:rFonts w:asciiTheme="minorHAnsi" w:hAnsiTheme="minorHAnsi" w:cstheme="minorHAnsi"/>
          <w:sz w:val="22"/>
          <w:lang w:val="id-ID"/>
        </w:rPr>
        <w:t xml:space="preserve">sebelumnya </w:t>
      </w:r>
      <w:r w:rsidRPr="00A41425">
        <w:rPr>
          <w:rFonts w:asciiTheme="minorHAnsi" w:hAnsiTheme="minorHAnsi" w:cstheme="minorHAnsi"/>
          <w:sz w:val="22"/>
        </w:rPr>
        <w:t xml:space="preserve"> diperoleh</w:t>
      </w:r>
      <w:proofErr w:type="gramEnd"/>
      <w:r w:rsidRPr="00A41425">
        <w:rPr>
          <w:rFonts w:asciiTheme="minorHAnsi" w:hAnsiTheme="minorHAnsi" w:cstheme="minorHAnsi"/>
          <w:sz w:val="22"/>
        </w:rPr>
        <w:t xml:space="preserve"> data sebagai berikut:</w:t>
      </w:r>
    </w:p>
    <w:p w:rsidR="00216795" w:rsidRDefault="00216795" w:rsidP="00216795">
      <w:pPr>
        <w:spacing w:after="0" w:line="300" w:lineRule="auto"/>
        <w:ind w:firstLine="450"/>
        <w:jc w:val="center"/>
        <w:rPr>
          <w:rFonts w:asciiTheme="minorHAnsi" w:hAnsiTheme="minorHAnsi" w:cstheme="minorHAnsi"/>
          <w:sz w:val="22"/>
        </w:rPr>
      </w:pPr>
    </w:p>
    <w:p w:rsidR="00216795" w:rsidRDefault="00216795" w:rsidP="00216795">
      <w:pPr>
        <w:spacing w:after="0" w:line="300" w:lineRule="auto"/>
        <w:ind w:firstLine="450"/>
        <w:jc w:val="center"/>
        <w:rPr>
          <w:rFonts w:asciiTheme="minorHAnsi" w:hAnsiTheme="minorHAnsi" w:cstheme="minorHAnsi"/>
          <w:sz w:val="22"/>
        </w:rPr>
      </w:pPr>
    </w:p>
    <w:p w:rsidR="00216795" w:rsidRPr="00A41425" w:rsidRDefault="00216795" w:rsidP="00216795">
      <w:pPr>
        <w:spacing w:after="0" w:line="300" w:lineRule="auto"/>
        <w:ind w:firstLine="450"/>
        <w:jc w:val="center"/>
        <w:rPr>
          <w:rFonts w:asciiTheme="minorHAnsi" w:hAnsiTheme="minorHAnsi" w:cstheme="minorHAnsi"/>
          <w:sz w:val="22"/>
          <w:lang w:val="id-ID"/>
        </w:rPr>
      </w:pPr>
      <w:r w:rsidRPr="00A41425">
        <w:rPr>
          <w:rFonts w:asciiTheme="minorHAnsi" w:hAnsiTheme="minorHAnsi" w:cstheme="minorHAnsi"/>
          <w:sz w:val="22"/>
          <w:lang w:val="id-ID"/>
        </w:rPr>
        <w:t>Tabel 3</w:t>
      </w:r>
      <w:r>
        <w:rPr>
          <w:rFonts w:asciiTheme="minorHAnsi" w:hAnsiTheme="minorHAnsi" w:cstheme="minorHAnsi"/>
          <w:sz w:val="22"/>
        </w:rPr>
        <w:t>.13</w:t>
      </w:r>
    </w:p>
    <w:p w:rsidR="00216795" w:rsidRPr="005C6F80" w:rsidRDefault="00216795" w:rsidP="00216795">
      <w:pPr>
        <w:spacing w:after="0" w:line="300" w:lineRule="auto"/>
        <w:ind w:firstLine="450"/>
        <w:jc w:val="center"/>
        <w:rPr>
          <w:rFonts w:asciiTheme="minorHAnsi" w:hAnsiTheme="minorHAnsi" w:cstheme="minorHAnsi"/>
          <w:sz w:val="22"/>
        </w:rPr>
      </w:pPr>
      <w:r w:rsidRPr="00A41425">
        <w:rPr>
          <w:rFonts w:asciiTheme="minorHAnsi" w:hAnsiTheme="minorHAnsi" w:cstheme="minorHAnsi"/>
          <w:sz w:val="22"/>
          <w:lang w:val="id-ID"/>
        </w:rPr>
        <w:t xml:space="preserve">Target dan Realisasi Kinerja Tahun </w:t>
      </w:r>
      <w:r w:rsidR="005C6F80">
        <w:rPr>
          <w:rFonts w:asciiTheme="minorHAnsi" w:hAnsiTheme="minorHAnsi" w:cstheme="minorHAnsi"/>
          <w:sz w:val="22"/>
        </w:rPr>
        <w:t>2020</w:t>
      </w:r>
    </w:p>
    <w:p w:rsidR="004B0BEB" w:rsidRPr="00A41425" w:rsidRDefault="004B0BEB" w:rsidP="00A41425">
      <w:pPr>
        <w:spacing w:after="0" w:line="300" w:lineRule="auto"/>
        <w:jc w:val="center"/>
        <w:rPr>
          <w:rFonts w:asciiTheme="minorHAnsi" w:hAnsiTheme="minorHAnsi" w:cstheme="minorHAnsi"/>
          <w:sz w:val="22"/>
        </w:rPr>
      </w:pPr>
    </w:p>
    <w:tbl>
      <w:tblPr>
        <w:tblpPr w:leftFromText="180" w:rightFromText="180" w:vertAnchor="text" w:horzAnchor="margin" w:tblpXSpec="center" w:tblpY="1"/>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309"/>
        <w:gridCol w:w="1751"/>
        <w:gridCol w:w="993"/>
        <w:gridCol w:w="897"/>
        <w:gridCol w:w="900"/>
        <w:gridCol w:w="988"/>
        <w:gridCol w:w="1034"/>
        <w:gridCol w:w="1043"/>
      </w:tblGrid>
      <w:tr w:rsidR="00710CC8" w:rsidRPr="00C10FB8" w:rsidTr="00413C2B">
        <w:trPr>
          <w:trHeight w:val="2403"/>
        </w:trPr>
        <w:tc>
          <w:tcPr>
            <w:tcW w:w="738"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5C6F80">
            <w:pPr>
              <w:spacing w:after="0" w:line="300" w:lineRule="auto"/>
              <w:ind w:left="-90"/>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No</w:t>
            </w:r>
          </w:p>
        </w:tc>
        <w:tc>
          <w:tcPr>
            <w:tcW w:w="1309"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C10FB8">
            <w:pPr>
              <w:tabs>
                <w:tab w:val="left" w:pos="1093"/>
              </w:tabs>
              <w:spacing w:after="0" w:line="300" w:lineRule="auto"/>
              <w:ind w:right="0"/>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Program</w:t>
            </w:r>
          </w:p>
        </w:tc>
        <w:tc>
          <w:tcPr>
            <w:tcW w:w="1751"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C10FB8">
            <w:pPr>
              <w:spacing w:after="0" w:line="300" w:lineRule="auto"/>
              <w:ind w:right="0"/>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Indikator</w:t>
            </w:r>
          </w:p>
        </w:tc>
        <w:tc>
          <w:tcPr>
            <w:tcW w:w="993" w:type="dxa"/>
            <w:tcBorders>
              <w:top w:val="single" w:sz="4" w:space="0" w:color="auto"/>
              <w:left w:val="single" w:sz="4" w:space="0" w:color="auto"/>
              <w:bottom w:val="single" w:sz="4" w:space="0" w:color="auto"/>
              <w:right w:val="single" w:sz="4" w:space="0" w:color="auto"/>
            </w:tcBorders>
            <w:vAlign w:val="center"/>
          </w:tcPr>
          <w:p w:rsidR="00710CC8" w:rsidRPr="005C6F80" w:rsidRDefault="00710CC8" w:rsidP="005C6F80">
            <w:pPr>
              <w:tabs>
                <w:tab w:val="left" w:pos="308"/>
              </w:tabs>
              <w:spacing w:after="0" w:line="300" w:lineRule="auto"/>
              <w:ind w:right="0"/>
              <w:jc w:val="center"/>
              <w:rPr>
                <w:rFonts w:asciiTheme="minorHAnsi" w:hAnsiTheme="minorHAnsi" w:cstheme="minorHAnsi"/>
                <w:sz w:val="20"/>
                <w:szCs w:val="20"/>
              </w:rPr>
            </w:pPr>
            <w:r w:rsidRPr="00C10FB8">
              <w:rPr>
                <w:rFonts w:asciiTheme="minorHAnsi" w:hAnsiTheme="minorHAnsi" w:cstheme="minorHAnsi"/>
                <w:sz w:val="20"/>
                <w:szCs w:val="20"/>
                <w:lang w:val="id-ID"/>
              </w:rPr>
              <w:t>Target 20</w:t>
            </w:r>
            <w:r w:rsidR="005C6F80">
              <w:rPr>
                <w:rFonts w:asciiTheme="minorHAnsi" w:hAnsiTheme="minorHAnsi" w:cstheme="minorHAnsi"/>
                <w:sz w:val="20"/>
                <w:szCs w:val="20"/>
              </w:rPr>
              <w:t>20</w:t>
            </w:r>
          </w:p>
        </w:tc>
        <w:tc>
          <w:tcPr>
            <w:tcW w:w="897" w:type="dxa"/>
            <w:tcBorders>
              <w:top w:val="single" w:sz="4" w:space="0" w:color="auto"/>
              <w:left w:val="single" w:sz="4" w:space="0" w:color="auto"/>
              <w:bottom w:val="single" w:sz="4" w:space="0" w:color="auto"/>
              <w:right w:val="single" w:sz="4" w:space="0" w:color="auto"/>
            </w:tcBorders>
            <w:vAlign w:val="center"/>
          </w:tcPr>
          <w:p w:rsidR="00710CC8" w:rsidRPr="00EC72E7" w:rsidRDefault="00710CC8" w:rsidP="00EC72E7">
            <w:pPr>
              <w:spacing w:after="0" w:line="300" w:lineRule="auto"/>
              <w:ind w:right="56"/>
              <w:jc w:val="center"/>
              <w:rPr>
                <w:rFonts w:asciiTheme="minorHAnsi" w:hAnsiTheme="minorHAnsi" w:cstheme="minorHAnsi"/>
                <w:sz w:val="20"/>
                <w:szCs w:val="20"/>
              </w:rPr>
            </w:pPr>
            <w:r w:rsidRPr="00C10FB8">
              <w:rPr>
                <w:rFonts w:asciiTheme="minorHAnsi" w:hAnsiTheme="minorHAnsi" w:cstheme="minorHAnsi"/>
                <w:sz w:val="20"/>
                <w:szCs w:val="20"/>
                <w:lang w:val="id-ID"/>
              </w:rPr>
              <w:t xml:space="preserve">Realisasi </w:t>
            </w:r>
            <w:r w:rsidR="00EC72E7">
              <w:rPr>
                <w:rFonts w:asciiTheme="minorHAnsi" w:hAnsiTheme="minorHAnsi" w:cstheme="minorHAnsi"/>
                <w:sz w:val="20"/>
                <w:szCs w:val="20"/>
              </w:rPr>
              <w:t>2020</w:t>
            </w:r>
          </w:p>
        </w:tc>
        <w:tc>
          <w:tcPr>
            <w:tcW w:w="900" w:type="dxa"/>
            <w:tcBorders>
              <w:top w:val="single" w:sz="4" w:space="0" w:color="auto"/>
              <w:left w:val="single" w:sz="4" w:space="0" w:color="auto"/>
              <w:bottom w:val="single" w:sz="4" w:space="0" w:color="auto"/>
              <w:right w:val="single" w:sz="4" w:space="0" w:color="auto"/>
            </w:tcBorders>
            <w:vAlign w:val="center"/>
          </w:tcPr>
          <w:p w:rsidR="00710CC8" w:rsidRPr="005C6F80" w:rsidRDefault="00710CC8" w:rsidP="00EC72E7">
            <w:pPr>
              <w:spacing w:after="0" w:line="300" w:lineRule="auto"/>
              <w:ind w:right="0"/>
              <w:jc w:val="center"/>
              <w:rPr>
                <w:rFonts w:asciiTheme="minorHAnsi" w:hAnsiTheme="minorHAnsi" w:cstheme="minorHAnsi"/>
                <w:sz w:val="20"/>
                <w:szCs w:val="20"/>
              </w:rPr>
            </w:pPr>
            <w:r w:rsidRPr="00C10FB8">
              <w:rPr>
                <w:rFonts w:asciiTheme="minorHAnsi" w:hAnsiTheme="minorHAnsi" w:cstheme="minorHAnsi"/>
                <w:sz w:val="20"/>
                <w:szCs w:val="20"/>
                <w:lang w:val="id-ID"/>
              </w:rPr>
              <w:t>Target dalam Renstra tahun ke-</w:t>
            </w:r>
            <w:r w:rsidR="00EC72E7">
              <w:rPr>
                <w:rFonts w:asciiTheme="minorHAnsi" w:hAnsiTheme="minorHAnsi" w:cstheme="minorHAnsi"/>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C10FB8">
            <w:pPr>
              <w:spacing w:after="0" w:line="300" w:lineRule="auto"/>
              <w:ind w:right="0"/>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Target Akhir Renstra</w:t>
            </w:r>
          </w:p>
        </w:tc>
        <w:tc>
          <w:tcPr>
            <w:tcW w:w="1034" w:type="dxa"/>
            <w:tcBorders>
              <w:top w:val="single" w:sz="4" w:space="0" w:color="auto"/>
              <w:left w:val="single" w:sz="4" w:space="0" w:color="auto"/>
              <w:bottom w:val="single" w:sz="4" w:space="0" w:color="auto"/>
              <w:right w:val="single" w:sz="4" w:space="0" w:color="auto"/>
            </w:tcBorders>
            <w:vAlign w:val="center"/>
          </w:tcPr>
          <w:p w:rsidR="00710CC8" w:rsidRPr="005C6F80" w:rsidRDefault="00710CC8" w:rsidP="00EC72E7">
            <w:pPr>
              <w:spacing w:after="0" w:line="300" w:lineRule="auto"/>
              <w:ind w:right="0"/>
              <w:jc w:val="center"/>
              <w:rPr>
                <w:rFonts w:asciiTheme="minorHAnsi" w:hAnsiTheme="minorHAnsi" w:cstheme="minorHAnsi"/>
                <w:sz w:val="20"/>
                <w:szCs w:val="20"/>
              </w:rPr>
            </w:pPr>
            <w:r w:rsidRPr="00C10FB8">
              <w:rPr>
                <w:rFonts w:asciiTheme="minorHAnsi" w:hAnsiTheme="minorHAnsi" w:cstheme="minorHAnsi"/>
                <w:sz w:val="20"/>
                <w:szCs w:val="20"/>
                <w:lang w:val="id-ID"/>
              </w:rPr>
              <w:t xml:space="preserve">Prosentase capaian tahun ini terhadap target Renstra tahun </w:t>
            </w:r>
            <w:r w:rsidRPr="00C10FB8">
              <w:rPr>
                <w:rFonts w:asciiTheme="minorHAnsi" w:hAnsiTheme="minorHAnsi" w:cstheme="minorHAnsi"/>
                <w:sz w:val="20"/>
                <w:szCs w:val="20"/>
              </w:rPr>
              <w:t>ke-</w:t>
            </w:r>
            <w:r w:rsidR="00EC72E7">
              <w:rPr>
                <w:rFonts w:asciiTheme="minorHAnsi" w:hAnsiTheme="minorHAnsi" w:cstheme="minorHAnsi"/>
                <w:sz w:val="20"/>
                <w:szCs w:val="20"/>
              </w:rPr>
              <w:t>1</w:t>
            </w:r>
          </w:p>
        </w:tc>
        <w:tc>
          <w:tcPr>
            <w:tcW w:w="1043"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C10FB8">
            <w:pPr>
              <w:spacing w:after="0" w:line="300" w:lineRule="auto"/>
              <w:ind w:right="41"/>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Prosentase capaian tahun ini terhadap target akhir Renstra</w:t>
            </w:r>
          </w:p>
        </w:tc>
      </w:tr>
      <w:tr w:rsidR="00710CC8" w:rsidRPr="00C10FB8" w:rsidTr="00413C2B">
        <w:trPr>
          <w:trHeight w:val="1720"/>
        </w:trPr>
        <w:tc>
          <w:tcPr>
            <w:tcW w:w="73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1.</w:t>
            </w:r>
          </w:p>
        </w:tc>
        <w:tc>
          <w:tcPr>
            <w:tcW w:w="1309"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Pelayanan Administrasi Perkantoran</w:t>
            </w:r>
          </w:p>
        </w:tc>
        <w:tc>
          <w:tcPr>
            <w:tcW w:w="1751"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Persentase kelancaran administrasi, keuangan dan operasional perkantoran</w:t>
            </w:r>
          </w:p>
        </w:tc>
        <w:tc>
          <w:tcPr>
            <w:tcW w:w="99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97"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00"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8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34"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4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710CC8" w:rsidRPr="00C10FB8" w:rsidTr="00413C2B">
        <w:trPr>
          <w:trHeight w:val="1474"/>
        </w:trPr>
        <w:tc>
          <w:tcPr>
            <w:tcW w:w="73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lastRenderedPageBreak/>
              <w:t>2.</w:t>
            </w:r>
          </w:p>
        </w:tc>
        <w:tc>
          <w:tcPr>
            <w:tcW w:w="1309"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Program Peningkatan Sarana dan Aparatur</w:t>
            </w:r>
          </w:p>
        </w:tc>
        <w:tc>
          <w:tcPr>
            <w:tcW w:w="1751"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Persentase sarana dan prasarana aparatur yang memadai</w:t>
            </w:r>
          </w:p>
        </w:tc>
        <w:tc>
          <w:tcPr>
            <w:tcW w:w="99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97"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00"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8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34"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4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710CC8" w:rsidRPr="00C10FB8" w:rsidTr="00413C2B">
        <w:trPr>
          <w:trHeight w:val="942"/>
        </w:trPr>
        <w:tc>
          <w:tcPr>
            <w:tcW w:w="73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3.</w:t>
            </w:r>
          </w:p>
        </w:tc>
        <w:tc>
          <w:tcPr>
            <w:tcW w:w="1309"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216795">
            <w:pPr>
              <w:tabs>
                <w:tab w:val="left" w:pos="1093"/>
              </w:tabs>
              <w:spacing w:after="0" w:line="300" w:lineRule="auto"/>
              <w:ind w:right="0"/>
              <w:rPr>
                <w:rFonts w:asciiTheme="minorHAnsi" w:hAnsiTheme="minorHAnsi" w:cstheme="minorHAnsi"/>
                <w:sz w:val="20"/>
                <w:szCs w:val="20"/>
                <w:lang w:val="id-ID"/>
              </w:rPr>
            </w:pPr>
            <w:r w:rsidRPr="00C10FB8">
              <w:rPr>
                <w:rFonts w:asciiTheme="minorHAnsi" w:hAnsiTheme="minorHAnsi" w:cstheme="minorHAnsi"/>
                <w:sz w:val="20"/>
                <w:szCs w:val="20"/>
                <w:lang w:val="id-ID"/>
              </w:rPr>
              <w:t>Program Peningkatan Pengembangan Sistem Pelaporan Capaian Kinerja dan Keuangan</w:t>
            </w:r>
          </w:p>
        </w:tc>
        <w:tc>
          <w:tcPr>
            <w:tcW w:w="1751" w:type="dxa"/>
            <w:tcBorders>
              <w:top w:val="single" w:sz="4" w:space="0" w:color="auto"/>
              <w:left w:val="single" w:sz="4" w:space="0" w:color="auto"/>
              <w:bottom w:val="single" w:sz="4" w:space="0" w:color="auto"/>
              <w:right w:val="single" w:sz="4" w:space="0" w:color="auto"/>
            </w:tcBorders>
            <w:vAlign w:val="center"/>
          </w:tcPr>
          <w:p w:rsidR="00710CC8" w:rsidRPr="00C10FB8" w:rsidRDefault="00710CC8" w:rsidP="00413C2B">
            <w:pPr>
              <w:spacing w:after="0" w:line="300" w:lineRule="auto"/>
              <w:jc w:val="left"/>
              <w:rPr>
                <w:rFonts w:asciiTheme="minorHAnsi" w:hAnsiTheme="minorHAnsi" w:cstheme="minorHAnsi"/>
                <w:sz w:val="20"/>
                <w:szCs w:val="20"/>
                <w:lang w:val="id-ID"/>
              </w:rPr>
            </w:pPr>
            <w:r w:rsidRPr="00C10FB8">
              <w:rPr>
                <w:rFonts w:asciiTheme="minorHAnsi" w:hAnsiTheme="minorHAnsi" w:cstheme="minorHAnsi"/>
                <w:sz w:val="20"/>
                <w:szCs w:val="20"/>
                <w:lang w:val="id-ID"/>
              </w:rPr>
              <w:t>Persentase peningkatan laporan capain kinerja dan keuangan</w:t>
            </w:r>
          </w:p>
        </w:tc>
        <w:tc>
          <w:tcPr>
            <w:tcW w:w="99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897"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00"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988"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34"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c>
          <w:tcPr>
            <w:tcW w:w="1043" w:type="dxa"/>
            <w:tcBorders>
              <w:top w:val="single" w:sz="4" w:space="0" w:color="auto"/>
              <w:left w:val="single" w:sz="4" w:space="0" w:color="auto"/>
              <w:bottom w:val="single" w:sz="4" w:space="0" w:color="auto"/>
              <w:right w:val="single" w:sz="4" w:space="0" w:color="auto"/>
            </w:tcBorders>
          </w:tcPr>
          <w:p w:rsidR="00710CC8" w:rsidRPr="00C10FB8" w:rsidRDefault="00710CC8" w:rsidP="00A41425">
            <w:pPr>
              <w:spacing w:after="0" w:line="300" w:lineRule="auto"/>
              <w:jc w:val="center"/>
              <w:rPr>
                <w:rFonts w:asciiTheme="minorHAnsi" w:hAnsiTheme="minorHAnsi" w:cstheme="minorHAnsi"/>
                <w:sz w:val="20"/>
                <w:szCs w:val="20"/>
                <w:lang w:val="id-ID"/>
              </w:rPr>
            </w:pPr>
            <w:r w:rsidRPr="00C10FB8">
              <w:rPr>
                <w:rFonts w:asciiTheme="minorHAnsi" w:hAnsiTheme="minorHAnsi" w:cstheme="minorHAnsi"/>
                <w:sz w:val="20"/>
                <w:szCs w:val="20"/>
                <w:lang w:val="id-ID"/>
              </w:rPr>
              <w:t>100%</w:t>
            </w:r>
          </w:p>
        </w:tc>
      </w:tr>
      <w:tr w:rsidR="00710CC8" w:rsidRPr="00C10FB8" w:rsidTr="00413C2B">
        <w:trPr>
          <w:trHeight w:val="725"/>
        </w:trPr>
        <w:tc>
          <w:tcPr>
            <w:tcW w:w="738" w:type="dxa"/>
            <w:vMerge w:val="restart"/>
          </w:tcPr>
          <w:p w:rsidR="00710CC8" w:rsidRPr="00C10FB8" w:rsidRDefault="00710CC8" w:rsidP="00A41425">
            <w:pPr>
              <w:spacing w:after="0" w:line="300" w:lineRule="auto"/>
              <w:rPr>
                <w:rFonts w:asciiTheme="minorHAnsi" w:hAnsiTheme="minorHAnsi" w:cstheme="minorHAnsi"/>
                <w:sz w:val="20"/>
                <w:szCs w:val="20"/>
                <w:lang w:val="id-ID"/>
              </w:rPr>
            </w:pPr>
            <w:r w:rsidRPr="00C10FB8">
              <w:rPr>
                <w:rFonts w:asciiTheme="minorHAnsi" w:hAnsiTheme="minorHAnsi" w:cstheme="minorHAnsi"/>
                <w:sz w:val="20"/>
                <w:szCs w:val="20"/>
                <w:lang w:val="id-ID"/>
              </w:rPr>
              <w:t>4.</w:t>
            </w:r>
          </w:p>
        </w:tc>
        <w:tc>
          <w:tcPr>
            <w:tcW w:w="1309" w:type="dxa"/>
            <w:vMerge w:val="restart"/>
            <w:vAlign w:val="center"/>
          </w:tcPr>
          <w:p w:rsidR="00710CC8" w:rsidRPr="00C10FB8" w:rsidRDefault="00710CC8" w:rsidP="00216795">
            <w:pPr>
              <w:spacing w:after="0" w:line="300" w:lineRule="auto"/>
              <w:ind w:right="0"/>
              <w:rPr>
                <w:rFonts w:asciiTheme="minorHAnsi" w:hAnsiTheme="minorHAnsi" w:cstheme="minorHAnsi"/>
                <w:sz w:val="20"/>
                <w:szCs w:val="20"/>
              </w:rPr>
            </w:pPr>
            <w:r w:rsidRPr="00C10FB8">
              <w:rPr>
                <w:rFonts w:asciiTheme="minorHAnsi" w:hAnsiTheme="minorHAnsi" w:cstheme="minorHAnsi"/>
                <w:sz w:val="20"/>
                <w:szCs w:val="20"/>
                <w:lang w:val="id-ID"/>
              </w:rPr>
              <w:t xml:space="preserve">Program Peningkatan Pelayanan dan Pemberdayaan Masyarakat Berbasis Kewilayahan Kecamatan </w:t>
            </w:r>
            <w:r w:rsidR="008B6592" w:rsidRPr="00C10FB8">
              <w:rPr>
                <w:rFonts w:asciiTheme="minorHAnsi" w:hAnsiTheme="minorHAnsi" w:cstheme="minorHAnsi"/>
                <w:sz w:val="20"/>
                <w:szCs w:val="20"/>
              </w:rPr>
              <w:t>Kraton</w:t>
            </w:r>
          </w:p>
        </w:tc>
        <w:tc>
          <w:tcPr>
            <w:tcW w:w="1751" w:type="dxa"/>
            <w:vAlign w:val="center"/>
          </w:tcPr>
          <w:p w:rsidR="00710CC8" w:rsidRPr="00C10FB8" w:rsidRDefault="00710CC8" w:rsidP="00413C2B">
            <w:pPr>
              <w:spacing w:after="0" w:line="300" w:lineRule="auto"/>
              <w:jc w:val="left"/>
              <w:rPr>
                <w:rFonts w:asciiTheme="minorHAnsi" w:hAnsiTheme="minorHAnsi" w:cstheme="minorHAnsi"/>
                <w:sz w:val="20"/>
                <w:szCs w:val="20"/>
                <w:lang w:val="id-ID"/>
              </w:rPr>
            </w:pPr>
            <w:r w:rsidRPr="00C10FB8">
              <w:rPr>
                <w:rFonts w:asciiTheme="minorHAnsi" w:hAnsiTheme="minorHAnsi" w:cstheme="minorHAnsi"/>
                <w:sz w:val="20"/>
                <w:szCs w:val="20"/>
                <w:lang w:val="id-ID"/>
              </w:rPr>
              <w:t>Nilai Survey Kepuasan Masyarakat</w:t>
            </w:r>
          </w:p>
        </w:tc>
        <w:tc>
          <w:tcPr>
            <w:tcW w:w="993" w:type="dxa"/>
          </w:tcPr>
          <w:p w:rsidR="00710CC8" w:rsidRPr="00C10FB8" w:rsidRDefault="005C6F80"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77,19</w:t>
            </w:r>
          </w:p>
        </w:tc>
        <w:tc>
          <w:tcPr>
            <w:tcW w:w="897" w:type="dxa"/>
          </w:tcPr>
          <w:p w:rsidR="00710CC8" w:rsidRPr="00C10FB8" w:rsidRDefault="005C6F80"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81,75</w:t>
            </w:r>
          </w:p>
        </w:tc>
        <w:tc>
          <w:tcPr>
            <w:tcW w:w="900" w:type="dxa"/>
          </w:tcPr>
          <w:p w:rsidR="00710CC8" w:rsidRPr="00C10FB8" w:rsidRDefault="005C6F80" w:rsidP="00A41425">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77</w:t>
            </w:r>
            <w:r w:rsidR="00A3776A" w:rsidRPr="00C10FB8">
              <w:rPr>
                <w:rFonts w:asciiTheme="minorHAnsi" w:hAnsiTheme="minorHAnsi" w:cstheme="minorHAnsi"/>
                <w:sz w:val="20"/>
                <w:szCs w:val="20"/>
              </w:rPr>
              <w:t>,19</w:t>
            </w:r>
          </w:p>
        </w:tc>
        <w:tc>
          <w:tcPr>
            <w:tcW w:w="988" w:type="dxa"/>
          </w:tcPr>
          <w:p w:rsidR="00710CC8" w:rsidRPr="00C10FB8" w:rsidRDefault="00A3776A" w:rsidP="00A41425">
            <w:pPr>
              <w:spacing w:after="0" w:line="300" w:lineRule="auto"/>
              <w:jc w:val="center"/>
              <w:rPr>
                <w:rFonts w:asciiTheme="minorHAnsi" w:hAnsiTheme="minorHAnsi" w:cstheme="minorHAnsi"/>
                <w:sz w:val="20"/>
                <w:szCs w:val="20"/>
              </w:rPr>
            </w:pPr>
            <w:r w:rsidRPr="00C10FB8">
              <w:rPr>
                <w:rFonts w:asciiTheme="minorHAnsi" w:hAnsiTheme="minorHAnsi" w:cstheme="minorHAnsi"/>
                <w:sz w:val="20"/>
                <w:szCs w:val="20"/>
              </w:rPr>
              <w:t>77,69</w:t>
            </w:r>
          </w:p>
        </w:tc>
        <w:tc>
          <w:tcPr>
            <w:tcW w:w="1034" w:type="dxa"/>
          </w:tcPr>
          <w:p w:rsidR="00710CC8" w:rsidRPr="00C10FB8" w:rsidRDefault="005C6F80" w:rsidP="00A41425">
            <w:pPr>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rPr>
              <w:t>105.90</w:t>
            </w:r>
            <w:r w:rsidR="00424BDA">
              <w:rPr>
                <w:rFonts w:asciiTheme="minorHAnsi" w:hAnsiTheme="minorHAnsi" w:cstheme="minorHAnsi"/>
                <w:sz w:val="20"/>
                <w:szCs w:val="20"/>
              </w:rPr>
              <w:t>%</w:t>
            </w:r>
          </w:p>
        </w:tc>
        <w:tc>
          <w:tcPr>
            <w:tcW w:w="1043" w:type="dxa"/>
          </w:tcPr>
          <w:p w:rsidR="00710CC8" w:rsidRPr="00C10FB8" w:rsidRDefault="00424BDA" w:rsidP="00424BDA">
            <w:pPr>
              <w:spacing w:after="0" w:line="300" w:lineRule="auto"/>
              <w:jc w:val="center"/>
              <w:rPr>
                <w:rFonts w:asciiTheme="minorHAnsi" w:hAnsiTheme="minorHAnsi" w:cstheme="minorHAnsi"/>
                <w:sz w:val="20"/>
                <w:szCs w:val="20"/>
                <w:lang w:val="id-ID"/>
              </w:rPr>
            </w:pPr>
            <w:r>
              <w:rPr>
                <w:rFonts w:asciiTheme="minorHAnsi" w:hAnsiTheme="minorHAnsi" w:cstheme="minorHAnsi"/>
                <w:sz w:val="20"/>
                <w:szCs w:val="20"/>
              </w:rPr>
              <w:t>105.22</w:t>
            </w:r>
            <w:r w:rsidR="00710CC8" w:rsidRPr="00C10FB8">
              <w:rPr>
                <w:rFonts w:asciiTheme="minorHAnsi" w:hAnsiTheme="minorHAnsi" w:cstheme="minorHAnsi"/>
                <w:sz w:val="20"/>
                <w:szCs w:val="20"/>
                <w:lang w:val="id-ID"/>
              </w:rPr>
              <w:t>%</w:t>
            </w:r>
          </w:p>
        </w:tc>
      </w:tr>
      <w:tr w:rsidR="00424BDA" w:rsidRPr="00C10FB8" w:rsidTr="00413C2B">
        <w:trPr>
          <w:trHeight w:val="106"/>
        </w:trPr>
        <w:tc>
          <w:tcPr>
            <w:tcW w:w="738" w:type="dxa"/>
            <w:vMerge/>
            <w:vAlign w:val="center"/>
          </w:tcPr>
          <w:p w:rsidR="00424BDA" w:rsidRPr="00C10FB8" w:rsidRDefault="00424BDA" w:rsidP="00424BDA">
            <w:pPr>
              <w:spacing w:after="0" w:line="300" w:lineRule="auto"/>
              <w:rPr>
                <w:rFonts w:asciiTheme="minorHAnsi" w:hAnsiTheme="minorHAnsi" w:cstheme="minorHAnsi"/>
                <w:sz w:val="20"/>
                <w:szCs w:val="20"/>
                <w:lang w:val="id-ID"/>
              </w:rPr>
            </w:pPr>
          </w:p>
        </w:tc>
        <w:tc>
          <w:tcPr>
            <w:tcW w:w="1309" w:type="dxa"/>
            <w:vMerge/>
            <w:vAlign w:val="center"/>
          </w:tcPr>
          <w:p w:rsidR="00424BDA" w:rsidRPr="00C10FB8" w:rsidRDefault="00424BDA" w:rsidP="00424BDA">
            <w:pPr>
              <w:spacing w:after="0" w:line="300" w:lineRule="auto"/>
              <w:rPr>
                <w:rFonts w:asciiTheme="minorHAnsi" w:hAnsiTheme="minorHAnsi" w:cstheme="minorHAnsi"/>
                <w:sz w:val="20"/>
                <w:szCs w:val="20"/>
                <w:lang w:val="id-ID"/>
              </w:rPr>
            </w:pPr>
          </w:p>
        </w:tc>
        <w:tc>
          <w:tcPr>
            <w:tcW w:w="1751" w:type="dxa"/>
          </w:tcPr>
          <w:p w:rsidR="00424BDA" w:rsidRPr="005C6F80" w:rsidRDefault="00424BDA" w:rsidP="00413C2B">
            <w:pPr>
              <w:spacing w:after="0" w:line="300" w:lineRule="auto"/>
              <w:jc w:val="left"/>
              <w:rPr>
                <w:rFonts w:asciiTheme="minorHAnsi" w:hAnsiTheme="minorHAnsi" w:cstheme="minorHAnsi"/>
                <w:sz w:val="20"/>
                <w:szCs w:val="20"/>
              </w:rPr>
            </w:pPr>
            <w:r>
              <w:rPr>
                <w:rFonts w:asciiTheme="minorHAnsi" w:hAnsiTheme="minorHAnsi" w:cstheme="minorHAnsi"/>
                <w:sz w:val="20"/>
                <w:szCs w:val="20"/>
              </w:rPr>
              <w:t>Angka  Swadaya Murni</w:t>
            </w:r>
          </w:p>
        </w:tc>
        <w:tc>
          <w:tcPr>
            <w:tcW w:w="993"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429.601.667</w:t>
            </w:r>
          </w:p>
        </w:tc>
        <w:tc>
          <w:tcPr>
            <w:tcW w:w="897"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985.272.500</w:t>
            </w:r>
          </w:p>
        </w:tc>
        <w:tc>
          <w:tcPr>
            <w:tcW w:w="900"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229.34</w:t>
            </w:r>
            <w:r w:rsidRPr="008C6394">
              <w:rPr>
                <w:rFonts w:asciiTheme="minorHAnsi" w:hAnsiTheme="minorHAnsi" w:cstheme="minorHAnsi"/>
                <w:sz w:val="16"/>
                <w:szCs w:val="16"/>
                <w:lang w:val="id-ID"/>
              </w:rPr>
              <w:t>%</w:t>
            </w:r>
          </w:p>
        </w:tc>
        <w:tc>
          <w:tcPr>
            <w:tcW w:w="988"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429.601.667</w:t>
            </w:r>
          </w:p>
        </w:tc>
        <w:tc>
          <w:tcPr>
            <w:tcW w:w="1034"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229.34</w:t>
            </w:r>
            <w:r w:rsidRPr="008C6394">
              <w:rPr>
                <w:rFonts w:asciiTheme="minorHAnsi" w:hAnsiTheme="minorHAnsi" w:cstheme="minorHAnsi"/>
                <w:sz w:val="16"/>
                <w:szCs w:val="16"/>
                <w:lang w:val="id-ID"/>
              </w:rPr>
              <w:t>%</w:t>
            </w:r>
          </w:p>
        </w:tc>
        <w:tc>
          <w:tcPr>
            <w:tcW w:w="1043" w:type="dxa"/>
          </w:tcPr>
          <w:p w:rsidR="00424BDA" w:rsidRPr="008C6394" w:rsidRDefault="00424BDA" w:rsidP="00424BDA">
            <w:pPr>
              <w:spacing w:after="0" w:line="300" w:lineRule="auto"/>
              <w:jc w:val="center"/>
              <w:rPr>
                <w:rFonts w:asciiTheme="minorHAnsi" w:hAnsiTheme="minorHAnsi" w:cstheme="minorHAnsi"/>
                <w:sz w:val="16"/>
                <w:szCs w:val="16"/>
                <w:lang w:val="id-ID"/>
              </w:rPr>
            </w:pPr>
            <w:r w:rsidRPr="008C6394">
              <w:rPr>
                <w:rFonts w:asciiTheme="minorHAnsi" w:hAnsiTheme="minorHAnsi" w:cstheme="minorHAnsi"/>
                <w:sz w:val="16"/>
                <w:szCs w:val="16"/>
              </w:rPr>
              <w:t>229.34</w:t>
            </w:r>
            <w:r w:rsidRPr="008C6394">
              <w:rPr>
                <w:rFonts w:asciiTheme="minorHAnsi" w:hAnsiTheme="minorHAnsi" w:cstheme="minorHAnsi"/>
                <w:sz w:val="16"/>
                <w:szCs w:val="16"/>
                <w:lang w:val="id-ID"/>
              </w:rPr>
              <w:t>%</w:t>
            </w:r>
          </w:p>
        </w:tc>
      </w:tr>
    </w:tbl>
    <w:p w:rsidR="004B0BEB" w:rsidRPr="00C10FB8" w:rsidRDefault="004B0BEB" w:rsidP="00A41425">
      <w:pPr>
        <w:spacing w:after="0" w:line="300" w:lineRule="auto"/>
        <w:jc w:val="center"/>
        <w:rPr>
          <w:rFonts w:asciiTheme="minorHAnsi" w:hAnsiTheme="minorHAnsi" w:cstheme="minorHAnsi"/>
          <w:sz w:val="20"/>
          <w:szCs w:val="20"/>
        </w:rPr>
      </w:pPr>
    </w:p>
    <w:tbl>
      <w:tblPr>
        <w:tblpPr w:leftFromText="180" w:rightFromText="180" w:vertAnchor="text" w:horzAnchor="margin" w:tblpX="-234" w:tblpY="455"/>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523"/>
        <w:gridCol w:w="1150"/>
        <w:gridCol w:w="1053"/>
        <w:gridCol w:w="945"/>
        <w:gridCol w:w="1180"/>
        <w:gridCol w:w="1079"/>
        <w:gridCol w:w="1080"/>
      </w:tblGrid>
      <w:tr w:rsidR="00710CC8" w:rsidRPr="00413C2B" w:rsidTr="004945F3">
        <w:trPr>
          <w:trHeight w:val="328"/>
        </w:trPr>
        <w:tc>
          <w:tcPr>
            <w:tcW w:w="1872" w:type="dxa"/>
            <w:vAlign w:val="center"/>
          </w:tcPr>
          <w:p w:rsidR="00710CC8" w:rsidRPr="00413C2B" w:rsidRDefault="00710CC8" w:rsidP="004945F3">
            <w:pPr>
              <w:spacing w:after="0" w:line="300" w:lineRule="auto"/>
              <w:jc w:val="center"/>
              <w:rPr>
                <w:rFonts w:asciiTheme="minorHAnsi" w:hAnsiTheme="minorHAnsi" w:cstheme="minorHAnsi"/>
                <w:sz w:val="20"/>
                <w:szCs w:val="20"/>
                <w:lang w:val="id-ID"/>
              </w:rPr>
            </w:pPr>
            <w:r w:rsidRPr="00413C2B">
              <w:rPr>
                <w:rFonts w:asciiTheme="minorHAnsi" w:hAnsiTheme="minorHAnsi" w:cstheme="minorHAnsi"/>
                <w:sz w:val="20"/>
                <w:szCs w:val="20"/>
                <w:lang w:val="id-ID"/>
              </w:rPr>
              <w:t>Tujuan</w:t>
            </w:r>
          </w:p>
        </w:tc>
        <w:tc>
          <w:tcPr>
            <w:tcW w:w="1523" w:type="dxa"/>
            <w:vAlign w:val="center"/>
          </w:tcPr>
          <w:p w:rsidR="00710CC8" w:rsidRPr="00413C2B" w:rsidRDefault="00710CC8" w:rsidP="004945F3">
            <w:pPr>
              <w:spacing w:after="0" w:line="300" w:lineRule="auto"/>
              <w:jc w:val="center"/>
              <w:rPr>
                <w:rFonts w:asciiTheme="minorHAnsi" w:hAnsiTheme="minorHAnsi" w:cstheme="minorHAnsi"/>
                <w:sz w:val="20"/>
                <w:szCs w:val="20"/>
                <w:lang w:val="id-ID"/>
              </w:rPr>
            </w:pPr>
            <w:r w:rsidRPr="00413C2B">
              <w:rPr>
                <w:rFonts w:asciiTheme="minorHAnsi" w:hAnsiTheme="minorHAnsi" w:cstheme="minorHAnsi"/>
                <w:sz w:val="20"/>
                <w:szCs w:val="20"/>
                <w:lang w:val="id-ID"/>
              </w:rPr>
              <w:t>Sasaran Strategis</w:t>
            </w:r>
          </w:p>
        </w:tc>
        <w:tc>
          <w:tcPr>
            <w:tcW w:w="1150" w:type="dxa"/>
            <w:vAlign w:val="center"/>
          </w:tcPr>
          <w:p w:rsidR="00710CC8" w:rsidRPr="00413C2B" w:rsidRDefault="00710CC8" w:rsidP="004945F3">
            <w:pPr>
              <w:spacing w:after="0" w:line="300" w:lineRule="auto"/>
              <w:ind w:right="0"/>
              <w:jc w:val="center"/>
              <w:rPr>
                <w:rFonts w:asciiTheme="minorHAnsi" w:hAnsiTheme="minorHAnsi" w:cstheme="minorHAnsi"/>
                <w:sz w:val="20"/>
                <w:szCs w:val="20"/>
                <w:lang w:val="id-ID"/>
              </w:rPr>
            </w:pPr>
            <w:r w:rsidRPr="00413C2B">
              <w:rPr>
                <w:rFonts w:asciiTheme="minorHAnsi" w:hAnsiTheme="minorHAnsi" w:cstheme="minorHAnsi"/>
                <w:sz w:val="20"/>
                <w:szCs w:val="20"/>
                <w:lang w:val="id-ID"/>
              </w:rPr>
              <w:t xml:space="preserve">Indikator Kinerja Sasaran </w:t>
            </w:r>
          </w:p>
        </w:tc>
        <w:tc>
          <w:tcPr>
            <w:tcW w:w="1053" w:type="dxa"/>
            <w:vAlign w:val="center"/>
          </w:tcPr>
          <w:p w:rsidR="00710CC8" w:rsidRPr="00413C2B" w:rsidRDefault="00710CC8" w:rsidP="004945F3">
            <w:pPr>
              <w:spacing w:after="0" w:line="300" w:lineRule="auto"/>
              <w:jc w:val="center"/>
              <w:rPr>
                <w:rFonts w:asciiTheme="minorHAnsi" w:hAnsiTheme="minorHAnsi" w:cstheme="minorHAnsi"/>
                <w:sz w:val="20"/>
                <w:szCs w:val="20"/>
              </w:rPr>
            </w:pPr>
            <w:r w:rsidRPr="00413C2B">
              <w:rPr>
                <w:rFonts w:asciiTheme="minorHAnsi" w:hAnsiTheme="minorHAnsi" w:cstheme="minorHAnsi"/>
                <w:sz w:val="20"/>
                <w:szCs w:val="20"/>
                <w:lang w:val="id-ID"/>
              </w:rPr>
              <w:t>Target Tahun 20</w:t>
            </w:r>
            <w:r w:rsidR="008D4D37" w:rsidRPr="00413C2B">
              <w:rPr>
                <w:rFonts w:asciiTheme="minorHAnsi" w:hAnsiTheme="minorHAnsi" w:cstheme="minorHAnsi"/>
                <w:sz w:val="20"/>
                <w:szCs w:val="20"/>
              </w:rPr>
              <w:t>20</w:t>
            </w:r>
          </w:p>
        </w:tc>
        <w:tc>
          <w:tcPr>
            <w:tcW w:w="945" w:type="dxa"/>
            <w:vAlign w:val="center"/>
          </w:tcPr>
          <w:p w:rsidR="00710CC8" w:rsidRPr="00413C2B" w:rsidRDefault="00710CC8" w:rsidP="004945F3">
            <w:pPr>
              <w:spacing w:after="0" w:line="300" w:lineRule="auto"/>
              <w:jc w:val="center"/>
              <w:rPr>
                <w:rFonts w:asciiTheme="minorHAnsi" w:hAnsiTheme="minorHAnsi" w:cstheme="minorHAnsi"/>
                <w:sz w:val="20"/>
                <w:szCs w:val="20"/>
              </w:rPr>
            </w:pPr>
            <w:r w:rsidRPr="00413C2B">
              <w:rPr>
                <w:rFonts w:asciiTheme="minorHAnsi" w:hAnsiTheme="minorHAnsi" w:cstheme="minorHAnsi"/>
                <w:sz w:val="20"/>
                <w:szCs w:val="20"/>
                <w:lang w:val="id-ID"/>
              </w:rPr>
              <w:t>Realisasi Tahun 20</w:t>
            </w:r>
            <w:r w:rsidR="008D4D37" w:rsidRPr="00413C2B">
              <w:rPr>
                <w:rFonts w:asciiTheme="minorHAnsi" w:hAnsiTheme="minorHAnsi" w:cstheme="minorHAnsi"/>
                <w:sz w:val="20"/>
                <w:szCs w:val="20"/>
              </w:rPr>
              <w:t>20</w:t>
            </w:r>
          </w:p>
        </w:tc>
        <w:tc>
          <w:tcPr>
            <w:tcW w:w="1180" w:type="dxa"/>
            <w:vAlign w:val="center"/>
          </w:tcPr>
          <w:p w:rsidR="00710CC8" w:rsidRPr="00413C2B" w:rsidRDefault="00710CC8" w:rsidP="00EC72E7">
            <w:pPr>
              <w:spacing w:after="0" w:line="300" w:lineRule="auto"/>
              <w:jc w:val="center"/>
              <w:rPr>
                <w:rFonts w:asciiTheme="minorHAnsi" w:hAnsiTheme="minorHAnsi" w:cstheme="minorHAnsi"/>
                <w:sz w:val="20"/>
                <w:szCs w:val="20"/>
              </w:rPr>
            </w:pPr>
            <w:r w:rsidRPr="00413C2B">
              <w:rPr>
                <w:rFonts w:asciiTheme="minorHAnsi" w:hAnsiTheme="minorHAnsi" w:cstheme="minorHAnsi"/>
                <w:sz w:val="20"/>
                <w:szCs w:val="20"/>
                <w:lang w:val="id-ID"/>
              </w:rPr>
              <w:t xml:space="preserve">Target Renstra tahun </w:t>
            </w:r>
            <w:r w:rsidR="00EC72E7">
              <w:rPr>
                <w:rFonts w:asciiTheme="minorHAnsi" w:hAnsiTheme="minorHAnsi" w:cstheme="minorHAnsi"/>
                <w:sz w:val="20"/>
                <w:szCs w:val="20"/>
              </w:rPr>
              <w:t>1</w:t>
            </w:r>
          </w:p>
        </w:tc>
        <w:tc>
          <w:tcPr>
            <w:tcW w:w="1079" w:type="dxa"/>
            <w:vAlign w:val="center"/>
          </w:tcPr>
          <w:p w:rsidR="00710CC8" w:rsidRPr="00413C2B" w:rsidRDefault="00710CC8" w:rsidP="004945F3">
            <w:pPr>
              <w:spacing w:after="0" w:line="300" w:lineRule="auto"/>
              <w:jc w:val="center"/>
              <w:rPr>
                <w:rFonts w:asciiTheme="minorHAnsi" w:hAnsiTheme="minorHAnsi" w:cstheme="minorHAnsi"/>
                <w:sz w:val="20"/>
                <w:szCs w:val="20"/>
                <w:lang w:val="id-ID"/>
              </w:rPr>
            </w:pPr>
            <w:r w:rsidRPr="00413C2B">
              <w:rPr>
                <w:rFonts w:asciiTheme="minorHAnsi" w:hAnsiTheme="minorHAnsi" w:cstheme="minorHAnsi"/>
                <w:sz w:val="20"/>
                <w:szCs w:val="20"/>
                <w:lang w:val="id-ID"/>
              </w:rPr>
              <w:t>Target Renstra tahun 2</w:t>
            </w:r>
          </w:p>
        </w:tc>
        <w:tc>
          <w:tcPr>
            <w:tcW w:w="1080" w:type="dxa"/>
            <w:vAlign w:val="center"/>
          </w:tcPr>
          <w:p w:rsidR="00710CC8" w:rsidRPr="00413C2B" w:rsidRDefault="00710CC8" w:rsidP="004945F3">
            <w:pPr>
              <w:spacing w:after="0" w:line="300" w:lineRule="auto"/>
              <w:jc w:val="center"/>
              <w:rPr>
                <w:rFonts w:asciiTheme="minorHAnsi" w:hAnsiTheme="minorHAnsi" w:cstheme="minorHAnsi"/>
                <w:sz w:val="20"/>
                <w:szCs w:val="20"/>
                <w:lang w:val="id-ID"/>
              </w:rPr>
            </w:pPr>
            <w:r w:rsidRPr="00413C2B">
              <w:rPr>
                <w:rFonts w:asciiTheme="minorHAnsi" w:hAnsiTheme="minorHAnsi" w:cstheme="minorHAnsi"/>
                <w:sz w:val="20"/>
                <w:szCs w:val="20"/>
                <w:lang w:val="id-ID"/>
              </w:rPr>
              <w:t>Target Akhir Renstra</w:t>
            </w:r>
          </w:p>
        </w:tc>
      </w:tr>
      <w:tr w:rsidR="00710CC8" w:rsidRPr="00C10FB8" w:rsidTr="004945F3">
        <w:trPr>
          <w:trHeight w:val="659"/>
        </w:trPr>
        <w:tc>
          <w:tcPr>
            <w:tcW w:w="1872" w:type="dxa"/>
          </w:tcPr>
          <w:p w:rsidR="00710CC8" w:rsidRPr="00413C2B" w:rsidRDefault="00710CC8" w:rsidP="004945F3">
            <w:pPr>
              <w:spacing w:after="0" w:line="300" w:lineRule="auto"/>
              <w:rPr>
                <w:rFonts w:asciiTheme="minorHAnsi" w:hAnsiTheme="minorHAnsi" w:cstheme="minorHAnsi"/>
                <w:sz w:val="20"/>
                <w:szCs w:val="20"/>
              </w:rPr>
            </w:pPr>
            <w:r w:rsidRPr="00413C2B">
              <w:rPr>
                <w:rFonts w:asciiTheme="minorHAnsi" w:hAnsiTheme="minorHAnsi" w:cstheme="minorHAnsi"/>
                <w:sz w:val="20"/>
                <w:szCs w:val="20"/>
                <w:lang w:val="id-ID"/>
              </w:rPr>
              <w:t xml:space="preserve">Meningkatkan perkembangan pembangunan Kecamatan </w:t>
            </w:r>
            <w:r w:rsidRPr="00413C2B">
              <w:rPr>
                <w:rFonts w:asciiTheme="minorHAnsi" w:hAnsiTheme="minorHAnsi" w:cstheme="minorHAnsi"/>
                <w:sz w:val="20"/>
                <w:szCs w:val="20"/>
              </w:rPr>
              <w:t>Kraton</w:t>
            </w:r>
          </w:p>
        </w:tc>
        <w:tc>
          <w:tcPr>
            <w:tcW w:w="1523" w:type="dxa"/>
          </w:tcPr>
          <w:p w:rsidR="00710CC8" w:rsidRPr="00413C2B" w:rsidRDefault="00710CC8" w:rsidP="004945F3">
            <w:pPr>
              <w:spacing w:after="0" w:line="300" w:lineRule="auto"/>
              <w:ind w:right="0"/>
              <w:rPr>
                <w:rFonts w:asciiTheme="minorHAnsi" w:hAnsiTheme="minorHAnsi" w:cstheme="minorHAnsi"/>
                <w:sz w:val="20"/>
                <w:szCs w:val="20"/>
                <w:lang w:val="id-ID"/>
              </w:rPr>
            </w:pPr>
            <w:r w:rsidRPr="00413C2B">
              <w:rPr>
                <w:rFonts w:asciiTheme="minorHAnsi" w:hAnsiTheme="minorHAnsi" w:cstheme="minorHAnsi"/>
                <w:sz w:val="20"/>
                <w:szCs w:val="20"/>
                <w:lang w:val="id-ID"/>
              </w:rPr>
              <w:t>Tingkat perkembangan pembangunan Kecamatan Kraton  meningkat</w:t>
            </w:r>
          </w:p>
        </w:tc>
        <w:tc>
          <w:tcPr>
            <w:tcW w:w="1150" w:type="dxa"/>
          </w:tcPr>
          <w:p w:rsidR="00710CC8" w:rsidRPr="00413C2B" w:rsidRDefault="00710CC8" w:rsidP="004945F3">
            <w:pPr>
              <w:spacing w:after="0" w:line="300" w:lineRule="auto"/>
              <w:ind w:right="0"/>
              <w:rPr>
                <w:rFonts w:asciiTheme="minorHAnsi" w:hAnsiTheme="minorHAnsi" w:cstheme="minorHAnsi"/>
                <w:sz w:val="20"/>
                <w:szCs w:val="20"/>
              </w:rPr>
            </w:pPr>
            <w:r w:rsidRPr="00413C2B">
              <w:rPr>
                <w:rFonts w:asciiTheme="minorHAnsi" w:hAnsiTheme="minorHAnsi" w:cstheme="minorHAnsi"/>
                <w:sz w:val="20"/>
                <w:szCs w:val="20"/>
                <w:lang w:val="id-ID"/>
              </w:rPr>
              <w:t>Nilai evaluasi perkembangan pembangunan Kecamata</w:t>
            </w:r>
            <w:r w:rsidRPr="00413C2B">
              <w:rPr>
                <w:rFonts w:asciiTheme="minorHAnsi" w:hAnsiTheme="minorHAnsi" w:cstheme="minorHAnsi"/>
                <w:sz w:val="20"/>
                <w:szCs w:val="20"/>
              </w:rPr>
              <w:t>n Kraton</w:t>
            </w:r>
          </w:p>
        </w:tc>
        <w:tc>
          <w:tcPr>
            <w:tcW w:w="1053" w:type="dxa"/>
            <w:vAlign w:val="center"/>
          </w:tcPr>
          <w:p w:rsidR="00710CC8" w:rsidRPr="00413C2B" w:rsidRDefault="000E5999" w:rsidP="004945F3">
            <w:pPr>
              <w:spacing w:after="0" w:line="300" w:lineRule="auto"/>
              <w:jc w:val="center"/>
              <w:rPr>
                <w:rFonts w:asciiTheme="minorHAnsi" w:hAnsiTheme="minorHAnsi" w:cstheme="minorHAnsi"/>
                <w:sz w:val="20"/>
                <w:szCs w:val="20"/>
              </w:rPr>
            </w:pPr>
            <w:r w:rsidRPr="00413C2B">
              <w:rPr>
                <w:rFonts w:asciiTheme="minorHAnsi" w:hAnsiTheme="minorHAnsi" w:cstheme="minorHAnsi"/>
                <w:sz w:val="20"/>
                <w:szCs w:val="20"/>
              </w:rPr>
              <w:t>341,20</w:t>
            </w:r>
          </w:p>
        </w:tc>
        <w:tc>
          <w:tcPr>
            <w:tcW w:w="945" w:type="dxa"/>
            <w:vAlign w:val="center"/>
          </w:tcPr>
          <w:p w:rsidR="008C6394" w:rsidRDefault="008C6394" w:rsidP="004945F3">
            <w:pPr>
              <w:spacing w:after="0" w:line="300" w:lineRule="auto"/>
              <w:jc w:val="center"/>
              <w:rPr>
                <w:rFonts w:asciiTheme="minorHAnsi" w:hAnsiTheme="minorHAnsi" w:cstheme="minorHAnsi"/>
                <w:sz w:val="20"/>
                <w:szCs w:val="20"/>
              </w:rPr>
            </w:pPr>
          </w:p>
          <w:p w:rsidR="00710CC8" w:rsidRPr="00413C2B" w:rsidRDefault="00EC72E7" w:rsidP="004945F3">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350,67</w:t>
            </w:r>
          </w:p>
        </w:tc>
        <w:tc>
          <w:tcPr>
            <w:tcW w:w="1180" w:type="dxa"/>
            <w:vAlign w:val="center"/>
          </w:tcPr>
          <w:p w:rsidR="00710CC8" w:rsidRPr="00413C2B" w:rsidRDefault="00EC72E7" w:rsidP="004945F3">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341,67</w:t>
            </w:r>
          </w:p>
        </w:tc>
        <w:tc>
          <w:tcPr>
            <w:tcW w:w="1079" w:type="dxa"/>
            <w:vAlign w:val="center"/>
          </w:tcPr>
          <w:p w:rsidR="00710CC8" w:rsidRPr="00413C2B" w:rsidRDefault="00EC72E7" w:rsidP="004945F3">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346,67</w:t>
            </w:r>
          </w:p>
        </w:tc>
        <w:tc>
          <w:tcPr>
            <w:tcW w:w="1080" w:type="dxa"/>
            <w:vAlign w:val="center"/>
          </w:tcPr>
          <w:p w:rsidR="00710CC8" w:rsidRPr="00C10FB8" w:rsidRDefault="00EC72E7" w:rsidP="004945F3">
            <w:pPr>
              <w:spacing w:after="0" w:line="300" w:lineRule="auto"/>
              <w:jc w:val="center"/>
              <w:rPr>
                <w:rFonts w:asciiTheme="minorHAnsi" w:hAnsiTheme="minorHAnsi" w:cstheme="minorHAnsi"/>
                <w:sz w:val="20"/>
                <w:szCs w:val="20"/>
              </w:rPr>
            </w:pPr>
            <w:r>
              <w:rPr>
                <w:rFonts w:asciiTheme="minorHAnsi" w:hAnsiTheme="minorHAnsi" w:cstheme="minorHAnsi"/>
                <w:sz w:val="20"/>
                <w:szCs w:val="20"/>
              </w:rPr>
              <w:t>351,67</w:t>
            </w:r>
          </w:p>
        </w:tc>
      </w:tr>
    </w:tbl>
    <w:p w:rsidR="00ED502C" w:rsidRDefault="00ED502C" w:rsidP="00A41425">
      <w:pPr>
        <w:spacing w:after="0" w:line="300" w:lineRule="auto"/>
        <w:jc w:val="center"/>
        <w:rPr>
          <w:rFonts w:asciiTheme="minorHAnsi" w:hAnsiTheme="minorHAnsi" w:cstheme="minorHAnsi"/>
          <w:sz w:val="22"/>
        </w:rPr>
      </w:pPr>
    </w:p>
    <w:p w:rsidR="00ED502C" w:rsidRDefault="00ED502C" w:rsidP="00A41425">
      <w:pPr>
        <w:spacing w:after="0" w:line="300" w:lineRule="auto"/>
        <w:jc w:val="center"/>
        <w:rPr>
          <w:rFonts w:asciiTheme="minorHAnsi" w:hAnsiTheme="minorHAnsi" w:cstheme="minorHAnsi"/>
          <w:sz w:val="22"/>
        </w:rPr>
      </w:pPr>
    </w:p>
    <w:p w:rsidR="00563E04" w:rsidRPr="00A41425" w:rsidRDefault="00563E04" w:rsidP="00A41425">
      <w:pPr>
        <w:pStyle w:val="ListParagraph"/>
        <w:spacing w:after="0" w:line="300" w:lineRule="auto"/>
        <w:ind w:left="540"/>
        <w:jc w:val="both"/>
        <w:rPr>
          <w:rFonts w:asciiTheme="minorHAnsi" w:hAnsiTheme="minorHAnsi" w:cstheme="minorHAnsi"/>
          <w:b/>
        </w:rPr>
      </w:pPr>
    </w:p>
    <w:p w:rsidR="00563E04" w:rsidRPr="00A41425" w:rsidRDefault="00563E04" w:rsidP="00D06E90">
      <w:pPr>
        <w:pStyle w:val="ListParagraph"/>
        <w:numPr>
          <w:ilvl w:val="1"/>
          <w:numId w:val="57"/>
        </w:numPr>
        <w:spacing w:after="0" w:line="300" w:lineRule="auto"/>
        <w:ind w:left="567" w:hanging="425"/>
        <w:jc w:val="both"/>
        <w:rPr>
          <w:rFonts w:asciiTheme="minorHAnsi" w:hAnsiTheme="minorHAnsi" w:cstheme="minorHAnsi"/>
          <w:b/>
        </w:rPr>
      </w:pPr>
      <w:r w:rsidRPr="00A41425">
        <w:rPr>
          <w:rFonts w:asciiTheme="minorHAnsi" w:hAnsiTheme="minorHAnsi" w:cstheme="minorHAnsi"/>
          <w:b/>
        </w:rPr>
        <w:t>Evaluasi dan Analisis Capaian Kinerja Lainnya</w:t>
      </w:r>
    </w:p>
    <w:p w:rsidR="00563E04" w:rsidRPr="00A41425" w:rsidRDefault="00563E04" w:rsidP="00A41425">
      <w:pPr>
        <w:spacing w:after="0" w:line="300" w:lineRule="auto"/>
        <w:ind w:left="1080" w:hanging="540"/>
        <w:rPr>
          <w:rFonts w:asciiTheme="minorHAnsi" w:hAnsiTheme="minorHAnsi" w:cstheme="minorHAnsi"/>
          <w:sz w:val="22"/>
          <w:lang w:val="id-ID"/>
        </w:rPr>
      </w:pPr>
      <w:r w:rsidRPr="00A41425">
        <w:rPr>
          <w:rFonts w:asciiTheme="minorHAnsi" w:hAnsiTheme="minorHAnsi" w:cstheme="minorHAnsi"/>
          <w:sz w:val="22"/>
        </w:rPr>
        <w:t xml:space="preserve">3.3.1 </w:t>
      </w:r>
      <w:r w:rsidRPr="00A41425">
        <w:rPr>
          <w:rFonts w:asciiTheme="minorHAnsi" w:hAnsiTheme="minorHAnsi" w:cstheme="minorHAnsi"/>
          <w:sz w:val="22"/>
          <w:lang w:val="id-ID"/>
        </w:rPr>
        <w:t>Analisis penyebab keberhasilan/kegagalan atau peningkatan/penurunan kinerja serta alternatif solusi yang dilakukan</w:t>
      </w:r>
    </w:p>
    <w:p w:rsidR="00563E04" w:rsidRPr="00A41425" w:rsidRDefault="00563E04" w:rsidP="00A41425">
      <w:pPr>
        <w:spacing w:after="0" w:line="300" w:lineRule="auto"/>
        <w:ind w:left="1080" w:firstLine="630"/>
        <w:rPr>
          <w:rFonts w:asciiTheme="minorHAnsi" w:hAnsiTheme="minorHAnsi" w:cstheme="minorHAnsi"/>
          <w:sz w:val="22"/>
          <w:lang w:val="id-ID"/>
        </w:rPr>
      </w:pPr>
      <w:r w:rsidRPr="00F7356E">
        <w:rPr>
          <w:rFonts w:asciiTheme="minorHAnsi" w:hAnsiTheme="minorHAnsi" w:cstheme="minorHAnsi"/>
          <w:sz w:val="22"/>
        </w:rPr>
        <w:lastRenderedPageBreak/>
        <w:t xml:space="preserve">Kecamatan </w:t>
      </w:r>
      <w:r w:rsidR="00400EFD" w:rsidRPr="00F7356E">
        <w:rPr>
          <w:rFonts w:asciiTheme="minorHAnsi" w:hAnsiTheme="minorHAnsi" w:cstheme="minorHAnsi"/>
          <w:sz w:val="22"/>
        </w:rPr>
        <w:t>Kr</w:t>
      </w:r>
      <w:r w:rsidR="001E45C4" w:rsidRPr="00F7356E">
        <w:rPr>
          <w:rFonts w:asciiTheme="minorHAnsi" w:hAnsiTheme="minorHAnsi" w:cstheme="minorHAnsi"/>
          <w:sz w:val="22"/>
        </w:rPr>
        <w:t>aton</w:t>
      </w:r>
      <w:r w:rsidRPr="00F7356E">
        <w:rPr>
          <w:rFonts w:asciiTheme="minorHAnsi" w:hAnsiTheme="minorHAnsi" w:cstheme="minorHAnsi"/>
          <w:sz w:val="22"/>
          <w:lang w:val="id-ID"/>
        </w:rPr>
        <w:t xml:space="preserve"> pada tahun </w:t>
      </w:r>
      <w:r w:rsidR="00EC72E7" w:rsidRPr="00F7356E">
        <w:rPr>
          <w:rFonts w:asciiTheme="minorHAnsi" w:hAnsiTheme="minorHAnsi" w:cstheme="minorHAnsi"/>
          <w:sz w:val="22"/>
        </w:rPr>
        <w:t>2020</w:t>
      </w:r>
      <w:r w:rsidRPr="00F7356E">
        <w:rPr>
          <w:rFonts w:asciiTheme="minorHAnsi" w:hAnsiTheme="minorHAnsi" w:cstheme="minorHAnsi"/>
          <w:sz w:val="22"/>
          <w:lang w:val="id-ID"/>
        </w:rPr>
        <w:t xml:space="preserve"> ini </w:t>
      </w:r>
      <w:r w:rsidRPr="00F7356E">
        <w:rPr>
          <w:rFonts w:asciiTheme="minorHAnsi" w:hAnsiTheme="minorHAnsi" w:cstheme="minorHAnsi"/>
          <w:sz w:val="22"/>
        </w:rPr>
        <w:t>mencapai capaian kinerja yang baik dalam</w:t>
      </w:r>
      <w:r w:rsidRPr="00F7356E">
        <w:rPr>
          <w:rFonts w:asciiTheme="minorHAnsi" w:hAnsiTheme="minorHAnsi" w:cstheme="minorHAnsi"/>
          <w:sz w:val="22"/>
          <w:lang w:val="id-ID"/>
        </w:rPr>
        <w:t xml:space="preserve"> mencapai t</w:t>
      </w:r>
      <w:r w:rsidRPr="00F7356E">
        <w:rPr>
          <w:rFonts w:asciiTheme="minorHAnsi" w:hAnsiTheme="minorHAnsi" w:cstheme="minorHAnsi"/>
          <w:sz w:val="22"/>
        </w:rPr>
        <w:t>a</w:t>
      </w:r>
      <w:r w:rsidRPr="00F7356E">
        <w:rPr>
          <w:rFonts w:asciiTheme="minorHAnsi" w:hAnsiTheme="minorHAnsi" w:cstheme="minorHAnsi"/>
          <w:sz w:val="22"/>
          <w:lang w:val="id-ID"/>
        </w:rPr>
        <w:t>rget kinerja. Pernyataan tersebut dapat didukung</w:t>
      </w:r>
      <w:r w:rsidRPr="00A41425">
        <w:rPr>
          <w:rFonts w:asciiTheme="minorHAnsi" w:hAnsiTheme="minorHAnsi" w:cstheme="minorHAnsi"/>
          <w:sz w:val="22"/>
          <w:lang w:val="id-ID"/>
        </w:rPr>
        <w:t xml:space="preserve"> dengan data capaian kinerja </w:t>
      </w:r>
      <w:r w:rsidRPr="00A41425">
        <w:rPr>
          <w:rFonts w:asciiTheme="minorHAnsi" w:hAnsiTheme="minorHAnsi" w:cstheme="minorHAnsi"/>
          <w:sz w:val="22"/>
        </w:rPr>
        <w:t>sasaran</w:t>
      </w:r>
      <w:r w:rsidRPr="00A41425">
        <w:rPr>
          <w:rFonts w:asciiTheme="minorHAnsi" w:hAnsiTheme="minorHAnsi" w:cstheme="minorHAnsi"/>
          <w:sz w:val="22"/>
          <w:lang w:val="id-ID"/>
        </w:rPr>
        <w:t xml:space="preserve"> maupun indikator kinerja program yang sudah diuraikan pada bab yang sama.</w:t>
      </w:r>
    </w:p>
    <w:p w:rsidR="00563E04" w:rsidRPr="00A41425" w:rsidRDefault="00563E04" w:rsidP="00A41425">
      <w:pPr>
        <w:spacing w:after="0" w:line="300" w:lineRule="auto"/>
        <w:ind w:left="1080" w:firstLine="630"/>
        <w:rPr>
          <w:rFonts w:asciiTheme="minorHAnsi" w:hAnsiTheme="minorHAnsi" w:cstheme="minorHAnsi"/>
          <w:sz w:val="22"/>
          <w:lang w:val="id-ID"/>
        </w:rPr>
      </w:pPr>
      <w:r w:rsidRPr="00A41425">
        <w:rPr>
          <w:rFonts w:asciiTheme="minorHAnsi" w:hAnsiTheme="minorHAnsi" w:cstheme="minorHAnsi"/>
          <w:sz w:val="22"/>
          <w:lang w:val="id-ID"/>
        </w:rPr>
        <w:t xml:space="preserve">Dukungan terhadap pernyataan keberhasilan juga dapat dilihat pada program kerja yang dilaksanakan oleh </w:t>
      </w:r>
      <w:r w:rsidRPr="00A41425">
        <w:rPr>
          <w:rFonts w:asciiTheme="minorHAnsi" w:hAnsiTheme="minorHAnsi" w:cstheme="minorHAnsi"/>
          <w:sz w:val="22"/>
        </w:rPr>
        <w:t xml:space="preserve">Kecamatan </w:t>
      </w:r>
      <w:r w:rsidR="008B6592" w:rsidRPr="00A41425">
        <w:rPr>
          <w:rFonts w:asciiTheme="minorHAnsi" w:hAnsiTheme="minorHAnsi" w:cstheme="minorHAnsi"/>
          <w:sz w:val="22"/>
        </w:rPr>
        <w:t>Kraton</w:t>
      </w:r>
      <w:r w:rsidRPr="00A41425">
        <w:rPr>
          <w:rFonts w:asciiTheme="minorHAnsi" w:hAnsiTheme="minorHAnsi" w:cstheme="minorHAnsi"/>
          <w:sz w:val="22"/>
          <w:lang w:val="id-ID"/>
        </w:rPr>
        <w:t xml:space="preserve"> untuk mencapai tujuan organisasi sesuai dengan perjanjian kinerja </w:t>
      </w:r>
      <w:r w:rsidRPr="00A41425">
        <w:rPr>
          <w:rFonts w:asciiTheme="minorHAnsi" w:hAnsiTheme="minorHAnsi" w:cstheme="minorHAnsi"/>
          <w:sz w:val="22"/>
        </w:rPr>
        <w:t xml:space="preserve">Kecamatan </w:t>
      </w:r>
      <w:r w:rsidR="008B6592" w:rsidRPr="00A41425">
        <w:rPr>
          <w:rFonts w:asciiTheme="minorHAnsi" w:hAnsiTheme="minorHAnsi" w:cstheme="minorHAnsi"/>
          <w:sz w:val="22"/>
        </w:rPr>
        <w:t>Kraton</w:t>
      </w:r>
      <w:r w:rsidRPr="00A41425">
        <w:rPr>
          <w:rFonts w:asciiTheme="minorHAnsi" w:hAnsiTheme="minorHAnsi" w:cstheme="minorHAnsi"/>
          <w:sz w:val="22"/>
          <w:lang w:val="id-ID"/>
        </w:rPr>
        <w:t xml:space="preserve"> yang diuraikan pada Bab 2 laporan ini.</w:t>
      </w:r>
    </w:p>
    <w:p w:rsidR="00563E04" w:rsidRPr="00A41425" w:rsidRDefault="00563E04" w:rsidP="00A41425">
      <w:pPr>
        <w:spacing w:after="0" w:line="300" w:lineRule="auto"/>
        <w:ind w:left="1080" w:firstLine="630"/>
        <w:rPr>
          <w:rFonts w:asciiTheme="minorHAnsi" w:hAnsiTheme="minorHAnsi" w:cstheme="minorHAnsi"/>
          <w:sz w:val="22"/>
          <w:lang w:val="id-ID"/>
        </w:rPr>
      </w:pPr>
      <w:r w:rsidRPr="00A41425">
        <w:rPr>
          <w:rFonts w:asciiTheme="minorHAnsi" w:hAnsiTheme="minorHAnsi" w:cstheme="minorHAnsi"/>
          <w:sz w:val="22"/>
          <w:lang w:val="id-ID"/>
        </w:rPr>
        <w:t>Indikator kinerja</w:t>
      </w:r>
      <w:r w:rsidRPr="00A41425">
        <w:rPr>
          <w:rFonts w:asciiTheme="minorHAnsi" w:hAnsiTheme="minorHAnsi" w:cstheme="minorHAnsi"/>
          <w:sz w:val="22"/>
        </w:rPr>
        <w:t xml:space="preserve"> sasaran </w:t>
      </w:r>
      <w:r w:rsidRPr="00A41425">
        <w:rPr>
          <w:rFonts w:asciiTheme="minorHAnsi" w:hAnsiTheme="minorHAnsi" w:cstheme="minorHAnsi"/>
          <w:sz w:val="22"/>
          <w:lang w:val="id-ID"/>
        </w:rPr>
        <w:t xml:space="preserve">berupa Meningkatkan Perkembangan Pembangunan </w:t>
      </w:r>
      <w:r w:rsidRPr="00F7356E">
        <w:rPr>
          <w:rFonts w:asciiTheme="minorHAnsi" w:hAnsiTheme="minorHAnsi" w:cstheme="minorHAnsi"/>
          <w:sz w:val="22"/>
          <w:lang w:val="id-ID"/>
        </w:rPr>
        <w:t xml:space="preserve">Kecamatan </w:t>
      </w:r>
      <w:r w:rsidR="008B6592" w:rsidRPr="00F7356E">
        <w:rPr>
          <w:rFonts w:asciiTheme="minorHAnsi" w:hAnsiTheme="minorHAnsi" w:cstheme="minorHAnsi"/>
          <w:sz w:val="22"/>
        </w:rPr>
        <w:t xml:space="preserve">Kraton </w:t>
      </w:r>
      <w:r w:rsidRPr="00F7356E">
        <w:rPr>
          <w:rFonts w:asciiTheme="minorHAnsi" w:hAnsiTheme="minorHAnsi" w:cstheme="minorHAnsi"/>
          <w:sz w:val="22"/>
          <w:lang w:val="id-ID"/>
        </w:rPr>
        <w:t xml:space="preserve">pada </w:t>
      </w:r>
      <w:r w:rsidRPr="00F7356E">
        <w:rPr>
          <w:rFonts w:asciiTheme="minorHAnsi" w:hAnsiTheme="minorHAnsi" w:cstheme="minorHAnsi"/>
          <w:sz w:val="22"/>
        </w:rPr>
        <w:t>T</w:t>
      </w:r>
      <w:r w:rsidRPr="00F7356E">
        <w:rPr>
          <w:rFonts w:asciiTheme="minorHAnsi" w:hAnsiTheme="minorHAnsi" w:cstheme="minorHAnsi"/>
          <w:sz w:val="22"/>
          <w:lang w:val="id-ID"/>
        </w:rPr>
        <w:t xml:space="preserve">ahun </w:t>
      </w:r>
      <w:r w:rsidR="00EC72E7" w:rsidRPr="00F7356E">
        <w:rPr>
          <w:rFonts w:asciiTheme="minorHAnsi" w:hAnsiTheme="minorHAnsi" w:cstheme="minorHAnsi"/>
          <w:sz w:val="22"/>
        </w:rPr>
        <w:t>2020</w:t>
      </w:r>
      <w:r w:rsidRPr="00F7356E">
        <w:rPr>
          <w:rFonts w:asciiTheme="minorHAnsi" w:hAnsiTheme="minorHAnsi" w:cstheme="minorHAnsi"/>
          <w:sz w:val="22"/>
          <w:lang w:val="id-ID"/>
        </w:rPr>
        <w:t xml:space="preserve"> ditargetkan </w:t>
      </w:r>
      <w:r w:rsidR="00EC72E7" w:rsidRPr="00F7356E">
        <w:rPr>
          <w:rFonts w:asciiTheme="minorHAnsi" w:hAnsiTheme="minorHAnsi" w:cstheme="minorHAnsi"/>
          <w:sz w:val="22"/>
        </w:rPr>
        <w:t>341,67</w:t>
      </w:r>
      <w:r w:rsidRPr="00F7356E">
        <w:rPr>
          <w:rFonts w:asciiTheme="minorHAnsi" w:hAnsiTheme="minorHAnsi" w:cstheme="minorHAnsi"/>
          <w:sz w:val="22"/>
          <w:lang w:val="id-ID"/>
        </w:rPr>
        <w:t xml:space="preserve"> sedangkan </w:t>
      </w:r>
      <w:r w:rsidRPr="00F7356E">
        <w:rPr>
          <w:rFonts w:asciiTheme="minorHAnsi" w:hAnsiTheme="minorHAnsi" w:cstheme="minorHAnsi"/>
          <w:sz w:val="22"/>
        </w:rPr>
        <w:t xml:space="preserve">capaian realisasi dengan formulasi penghitungannya adalah jumlah nilai </w:t>
      </w:r>
      <w:r w:rsidRPr="00F7356E">
        <w:rPr>
          <w:rFonts w:asciiTheme="minorHAnsi" w:hAnsiTheme="minorHAnsi" w:cstheme="minorHAnsi"/>
          <w:sz w:val="22"/>
          <w:lang w:val="id-ID"/>
        </w:rPr>
        <w:t xml:space="preserve">perkembangan pembangunan </w:t>
      </w:r>
      <w:r w:rsidRPr="00F7356E">
        <w:rPr>
          <w:rFonts w:asciiTheme="minorHAnsi" w:hAnsiTheme="minorHAnsi" w:cstheme="minorHAnsi"/>
          <w:sz w:val="22"/>
        </w:rPr>
        <w:t>kelurahan dibagi jumlah kelurahan yang ada</w:t>
      </w:r>
      <w:r w:rsidRPr="00A41425">
        <w:rPr>
          <w:rFonts w:asciiTheme="minorHAnsi" w:hAnsiTheme="minorHAnsi" w:cstheme="minorHAnsi"/>
          <w:sz w:val="22"/>
        </w:rPr>
        <w:t>, maka diperoleh hasil</w:t>
      </w:r>
      <w:r w:rsidR="008B6592" w:rsidRPr="00A41425">
        <w:rPr>
          <w:rFonts w:asciiTheme="minorHAnsi" w:hAnsiTheme="minorHAnsi" w:cstheme="minorHAnsi"/>
          <w:sz w:val="22"/>
        </w:rPr>
        <w:t xml:space="preserve"> </w:t>
      </w:r>
      <w:r w:rsidR="00EC72E7">
        <w:rPr>
          <w:rFonts w:asciiTheme="minorHAnsi" w:hAnsiTheme="minorHAnsi" w:cstheme="minorHAnsi"/>
          <w:sz w:val="22"/>
        </w:rPr>
        <w:t>350,67</w:t>
      </w:r>
      <w:r w:rsidRPr="00A41425">
        <w:rPr>
          <w:rFonts w:asciiTheme="minorHAnsi" w:hAnsiTheme="minorHAnsi" w:cstheme="minorHAnsi"/>
          <w:sz w:val="22"/>
          <w:lang w:val="id-ID"/>
        </w:rPr>
        <w:t xml:space="preserve"> atau dengan capaian </w:t>
      </w:r>
      <w:r w:rsidR="007C69F0">
        <w:rPr>
          <w:rFonts w:asciiTheme="minorHAnsi" w:hAnsiTheme="minorHAnsi" w:cstheme="minorHAnsi"/>
          <w:sz w:val="22"/>
        </w:rPr>
        <w:t>102,63</w:t>
      </w:r>
      <w:r w:rsidRPr="00A41425">
        <w:rPr>
          <w:rFonts w:asciiTheme="minorHAnsi" w:hAnsiTheme="minorHAnsi" w:cstheme="minorHAnsi"/>
          <w:sz w:val="22"/>
          <w:lang w:val="id-ID"/>
        </w:rPr>
        <w:t xml:space="preserve">%, </w:t>
      </w:r>
      <w:r w:rsidRPr="00A41425">
        <w:rPr>
          <w:rFonts w:asciiTheme="minorHAnsi" w:hAnsiTheme="minorHAnsi" w:cstheme="minorHAnsi"/>
          <w:sz w:val="22"/>
        </w:rPr>
        <w:t>o</w:t>
      </w:r>
      <w:r w:rsidRPr="00A41425">
        <w:rPr>
          <w:rFonts w:asciiTheme="minorHAnsi" w:hAnsiTheme="minorHAnsi" w:cstheme="minorHAnsi"/>
          <w:sz w:val="22"/>
          <w:lang w:val="id-ID"/>
        </w:rPr>
        <w:t xml:space="preserve">leh karena itu </w:t>
      </w:r>
      <w:r w:rsidRPr="00A41425">
        <w:rPr>
          <w:rFonts w:asciiTheme="minorHAnsi" w:hAnsiTheme="minorHAnsi" w:cstheme="minorHAnsi"/>
          <w:sz w:val="22"/>
        </w:rPr>
        <w:t xml:space="preserve">dalam pencapaian tujuan sesuai dengan Renstra Kecamatan </w:t>
      </w:r>
      <w:r w:rsidR="008B6592" w:rsidRPr="00A41425">
        <w:rPr>
          <w:rFonts w:asciiTheme="minorHAnsi" w:hAnsiTheme="minorHAnsi" w:cstheme="minorHAnsi"/>
          <w:sz w:val="22"/>
        </w:rPr>
        <w:t>Kraton</w:t>
      </w:r>
      <w:r w:rsidRPr="00A41425">
        <w:rPr>
          <w:rFonts w:asciiTheme="minorHAnsi" w:hAnsiTheme="minorHAnsi" w:cstheme="minorHAnsi"/>
          <w:sz w:val="22"/>
        </w:rPr>
        <w:t xml:space="preserve"> untuk Tahun </w:t>
      </w:r>
      <w:r w:rsidR="007C69F0">
        <w:rPr>
          <w:rFonts w:asciiTheme="minorHAnsi" w:hAnsiTheme="minorHAnsi" w:cstheme="minorHAnsi"/>
          <w:sz w:val="22"/>
        </w:rPr>
        <w:t xml:space="preserve">2020 </w:t>
      </w:r>
      <w:r w:rsidRPr="00A41425">
        <w:rPr>
          <w:rFonts w:asciiTheme="minorHAnsi" w:hAnsiTheme="minorHAnsi" w:cstheme="minorHAnsi"/>
          <w:sz w:val="22"/>
          <w:lang w:val="id-ID"/>
        </w:rPr>
        <w:t xml:space="preserve">dapat </w:t>
      </w:r>
      <w:r w:rsidRPr="00A41425">
        <w:rPr>
          <w:rFonts w:asciiTheme="minorHAnsi" w:hAnsiTheme="minorHAnsi" w:cstheme="minorHAnsi"/>
          <w:sz w:val="22"/>
        </w:rPr>
        <w:t>melampau hasil</w:t>
      </w:r>
      <w:r w:rsidRPr="00A41425">
        <w:rPr>
          <w:rFonts w:asciiTheme="minorHAnsi" w:hAnsiTheme="minorHAnsi" w:cstheme="minorHAnsi"/>
          <w:sz w:val="22"/>
          <w:lang w:val="id-ID"/>
        </w:rPr>
        <w:t xml:space="preserve"> sebagaimana yang ditargetkan. Hal itu didukung oleh </w:t>
      </w:r>
      <w:r w:rsidRPr="00A41425">
        <w:rPr>
          <w:rFonts w:asciiTheme="minorHAnsi" w:hAnsiTheme="minorHAnsi" w:cstheme="minorHAnsi"/>
          <w:sz w:val="22"/>
        </w:rPr>
        <w:t>beberapa faktor antara lain :</w:t>
      </w:r>
    </w:p>
    <w:p w:rsidR="00563E04" w:rsidRPr="00A41425" w:rsidRDefault="00563E04" w:rsidP="00A41425">
      <w:pPr>
        <w:numPr>
          <w:ilvl w:val="0"/>
          <w:numId w:val="50"/>
        </w:numPr>
        <w:tabs>
          <w:tab w:val="left" w:pos="1350"/>
        </w:tabs>
        <w:spacing w:after="0" w:line="300" w:lineRule="auto"/>
        <w:ind w:left="810" w:right="0" w:firstLine="270"/>
        <w:rPr>
          <w:rFonts w:asciiTheme="minorHAnsi" w:hAnsiTheme="minorHAnsi" w:cstheme="minorHAnsi"/>
          <w:sz w:val="22"/>
          <w:lang w:val="id-ID"/>
        </w:rPr>
      </w:pPr>
      <w:r w:rsidRPr="00A41425">
        <w:rPr>
          <w:rFonts w:asciiTheme="minorHAnsi" w:hAnsiTheme="minorHAnsi" w:cstheme="minorHAnsi"/>
          <w:sz w:val="22"/>
        </w:rPr>
        <w:t>Faktor Internal</w:t>
      </w:r>
    </w:p>
    <w:p w:rsidR="00563E04" w:rsidRPr="00A41425" w:rsidRDefault="00563E04" w:rsidP="00A41425">
      <w:pPr>
        <w:numPr>
          <w:ilvl w:val="1"/>
          <w:numId w:val="50"/>
        </w:numPr>
        <w:tabs>
          <w:tab w:val="left" w:pos="1170"/>
          <w:tab w:val="left" w:pos="1620"/>
        </w:tabs>
        <w:spacing w:after="0" w:line="300" w:lineRule="auto"/>
        <w:ind w:left="810" w:right="0" w:firstLine="540"/>
        <w:rPr>
          <w:rFonts w:asciiTheme="minorHAnsi" w:hAnsiTheme="minorHAnsi" w:cstheme="minorHAnsi"/>
          <w:sz w:val="22"/>
          <w:lang w:val="id-ID"/>
        </w:rPr>
      </w:pPr>
      <w:r w:rsidRPr="00A41425">
        <w:rPr>
          <w:rFonts w:asciiTheme="minorHAnsi" w:hAnsiTheme="minorHAnsi" w:cstheme="minorHAnsi"/>
          <w:sz w:val="22"/>
          <w:lang w:val="id-ID"/>
        </w:rPr>
        <w:t xml:space="preserve">Pemenuhan anggaran program dan kegiatan sesuai dengan kewenangan </w:t>
      </w:r>
    </w:p>
    <w:p w:rsidR="00563E04" w:rsidRPr="001D2842" w:rsidRDefault="00563E04" w:rsidP="00A41425">
      <w:pPr>
        <w:spacing w:after="0" w:line="300" w:lineRule="auto"/>
        <w:ind w:left="1620"/>
        <w:rPr>
          <w:rFonts w:asciiTheme="minorHAnsi" w:hAnsiTheme="minorHAnsi" w:cstheme="minorHAnsi"/>
          <w:sz w:val="22"/>
        </w:rPr>
      </w:pPr>
      <w:r w:rsidRPr="00A41425">
        <w:rPr>
          <w:rFonts w:asciiTheme="minorHAnsi" w:hAnsiTheme="minorHAnsi" w:cstheme="minorHAnsi"/>
          <w:sz w:val="22"/>
          <w:lang w:val="id-ID"/>
        </w:rPr>
        <w:t xml:space="preserve">Dengan berpedoman pada kewengan yang dimiliki Kecamatan maka program kerja yang direncanakan diakomodasikan dalam dokumen perencanaan sampai pada Renja dan DPA </w:t>
      </w:r>
      <w:r w:rsidRPr="00A41425">
        <w:rPr>
          <w:rFonts w:asciiTheme="minorHAnsi" w:hAnsiTheme="minorHAnsi" w:cstheme="minorHAnsi"/>
          <w:sz w:val="22"/>
        </w:rPr>
        <w:t>OPD</w:t>
      </w:r>
      <w:r w:rsidRPr="00A41425">
        <w:rPr>
          <w:rFonts w:asciiTheme="minorHAnsi" w:hAnsiTheme="minorHAnsi" w:cstheme="minorHAnsi"/>
          <w:sz w:val="22"/>
          <w:lang w:val="id-ID"/>
        </w:rPr>
        <w:t xml:space="preserve"> secara konsisten, sehingga dapat dipenuhi kebutuhan anggarannya.</w:t>
      </w:r>
      <w:r w:rsidR="001D2842">
        <w:rPr>
          <w:rFonts w:asciiTheme="minorHAnsi" w:hAnsiTheme="minorHAnsi" w:cstheme="minorHAnsi"/>
          <w:sz w:val="22"/>
        </w:rPr>
        <w:t xml:space="preserve"> Biarpun beberapa kali DPA Kecamatan Kraton mengalami perubahan dari penyempurnaan anggaran sampai dengan perubahan anggaran dikarenakan dukungan pemenuhan kebutuhan pemerintah Kota Yogyakarta karena terdampak virus corona namun dengan anggaran yang ada Kecamatan Kraton mampu berjalan  dengan baik.</w:t>
      </w:r>
    </w:p>
    <w:p w:rsidR="00563E04" w:rsidRPr="00A41425" w:rsidRDefault="00563E04" w:rsidP="00A41425">
      <w:pPr>
        <w:numPr>
          <w:ilvl w:val="1"/>
          <w:numId w:val="50"/>
        </w:numPr>
        <w:tabs>
          <w:tab w:val="left" w:pos="1170"/>
          <w:tab w:val="left" w:pos="1260"/>
          <w:tab w:val="left" w:pos="1620"/>
        </w:tabs>
        <w:spacing w:after="0" w:line="300" w:lineRule="auto"/>
        <w:ind w:left="810" w:right="0" w:firstLine="540"/>
        <w:rPr>
          <w:rFonts w:asciiTheme="minorHAnsi" w:hAnsiTheme="minorHAnsi" w:cstheme="minorHAnsi"/>
          <w:sz w:val="22"/>
          <w:lang w:val="id-ID"/>
        </w:rPr>
      </w:pPr>
      <w:r w:rsidRPr="00A41425">
        <w:rPr>
          <w:rFonts w:asciiTheme="minorHAnsi" w:hAnsiTheme="minorHAnsi" w:cstheme="minorHAnsi"/>
          <w:sz w:val="22"/>
          <w:lang w:val="id-ID"/>
        </w:rPr>
        <w:t>Kerjasama internal yang baik dan solid</w:t>
      </w:r>
    </w:p>
    <w:p w:rsidR="00563E04" w:rsidRPr="00A41425" w:rsidRDefault="00563E04" w:rsidP="00A41425">
      <w:pPr>
        <w:spacing w:after="0" w:line="300" w:lineRule="auto"/>
        <w:ind w:left="1620"/>
        <w:rPr>
          <w:rFonts w:asciiTheme="minorHAnsi" w:hAnsiTheme="minorHAnsi" w:cstheme="minorHAnsi"/>
          <w:sz w:val="22"/>
          <w:lang w:val="id-ID"/>
        </w:rPr>
      </w:pPr>
      <w:r w:rsidRPr="00A41425">
        <w:rPr>
          <w:rFonts w:asciiTheme="minorHAnsi" w:hAnsiTheme="minorHAnsi" w:cstheme="minorHAnsi"/>
          <w:sz w:val="22"/>
          <w:lang w:val="id-ID"/>
        </w:rPr>
        <w:t xml:space="preserve">Kerjasama antar unit atau seksi sangat diperlukan dalam rangka Penguatan integritas dan kerjasama. Pemberian motivasi kerja dalam hal kerjasama bagi para pegawai selalu dilakukan untuk menjaga kualitas kinerja sumber daya manusia yang tersedia. Keterbatasan jumlah sumber daya manusia (pegawai)   Kecamatan </w:t>
      </w:r>
      <w:r w:rsidR="008B6592" w:rsidRPr="00A41425">
        <w:rPr>
          <w:rFonts w:asciiTheme="minorHAnsi" w:hAnsiTheme="minorHAnsi" w:cstheme="minorHAnsi"/>
          <w:sz w:val="22"/>
        </w:rPr>
        <w:t>Kraton</w:t>
      </w:r>
      <w:r w:rsidRPr="00A41425">
        <w:rPr>
          <w:rFonts w:asciiTheme="minorHAnsi" w:hAnsiTheme="minorHAnsi" w:cstheme="minorHAnsi"/>
          <w:sz w:val="22"/>
          <w:lang w:val="id-ID"/>
        </w:rPr>
        <w:t xml:space="preserve">  dijadikan pemicu semangat untuk meningkatkan dedikasi kerja bagi seluruh pegawai untuk dapat mengemban amanah sesuai dengan program kerja yang ada.</w:t>
      </w:r>
    </w:p>
    <w:p w:rsidR="00563E04" w:rsidRPr="00A41425" w:rsidRDefault="00563E04" w:rsidP="00A41425">
      <w:pPr>
        <w:numPr>
          <w:ilvl w:val="1"/>
          <w:numId w:val="50"/>
        </w:numPr>
        <w:tabs>
          <w:tab w:val="left" w:pos="1170"/>
          <w:tab w:val="left" w:pos="1620"/>
          <w:tab w:val="left" w:pos="1800"/>
          <w:tab w:val="left" w:pos="1890"/>
        </w:tabs>
        <w:spacing w:after="0" w:line="300" w:lineRule="auto"/>
        <w:ind w:left="1440" w:right="0" w:hanging="90"/>
        <w:rPr>
          <w:rFonts w:asciiTheme="minorHAnsi" w:hAnsiTheme="minorHAnsi" w:cstheme="minorHAnsi"/>
          <w:sz w:val="22"/>
          <w:lang w:val="id-ID"/>
        </w:rPr>
      </w:pPr>
      <w:r w:rsidRPr="00A41425">
        <w:rPr>
          <w:rFonts w:asciiTheme="minorHAnsi" w:hAnsiTheme="minorHAnsi" w:cstheme="minorHAnsi"/>
          <w:sz w:val="22"/>
          <w:lang w:val="id-ID"/>
        </w:rPr>
        <w:t>Monitoring dan evaluasi  terhadap pelaksanaan program kerja</w:t>
      </w:r>
    </w:p>
    <w:p w:rsidR="00563E04" w:rsidRPr="00D46E4C" w:rsidRDefault="00563E04" w:rsidP="00A41425">
      <w:pPr>
        <w:spacing w:after="0" w:line="300" w:lineRule="auto"/>
        <w:ind w:left="1620"/>
        <w:rPr>
          <w:rFonts w:asciiTheme="minorHAnsi" w:hAnsiTheme="minorHAnsi" w:cstheme="minorHAnsi"/>
          <w:sz w:val="22"/>
        </w:rPr>
      </w:pPr>
      <w:r w:rsidRPr="00A41425">
        <w:rPr>
          <w:rFonts w:asciiTheme="minorHAnsi" w:hAnsiTheme="minorHAnsi" w:cstheme="minorHAnsi"/>
          <w:sz w:val="22"/>
          <w:lang w:val="id-ID"/>
        </w:rPr>
        <w:t>Monitoring dan evaluasi terhadap pelaksanaan program kerja seluruh PPTK harus dilakukan   agar pimpinan  dapat mengetahui perkembangan pelaksanaan program kerja dan kendala apa yang dihadapi sehingga segera dapat dicarikan jalan keluar.</w:t>
      </w:r>
      <w:r w:rsidR="00D46E4C">
        <w:rPr>
          <w:rFonts w:asciiTheme="minorHAnsi" w:hAnsiTheme="minorHAnsi" w:cstheme="minorHAnsi"/>
          <w:sz w:val="22"/>
        </w:rPr>
        <w:t xml:space="preserve"> Dan Kecamatan Kraton sudah rutin melaksanakan rapat internal pada Hari Senin pagi, dimana menjadikan forum untuk monitoring dan evaluasi dari</w:t>
      </w:r>
      <w:r w:rsidR="00B5451A">
        <w:rPr>
          <w:rFonts w:asciiTheme="minorHAnsi" w:hAnsiTheme="minorHAnsi" w:cstheme="minorHAnsi"/>
          <w:sz w:val="22"/>
        </w:rPr>
        <w:t xml:space="preserve"> program </w:t>
      </w:r>
      <w:proofErr w:type="gramStart"/>
      <w:r w:rsidR="00B5451A">
        <w:rPr>
          <w:rFonts w:asciiTheme="minorHAnsi" w:hAnsiTheme="minorHAnsi" w:cstheme="minorHAnsi"/>
          <w:sz w:val="22"/>
        </w:rPr>
        <w:t xml:space="preserve">dan </w:t>
      </w:r>
      <w:r w:rsidR="00D46E4C">
        <w:rPr>
          <w:rFonts w:asciiTheme="minorHAnsi" w:hAnsiTheme="minorHAnsi" w:cstheme="minorHAnsi"/>
          <w:sz w:val="22"/>
        </w:rPr>
        <w:t xml:space="preserve"> kegiatan</w:t>
      </w:r>
      <w:proofErr w:type="gramEnd"/>
      <w:r w:rsidR="00D46E4C">
        <w:rPr>
          <w:rFonts w:asciiTheme="minorHAnsi" w:hAnsiTheme="minorHAnsi" w:cstheme="minorHAnsi"/>
          <w:sz w:val="22"/>
        </w:rPr>
        <w:t xml:space="preserve"> yang telah dilaksanakan seminggu yang lalu dan rencana kegiatan seminggu kedepan</w:t>
      </w:r>
    </w:p>
    <w:p w:rsidR="00563E04" w:rsidRPr="00A41425" w:rsidRDefault="00563E04" w:rsidP="00A41425">
      <w:pPr>
        <w:pStyle w:val="ListParagraph"/>
        <w:numPr>
          <w:ilvl w:val="1"/>
          <w:numId w:val="50"/>
        </w:numPr>
        <w:tabs>
          <w:tab w:val="left" w:pos="1620"/>
          <w:tab w:val="left" w:pos="1710"/>
        </w:tabs>
        <w:spacing w:after="0" w:line="300" w:lineRule="auto"/>
        <w:ind w:left="1620" w:hanging="270"/>
        <w:contextualSpacing w:val="0"/>
        <w:jc w:val="both"/>
        <w:rPr>
          <w:rFonts w:asciiTheme="minorHAnsi" w:hAnsiTheme="minorHAnsi" w:cstheme="minorHAnsi"/>
        </w:rPr>
      </w:pPr>
      <w:r w:rsidRPr="00A41425">
        <w:rPr>
          <w:rFonts w:asciiTheme="minorHAnsi" w:hAnsiTheme="minorHAnsi" w:cstheme="minorHAnsi"/>
        </w:rPr>
        <w:lastRenderedPageBreak/>
        <w:t>Dengan kemajuan teknologi informasi menunjang kinerja OPD untuk mempercepat kinerja dengan harapan program dan kegiatan dapat dengan cepat diakses dan dirasakan oleh masyarakat.</w:t>
      </w:r>
    </w:p>
    <w:p w:rsidR="00563E04" w:rsidRPr="00A41425" w:rsidRDefault="00563E04" w:rsidP="00A41425">
      <w:pPr>
        <w:numPr>
          <w:ilvl w:val="0"/>
          <w:numId w:val="50"/>
        </w:numPr>
        <w:tabs>
          <w:tab w:val="left" w:pos="1350"/>
        </w:tabs>
        <w:spacing w:after="0" w:line="300" w:lineRule="auto"/>
        <w:ind w:left="810" w:right="0" w:firstLine="270"/>
        <w:rPr>
          <w:rFonts w:asciiTheme="minorHAnsi" w:hAnsiTheme="minorHAnsi" w:cstheme="minorHAnsi"/>
          <w:sz w:val="22"/>
          <w:lang w:val="id-ID"/>
        </w:rPr>
      </w:pPr>
      <w:r w:rsidRPr="00A41425">
        <w:rPr>
          <w:rFonts w:asciiTheme="minorHAnsi" w:hAnsiTheme="minorHAnsi" w:cstheme="minorHAnsi"/>
          <w:sz w:val="22"/>
        </w:rPr>
        <w:t>Faktor Eksternal</w:t>
      </w:r>
    </w:p>
    <w:p w:rsidR="00563E04" w:rsidRPr="00A41425" w:rsidRDefault="00563E04" w:rsidP="00A41425">
      <w:pPr>
        <w:numPr>
          <w:ilvl w:val="1"/>
          <w:numId w:val="50"/>
        </w:numPr>
        <w:tabs>
          <w:tab w:val="left" w:pos="1080"/>
          <w:tab w:val="left" w:pos="1710"/>
        </w:tabs>
        <w:spacing w:after="0" w:line="300" w:lineRule="auto"/>
        <w:ind w:left="810" w:right="0" w:firstLine="540"/>
        <w:rPr>
          <w:rFonts w:asciiTheme="minorHAnsi" w:hAnsiTheme="minorHAnsi" w:cstheme="minorHAnsi"/>
          <w:sz w:val="22"/>
          <w:lang w:val="id-ID"/>
        </w:rPr>
      </w:pPr>
      <w:r w:rsidRPr="00A41425">
        <w:rPr>
          <w:rFonts w:asciiTheme="minorHAnsi" w:hAnsiTheme="minorHAnsi" w:cstheme="minorHAnsi"/>
          <w:sz w:val="22"/>
          <w:lang w:val="id-ID"/>
        </w:rPr>
        <w:t>Peran</w:t>
      </w:r>
      <w:r w:rsidRPr="00A41425">
        <w:rPr>
          <w:rFonts w:asciiTheme="minorHAnsi" w:hAnsiTheme="minorHAnsi" w:cstheme="minorHAnsi"/>
          <w:i/>
          <w:sz w:val="22"/>
          <w:lang w:val="id-ID"/>
        </w:rPr>
        <w:t xml:space="preserve"> Public Social Institutions</w:t>
      </w:r>
      <w:r w:rsidRPr="00A41425">
        <w:rPr>
          <w:rFonts w:asciiTheme="minorHAnsi" w:hAnsiTheme="minorHAnsi" w:cstheme="minorHAnsi"/>
          <w:sz w:val="22"/>
          <w:lang w:val="id-ID"/>
        </w:rPr>
        <w:t xml:space="preserve"> / </w:t>
      </w:r>
      <w:r w:rsidRPr="00A41425">
        <w:rPr>
          <w:rFonts w:asciiTheme="minorHAnsi" w:hAnsiTheme="minorHAnsi" w:cstheme="minorHAnsi"/>
          <w:sz w:val="22"/>
        </w:rPr>
        <w:t>Lembaga Sosial Kemasyarakatan</w:t>
      </w:r>
    </w:p>
    <w:p w:rsidR="00563E04" w:rsidRPr="00A41425" w:rsidRDefault="00563E04" w:rsidP="00A41425">
      <w:pPr>
        <w:spacing w:after="0" w:line="300" w:lineRule="auto"/>
        <w:ind w:left="1710"/>
        <w:rPr>
          <w:rFonts w:asciiTheme="minorHAnsi" w:hAnsiTheme="minorHAnsi" w:cstheme="minorHAnsi"/>
          <w:sz w:val="22"/>
          <w:lang w:val="id-ID"/>
        </w:rPr>
      </w:pPr>
      <w:r w:rsidRPr="008954F0">
        <w:rPr>
          <w:rFonts w:asciiTheme="minorHAnsi" w:hAnsiTheme="minorHAnsi" w:cstheme="minorHAnsi"/>
          <w:sz w:val="22"/>
          <w:lang w:val="id-ID"/>
        </w:rPr>
        <w:t xml:space="preserve">Peran penting dari Lembaga Sosial Masyarakat yang berperan dalam pembangunan antara lain RT RW, LPMK, TP PKK, Paguyuban Kesenian, Paguyuban PAUD, Kelurahan Siaga, IPSM, Komisi Lansia dan BKM. </w:t>
      </w:r>
      <w:r w:rsidRPr="008954F0">
        <w:rPr>
          <w:rFonts w:asciiTheme="minorHAnsi" w:hAnsiTheme="minorHAnsi" w:cstheme="minorHAnsi"/>
          <w:sz w:val="22"/>
        </w:rPr>
        <w:t xml:space="preserve">Keterlibatan lembaga kemasyarakatan </w:t>
      </w:r>
      <w:r w:rsidRPr="008954F0">
        <w:rPr>
          <w:rFonts w:asciiTheme="minorHAnsi" w:hAnsiTheme="minorHAnsi" w:cstheme="minorHAnsi"/>
          <w:sz w:val="22"/>
          <w:lang w:val="id-ID"/>
        </w:rPr>
        <w:t>tersebut dimulai dari</w:t>
      </w:r>
      <w:r w:rsidRPr="008954F0">
        <w:rPr>
          <w:rFonts w:asciiTheme="minorHAnsi" w:hAnsiTheme="minorHAnsi" w:cstheme="minorHAnsi"/>
          <w:sz w:val="22"/>
        </w:rPr>
        <w:t xml:space="preserve"> proses perencanaan kegiatan sampai dengan pelaksanaannya</w:t>
      </w:r>
      <w:r w:rsidRPr="008954F0">
        <w:rPr>
          <w:rFonts w:asciiTheme="minorHAnsi" w:hAnsiTheme="minorHAnsi" w:cstheme="minorHAnsi"/>
          <w:sz w:val="22"/>
          <w:lang w:val="id-ID"/>
        </w:rPr>
        <w:t xml:space="preserve">. Hal itu </w:t>
      </w:r>
      <w:r w:rsidRPr="008954F0">
        <w:rPr>
          <w:rFonts w:asciiTheme="minorHAnsi" w:hAnsiTheme="minorHAnsi" w:cstheme="minorHAnsi"/>
          <w:sz w:val="22"/>
        </w:rPr>
        <w:t>menjadikan program kerja dapat dilaksanakan dengan lanc</w:t>
      </w:r>
      <w:r w:rsidRPr="008954F0">
        <w:rPr>
          <w:rFonts w:asciiTheme="minorHAnsi" w:hAnsiTheme="minorHAnsi" w:cstheme="minorHAnsi"/>
          <w:sz w:val="22"/>
          <w:lang w:val="id-ID"/>
        </w:rPr>
        <w:t>a</w:t>
      </w:r>
      <w:r w:rsidRPr="008954F0">
        <w:rPr>
          <w:rFonts w:asciiTheme="minorHAnsi" w:hAnsiTheme="minorHAnsi" w:cstheme="minorHAnsi"/>
          <w:sz w:val="22"/>
        </w:rPr>
        <w:t>r.</w:t>
      </w:r>
    </w:p>
    <w:p w:rsidR="00563E04" w:rsidRPr="00A41425" w:rsidRDefault="00563E04" w:rsidP="00A41425">
      <w:pPr>
        <w:numPr>
          <w:ilvl w:val="1"/>
          <w:numId w:val="50"/>
        </w:numPr>
        <w:tabs>
          <w:tab w:val="left" w:pos="1080"/>
          <w:tab w:val="left" w:pos="1170"/>
          <w:tab w:val="left" w:pos="1710"/>
        </w:tabs>
        <w:spacing w:after="0" w:line="300" w:lineRule="auto"/>
        <w:ind w:left="810" w:right="0" w:firstLine="540"/>
        <w:rPr>
          <w:rFonts w:asciiTheme="minorHAnsi" w:hAnsiTheme="minorHAnsi" w:cstheme="minorHAnsi"/>
          <w:sz w:val="22"/>
          <w:lang w:val="id-ID"/>
        </w:rPr>
      </w:pPr>
      <w:r w:rsidRPr="00A41425">
        <w:rPr>
          <w:rFonts w:asciiTheme="minorHAnsi" w:hAnsiTheme="minorHAnsi" w:cstheme="minorHAnsi"/>
          <w:i/>
          <w:sz w:val="22"/>
          <w:lang w:val="id-ID"/>
        </w:rPr>
        <w:t>Society Participation</w:t>
      </w:r>
      <w:r w:rsidRPr="00A41425">
        <w:rPr>
          <w:rFonts w:asciiTheme="minorHAnsi" w:hAnsiTheme="minorHAnsi" w:cstheme="minorHAnsi"/>
          <w:sz w:val="22"/>
          <w:lang w:val="id-ID"/>
        </w:rPr>
        <w:t xml:space="preserve"> / </w:t>
      </w:r>
      <w:r w:rsidRPr="00A41425">
        <w:rPr>
          <w:rFonts w:asciiTheme="minorHAnsi" w:hAnsiTheme="minorHAnsi" w:cstheme="minorHAnsi"/>
          <w:sz w:val="22"/>
        </w:rPr>
        <w:t>Partisipasi Masyarakat</w:t>
      </w:r>
    </w:p>
    <w:p w:rsidR="00563E04" w:rsidRPr="00A41425" w:rsidRDefault="00563E04" w:rsidP="00A41425">
      <w:pPr>
        <w:spacing w:after="0" w:line="300" w:lineRule="auto"/>
        <w:ind w:left="1710"/>
        <w:rPr>
          <w:rFonts w:asciiTheme="minorHAnsi" w:hAnsiTheme="minorHAnsi" w:cstheme="minorHAnsi"/>
          <w:sz w:val="22"/>
          <w:lang w:val="id-ID"/>
        </w:rPr>
      </w:pPr>
      <w:r w:rsidRPr="00A41425">
        <w:rPr>
          <w:rFonts w:asciiTheme="minorHAnsi" w:hAnsiTheme="minorHAnsi" w:cstheme="minorHAnsi"/>
          <w:sz w:val="22"/>
          <w:lang w:val="id-ID"/>
        </w:rPr>
        <w:t>Selain dari lembaga masyarakat, partisipasi juga ditunjukan masyarakat secara pribadi artinya tidak mewakili lembaga atau institusi yang ada. Partisipasi masyarakat merupakan faktor penting dalam pelaksanaan kegiatan. Apalagi program pemberdayaan masyarakat dimana kegiatan ini ada di kecamatan maupun kelurahan, tanpa partisipasi masyarakat program pemberdayaan masyarakat tidak dapat dilaksanakan dengan baik.</w:t>
      </w:r>
    </w:p>
    <w:p w:rsidR="00563E04" w:rsidRPr="00A41425" w:rsidRDefault="00563E04" w:rsidP="00A41425">
      <w:pPr>
        <w:pStyle w:val="ListParagraph"/>
        <w:numPr>
          <w:ilvl w:val="2"/>
          <w:numId w:val="53"/>
        </w:numPr>
        <w:spacing w:after="0" w:line="300" w:lineRule="auto"/>
        <w:ind w:hanging="540"/>
        <w:contextualSpacing w:val="0"/>
        <w:jc w:val="both"/>
        <w:rPr>
          <w:rFonts w:asciiTheme="minorHAnsi" w:hAnsiTheme="minorHAnsi" w:cstheme="minorHAnsi"/>
          <w:lang w:val="id-ID"/>
        </w:rPr>
      </w:pPr>
      <w:r w:rsidRPr="00A41425">
        <w:rPr>
          <w:rFonts w:asciiTheme="minorHAnsi" w:hAnsiTheme="minorHAnsi" w:cstheme="minorHAnsi"/>
          <w:lang w:val="id-ID"/>
        </w:rPr>
        <w:t>Analisis atas efisiensi penggunaan sumber daya</w:t>
      </w:r>
    </w:p>
    <w:p w:rsidR="00563E04" w:rsidRDefault="00563E04" w:rsidP="00A41425">
      <w:pPr>
        <w:spacing w:after="0" w:line="300" w:lineRule="auto"/>
        <w:ind w:left="1170"/>
        <w:rPr>
          <w:rFonts w:asciiTheme="minorHAnsi" w:hAnsiTheme="minorHAnsi" w:cstheme="minorHAnsi"/>
          <w:sz w:val="22"/>
        </w:rPr>
      </w:pPr>
      <w:r w:rsidRPr="00A41425">
        <w:rPr>
          <w:rFonts w:asciiTheme="minorHAnsi" w:hAnsiTheme="minorHAnsi" w:cstheme="minorHAnsi"/>
          <w:sz w:val="22"/>
        </w:rPr>
        <w:t xml:space="preserve">Data terkait dengan efisiensi anggaran dari pelaksanaan kegiatan Kecamatan </w:t>
      </w:r>
      <w:r w:rsidR="008B6592" w:rsidRPr="00A41425">
        <w:rPr>
          <w:rFonts w:asciiTheme="minorHAnsi" w:hAnsiTheme="minorHAnsi" w:cstheme="minorHAnsi"/>
          <w:sz w:val="22"/>
        </w:rPr>
        <w:t>Kraton</w:t>
      </w:r>
      <w:r w:rsidRPr="00A41425">
        <w:rPr>
          <w:rFonts w:asciiTheme="minorHAnsi" w:hAnsiTheme="minorHAnsi" w:cstheme="minorHAnsi"/>
          <w:sz w:val="22"/>
        </w:rPr>
        <w:t xml:space="preserve"> adalah sebagai </w:t>
      </w:r>
      <w:proofErr w:type="gramStart"/>
      <w:r w:rsidRPr="00A41425">
        <w:rPr>
          <w:rFonts w:asciiTheme="minorHAnsi" w:hAnsiTheme="minorHAnsi" w:cstheme="minorHAnsi"/>
          <w:sz w:val="22"/>
        </w:rPr>
        <w:t>berikut :</w:t>
      </w:r>
      <w:proofErr w:type="gramEnd"/>
    </w:p>
    <w:p w:rsidR="00695985" w:rsidRDefault="00695985" w:rsidP="00A41425">
      <w:pPr>
        <w:spacing w:after="0" w:line="300" w:lineRule="auto"/>
        <w:ind w:left="1170"/>
        <w:rPr>
          <w:rFonts w:asciiTheme="minorHAnsi" w:hAnsiTheme="minorHAnsi" w:cstheme="minorHAnsi"/>
          <w:sz w:val="22"/>
        </w:rPr>
      </w:pPr>
    </w:p>
    <w:p w:rsidR="00563E04" w:rsidRPr="00A41425" w:rsidRDefault="00563E04" w:rsidP="00A41425">
      <w:pPr>
        <w:spacing w:after="0" w:line="300" w:lineRule="auto"/>
        <w:jc w:val="center"/>
        <w:rPr>
          <w:rFonts w:asciiTheme="minorHAnsi" w:hAnsiTheme="minorHAnsi" w:cstheme="minorHAnsi"/>
          <w:sz w:val="22"/>
        </w:rPr>
      </w:pPr>
      <w:r w:rsidRPr="00A41425">
        <w:rPr>
          <w:rFonts w:asciiTheme="minorHAnsi" w:hAnsiTheme="minorHAnsi" w:cstheme="minorHAnsi"/>
          <w:sz w:val="22"/>
          <w:lang w:val="id-ID"/>
        </w:rPr>
        <w:t>Tabel 3.</w:t>
      </w:r>
      <w:r w:rsidRPr="00A41425">
        <w:rPr>
          <w:rFonts w:asciiTheme="minorHAnsi" w:hAnsiTheme="minorHAnsi" w:cstheme="minorHAnsi"/>
          <w:sz w:val="22"/>
        </w:rPr>
        <w:t>14</w:t>
      </w:r>
    </w:p>
    <w:p w:rsidR="00563E04" w:rsidRPr="00A41425" w:rsidRDefault="00563E04" w:rsidP="00A41425">
      <w:pPr>
        <w:spacing w:after="0" w:line="300" w:lineRule="auto"/>
        <w:ind w:left="540" w:hanging="540"/>
        <w:jc w:val="center"/>
        <w:rPr>
          <w:rFonts w:asciiTheme="minorHAnsi" w:hAnsiTheme="minorHAnsi" w:cstheme="minorHAnsi"/>
          <w:sz w:val="22"/>
          <w:lang w:val="id-ID"/>
        </w:rPr>
      </w:pPr>
      <w:r w:rsidRPr="00A41425">
        <w:rPr>
          <w:rFonts w:asciiTheme="minorHAnsi" w:hAnsiTheme="minorHAnsi" w:cstheme="minorHAnsi"/>
          <w:sz w:val="22"/>
          <w:lang w:val="id-ID"/>
        </w:rPr>
        <w:t>Analisis Efisiensi</w:t>
      </w:r>
    </w:p>
    <w:tbl>
      <w:tblPr>
        <w:tblW w:w="812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2195"/>
        <w:gridCol w:w="1842"/>
        <w:gridCol w:w="1800"/>
        <w:gridCol w:w="1710"/>
      </w:tblGrid>
      <w:tr w:rsidR="00563E04" w:rsidRPr="00A41425" w:rsidTr="000713C2">
        <w:tc>
          <w:tcPr>
            <w:tcW w:w="576" w:type="dxa"/>
          </w:tcPr>
          <w:p w:rsidR="00563E04" w:rsidRPr="00A41425" w:rsidRDefault="00563E04" w:rsidP="00695985">
            <w:pPr>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No</w:t>
            </w:r>
          </w:p>
        </w:tc>
        <w:tc>
          <w:tcPr>
            <w:tcW w:w="2195" w:type="dxa"/>
          </w:tcPr>
          <w:p w:rsidR="00563E04" w:rsidRPr="00A41425" w:rsidRDefault="00563E04" w:rsidP="00695985">
            <w:pPr>
              <w:tabs>
                <w:tab w:val="left" w:pos="1724"/>
              </w:tabs>
              <w:spacing w:after="0" w:line="300" w:lineRule="auto"/>
              <w:ind w:right="0"/>
              <w:jc w:val="center"/>
              <w:rPr>
                <w:rFonts w:asciiTheme="minorHAnsi" w:hAnsiTheme="minorHAnsi" w:cstheme="minorHAnsi"/>
                <w:lang w:val="id-ID"/>
              </w:rPr>
            </w:pPr>
            <w:r w:rsidRPr="00A41425">
              <w:rPr>
                <w:rFonts w:asciiTheme="minorHAnsi" w:hAnsiTheme="minorHAnsi" w:cstheme="minorHAnsi"/>
                <w:sz w:val="22"/>
                <w:lang w:val="id-ID"/>
              </w:rPr>
              <w:t>Program/kegiatan</w:t>
            </w:r>
          </w:p>
        </w:tc>
        <w:tc>
          <w:tcPr>
            <w:tcW w:w="1842" w:type="dxa"/>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Anggaran</w:t>
            </w:r>
          </w:p>
        </w:tc>
        <w:tc>
          <w:tcPr>
            <w:tcW w:w="1800" w:type="dxa"/>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Realisasi</w:t>
            </w:r>
          </w:p>
        </w:tc>
        <w:tc>
          <w:tcPr>
            <w:tcW w:w="1710" w:type="dxa"/>
          </w:tcPr>
          <w:p w:rsidR="00563E04" w:rsidRPr="00A41425" w:rsidRDefault="00563E04" w:rsidP="00A41425">
            <w:pPr>
              <w:spacing w:after="0" w:line="300" w:lineRule="auto"/>
              <w:jc w:val="center"/>
              <w:rPr>
                <w:rFonts w:asciiTheme="minorHAnsi" w:hAnsiTheme="minorHAnsi" w:cstheme="minorHAnsi"/>
              </w:rPr>
            </w:pPr>
            <w:r w:rsidRPr="00A41425">
              <w:rPr>
                <w:rFonts w:asciiTheme="minorHAnsi" w:hAnsiTheme="minorHAnsi" w:cstheme="minorHAnsi"/>
                <w:sz w:val="22"/>
              </w:rPr>
              <w:t>Efisiensi</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1.</w:t>
            </w:r>
          </w:p>
        </w:tc>
        <w:tc>
          <w:tcPr>
            <w:tcW w:w="2195" w:type="dxa"/>
          </w:tcPr>
          <w:p w:rsidR="00563E04" w:rsidRPr="00A41425" w:rsidRDefault="00563E04" w:rsidP="008954F0">
            <w:pPr>
              <w:tabs>
                <w:tab w:val="left" w:pos="1724"/>
              </w:tabs>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id-ID"/>
              </w:rPr>
              <w:t>Program Pelayanan Administrasi Perkantoran</w:t>
            </w:r>
          </w:p>
        </w:tc>
        <w:tc>
          <w:tcPr>
            <w:tcW w:w="1842" w:type="dxa"/>
          </w:tcPr>
          <w:p w:rsidR="00563E04" w:rsidRPr="00A41425" w:rsidRDefault="008954F0" w:rsidP="00A41425">
            <w:pPr>
              <w:spacing w:after="0" w:line="300" w:lineRule="auto"/>
              <w:jc w:val="right"/>
              <w:rPr>
                <w:rFonts w:asciiTheme="minorHAnsi" w:hAnsiTheme="minorHAnsi" w:cstheme="minorHAnsi"/>
              </w:rPr>
            </w:pPr>
            <w:r>
              <w:rPr>
                <w:rFonts w:asciiTheme="minorHAnsi" w:hAnsiTheme="minorHAnsi" w:cstheme="minorHAnsi"/>
                <w:sz w:val="22"/>
              </w:rPr>
              <w:t>594.553.570</w:t>
            </w:r>
            <w:r w:rsidR="00563E04" w:rsidRPr="00A41425">
              <w:rPr>
                <w:rFonts w:asciiTheme="minorHAnsi" w:hAnsiTheme="minorHAnsi" w:cstheme="minorHAnsi"/>
                <w:sz w:val="22"/>
              </w:rPr>
              <w:t>,-</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583.081.730</w:t>
            </w:r>
            <w:r w:rsidR="00563E04" w:rsidRPr="00A41425">
              <w:rPr>
                <w:rFonts w:asciiTheme="minorHAnsi" w:hAnsiTheme="minorHAnsi" w:cstheme="minorHAnsi"/>
                <w:sz w:val="22"/>
              </w:rPr>
              <w:t>,-</w:t>
            </w:r>
          </w:p>
        </w:tc>
        <w:tc>
          <w:tcPr>
            <w:tcW w:w="171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11.471.840</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2.</w:t>
            </w:r>
          </w:p>
        </w:tc>
        <w:tc>
          <w:tcPr>
            <w:tcW w:w="2195" w:type="dxa"/>
          </w:tcPr>
          <w:p w:rsidR="00563E04" w:rsidRPr="00A41425" w:rsidRDefault="00563E04" w:rsidP="00695985">
            <w:pPr>
              <w:tabs>
                <w:tab w:val="left" w:pos="1724"/>
              </w:tabs>
              <w:spacing w:after="0" w:line="300" w:lineRule="auto"/>
              <w:ind w:right="0"/>
              <w:rPr>
                <w:rFonts w:asciiTheme="minorHAnsi" w:hAnsiTheme="minorHAnsi" w:cstheme="minorHAnsi"/>
                <w:lang w:val="sv-SE"/>
              </w:rPr>
            </w:pPr>
            <w:r w:rsidRPr="00A41425">
              <w:rPr>
                <w:rFonts w:asciiTheme="minorHAnsi" w:hAnsiTheme="minorHAnsi" w:cstheme="minorHAnsi"/>
                <w:sz w:val="22"/>
                <w:lang w:val="sv-SE"/>
              </w:rPr>
              <w:t>Program Peningkatan Sarana dan Aparatur</w:t>
            </w:r>
          </w:p>
        </w:tc>
        <w:tc>
          <w:tcPr>
            <w:tcW w:w="1842"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33.211.275</w:t>
            </w:r>
            <w:r w:rsidR="00563E04" w:rsidRPr="00A41425">
              <w:rPr>
                <w:rFonts w:asciiTheme="minorHAnsi" w:hAnsiTheme="minorHAnsi" w:cstheme="minorHAnsi"/>
                <w:sz w:val="22"/>
                <w:lang w:val="id-ID"/>
              </w:rPr>
              <w:t>,-</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31.256.427</w:t>
            </w:r>
            <w:r w:rsidR="00563E04" w:rsidRPr="00A41425">
              <w:rPr>
                <w:rFonts w:asciiTheme="minorHAnsi" w:hAnsiTheme="minorHAnsi" w:cstheme="minorHAnsi"/>
                <w:sz w:val="22"/>
                <w:lang w:val="id-ID"/>
              </w:rPr>
              <w:t>,-</w:t>
            </w:r>
          </w:p>
        </w:tc>
        <w:tc>
          <w:tcPr>
            <w:tcW w:w="171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1.954.848</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3.</w:t>
            </w:r>
          </w:p>
        </w:tc>
        <w:tc>
          <w:tcPr>
            <w:tcW w:w="2195" w:type="dxa"/>
          </w:tcPr>
          <w:p w:rsidR="00563E04" w:rsidRPr="00A41425" w:rsidRDefault="00563E04" w:rsidP="008954F0">
            <w:pPr>
              <w:tabs>
                <w:tab w:val="left" w:pos="1724"/>
              </w:tabs>
              <w:spacing w:after="0" w:line="300" w:lineRule="auto"/>
              <w:ind w:right="0"/>
              <w:jc w:val="left"/>
              <w:rPr>
                <w:rFonts w:asciiTheme="minorHAnsi" w:hAnsiTheme="minorHAnsi" w:cstheme="minorHAnsi"/>
                <w:lang w:val="id-ID"/>
              </w:rPr>
            </w:pPr>
            <w:r w:rsidRPr="00A41425">
              <w:rPr>
                <w:rFonts w:asciiTheme="minorHAnsi" w:hAnsiTheme="minorHAnsi" w:cstheme="minorHAnsi"/>
                <w:sz w:val="22"/>
                <w:lang w:val="fi-FI"/>
              </w:rPr>
              <w:t>Program Peningkatan Pengembangan Sistem Pelaporan Capaian Kinerja dan Keuangan</w:t>
            </w:r>
          </w:p>
        </w:tc>
        <w:tc>
          <w:tcPr>
            <w:tcW w:w="1842"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1.100.000,-</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1.100.000,-</w:t>
            </w:r>
          </w:p>
        </w:tc>
        <w:tc>
          <w:tcPr>
            <w:tcW w:w="1710" w:type="dxa"/>
          </w:tcPr>
          <w:p w:rsidR="00563E04" w:rsidRPr="00A41425" w:rsidRDefault="008954F0" w:rsidP="008954F0">
            <w:pPr>
              <w:spacing w:after="0" w:line="300" w:lineRule="auto"/>
              <w:jc w:val="right"/>
              <w:rPr>
                <w:rFonts w:asciiTheme="minorHAnsi" w:hAnsiTheme="minorHAnsi" w:cstheme="minorHAnsi"/>
                <w:lang w:val="id-ID"/>
              </w:rPr>
            </w:pPr>
            <w:r>
              <w:rPr>
                <w:rFonts w:asciiTheme="minorHAnsi" w:hAnsiTheme="minorHAnsi" w:cstheme="minorHAnsi"/>
                <w:sz w:val="22"/>
              </w:rPr>
              <w:t>-</w:t>
            </w:r>
          </w:p>
        </w:tc>
      </w:tr>
      <w:tr w:rsidR="008954F0" w:rsidRPr="00A41425" w:rsidTr="000713C2">
        <w:tc>
          <w:tcPr>
            <w:tcW w:w="576" w:type="dxa"/>
          </w:tcPr>
          <w:p w:rsidR="008954F0" w:rsidRPr="00A41425" w:rsidRDefault="008954F0"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4.</w:t>
            </w:r>
          </w:p>
        </w:tc>
        <w:tc>
          <w:tcPr>
            <w:tcW w:w="2195" w:type="dxa"/>
          </w:tcPr>
          <w:p w:rsidR="008954F0" w:rsidRPr="00A41425" w:rsidRDefault="008954F0" w:rsidP="008954F0">
            <w:pPr>
              <w:tabs>
                <w:tab w:val="left" w:pos="1724"/>
              </w:tabs>
              <w:spacing w:after="0" w:line="300" w:lineRule="auto"/>
              <w:ind w:right="0"/>
              <w:jc w:val="left"/>
              <w:rPr>
                <w:rFonts w:asciiTheme="minorHAnsi" w:hAnsiTheme="minorHAnsi" w:cstheme="minorHAnsi"/>
              </w:rPr>
            </w:pPr>
            <w:r w:rsidRPr="00A41425">
              <w:rPr>
                <w:rFonts w:asciiTheme="minorHAnsi" w:hAnsiTheme="minorHAnsi" w:cstheme="minorHAnsi"/>
                <w:sz w:val="22"/>
                <w:lang w:val="sv-SE"/>
              </w:rPr>
              <w:t>Program Peningkatan Pelayanan</w:t>
            </w:r>
            <w:r w:rsidRPr="00A41425">
              <w:rPr>
                <w:rFonts w:asciiTheme="minorHAnsi" w:hAnsiTheme="minorHAnsi" w:cstheme="minorHAnsi"/>
                <w:sz w:val="22"/>
                <w:lang w:val="id-ID"/>
              </w:rPr>
              <w:t xml:space="preserve"> dan Pemberdayaan </w:t>
            </w:r>
            <w:r w:rsidRPr="00A41425">
              <w:rPr>
                <w:rFonts w:asciiTheme="minorHAnsi" w:hAnsiTheme="minorHAnsi" w:cstheme="minorHAnsi"/>
                <w:sz w:val="22"/>
                <w:lang w:val="sv-SE"/>
              </w:rPr>
              <w:t xml:space="preserve"> Masyarakat Berbasis Kewilayahan</w:t>
            </w:r>
            <w:r w:rsidRPr="00A41425">
              <w:rPr>
                <w:rFonts w:asciiTheme="minorHAnsi" w:hAnsiTheme="minorHAnsi" w:cstheme="minorHAnsi"/>
                <w:sz w:val="22"/>
                <w:lang w:val="id-ID"/>
              </w:rPr>
              <w:t xml:space="preserve"> Kecamatan </w:t>
            </w:r>
            <w:r w:rsidRPr="00A41425">
              <w:rPr>
                <w:rFonts w:asciiTheme="minorHAnsi" w:hAnsiTheme="minorHAnsi" w:cstheme="minorHAnsi"/>
                <w:sz w:val="22"/>
              </w:rPr>
              <w:t>Kraton</w:t>
            </w:r>
          </w:p>
        </w:tc>
        <w:tc>
          <w:tcPr>
            <w:tcW w:w="1842" w:type="dxa"/>
          </w:tcPr>
          <w:p w:rsidR="008954F0" w:rsidRPr="00A41425" w:rsidRDefault="008954F0" w:rsidP="00035B6B">
            <w:pPr>
              <w:spacing w:after="0" w:line="300" w:lineRule="auto"/>
              <w:jc w:val="right"/>
              <w:rPr>
                <w:rFonts w:asciiTheme="minorHAnsi" w:hAnsiTheme="minorHAnsi" w:cstheme="minorHAnsi"/>
                <w:lang w:val="id-ID"/>
              </w:rPr>
            </w:pPr>
            <w:r>
              <w:rPr>
                <w:rFonts w:asciiTheme="minorHAnsi" w:hAnsiTheme="minorHAnsi" w:cstheme="minorHAnsi"/>
                <w:sz w:val="22"/>
              </w:rPr>
              <w:t>1.966.278.737</w:t>
            </w:r>
            <w:r w:rsidRPr="00A41425">
              <w:rPr>
                <w:rFonts w:asciiTheme="minorHAnsi" w:hAnsiTheme="minorHAnsi" w:cstheme="minorHAnsi"/>
                <w:sz w:val="22"/>
                <w:lang w:val="id-ID"/>
              </w:rPr>
              <w:t>,-</w:t>
            </w:r>
          </w:p>
        </w:tc>
        <w:tc>
          <w:tcPr>
            <w:tcW w:w="1800" w:type="dxa"/>
          </w:tcPr>
          <w:p w:rsidR="008954F0" w:rsidRPr="00A41425" w:rsidRDefault="008954F0" w:rsidP="00035B6B">
            <w:pPr>
              <w:spacing w:after="0" w:line="300" w:lineRule="auto"/>
              <w:jc w:val="right"/>
              <w:rPr>
                <w:rFonts w:asciiTheme="minorHAnsi" w:hAnsiTheme="minorHAnsi" w:cstheme="minorHAnsi"/>
                <w:lang w:val="id-ID"/>
              </w:rPr>
            </w:pPr>
            <w:r>
              <w:rPr>
                <w:rFonts w:asciiTheme="minorHAnsi" w:hAnsiTheme="minorHAnsi" w:cstheme="minorHAnsi"/>
                <w:sz w:val="22"/>
              </w:rPr>
              <w:t>1.943.049.939</w:t>
            </w:r>
            <w:r w:rsidRPr="00A41425">
              <w:rPr>
                <w:rFonts w:asciiTheme="minorHAnsi" w:hAnsiTheme="minorHAnsi" w:cstheme="minorHAnsi"/>
                <w:sz w:val="22"/>
                <w:lang w:val="id-ID"/>
              </w:rPr>
              <w:t>,-</w:t>
            </w:r>
          </w:p>
        </w:tc>
        <w:tc>
          <w:tcPr>
            <w:tcW w:w="1710" w:type="dxa"/>
          </w:tcPr>
          <w:p w:rsidR="008954F0" w:rsidRPr="00A41425" w:rsidRDefault="008954F0" w:rsidP="00035B6B">
            <w:pPr>
              <w:spacing w:after="0" w:line="300" w:lineRule="auto"/>
              <w:jc w:val="right"/>
              <w:rPr>
                <w:rFonts w:asciiTheme="minorHAnsi" w:hAnsiTheme="minorHAnsi" w:cstheme="minorHAnsi"/>
                <w:lang w:val="id-ID"/>
              </w:rPr>
            </w:pPr>
            <w:r>
              <w:rPr>
                <w:rFonts w:asciiTheme="minorHAnsi" w:hAnsiTheme="minorHAnsi" w:cstheme="minorHAnsi"/>
                <w:sz w:val="22"/>
              </w:rPr>
              <w:t>23.228.798</w:t>
            </w:r>
            <w:r w:rsidRPr="00A41425">
              <w:rPr>
                <w:rFonts w:asciiTheme="minorHAnsi" w:hAnsiTheme="minorHAnsi" w:cstheme="minorHAnsi"/>
                <w:sz w:val="22"/>
              </w:rPr>
              <w:t>,</w:t>
            </w:r>
            <w:r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563E04" w:rsidP="00695985">
            <w:pPr>
              <w:numPr>
                <w:ilvl w:val="1"/>
                <w:numId w:val="51"/>
              </w:numPr>
              <w:tabs>
                <w:tab w:val="clear" w:pos="792"/>
                <w:tab w:val="left" w:pos="1724"/>
              </w:tabs>
              <w:spacing w:after="0" w:line="300" w:lineRule="auto"/>
              <w:ind w:left="271" w:right="0" w:hanging="271"/>
              <w:rPr>
                <w:rFonts w:asciiTheme="minorHAnsi" w:hAnsiTheme="minorHAnsi" w:cstheme="minorHAnsi"/>
                <w:lang w:val="sv-SE"/>
              </w:rPr>
            </w:pPr>
            <w:r w:rsidRPr="00A41425">
              <w:rPr>
                <w:rFonts w:asciiTheme="minorHAnsi" w:hAnsiTheme="minorHAnsi" w:cstheme="minorHAnsi"/>
                <w:sz w:val="22"/>
                <w:lang w:val="id-ID"/>
              </w:rPr>
              <w:t>Penyelenggaraan pemerintahan, ketentraman dan ketertiban</w:t>
            </w:r>
          </w:p>
        </w:tc>
        <w:tc>
          <w:tcPr>
            <w:tcW w:w="1842" w:type="dxa"/>
          </w:tcPr>
          <w:p w:rsidR="00563E04" w:rsidRPr="00A41425" w:rsidRDefault="008954F0" w:rsidP="00A41425">
            <w:pPr>
              <w:tabs>
                <w:tab w:val="left" w:pos="1425"/>
              </w:tabs>
              <w:spacing w:after="0" w:line="300" w:lineRule="auto"/>
              <w:jc w:val="right"/>
              <w:rPr>
                <w:rFonts w:asciiTheme="minorHAnsi" w:hAnsiTheme="minorHAnsi" w:cstheme="minorHAnsi"/>
                <w:lang w:val="id-ID"/>
              </w:rPr>
            </w:pPr>
            <w:r>
              <w:rPr>
                <w:rFonts w:asciiTheme="minorHAnsi" w:hAnsiTheme="minorHAnsi" w:cstheme="minorHAnsi"/>
                <w:sz w:val="22"/>
              </w:rPr>
              <w:t>63.378.500,-</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62.858.500</w:t>
            </w:r>
            <w:r w:rsidR="00563E04" w:rsidRPr="00A41425">
              <w:rPr>
                <w:rFonts w:asciiTheme="minorHAnsi" w:hAnsiTheme="minorHAnsi" w:cstheme="minorHAnsi"/>
                <w:sz w:val="22"/>
                <w:lang w:val="id-ID"/>
              </w:rPr>
              <w:t>,-</w:t>
            </w:r>
          </w:p>
        </w:tc>
        <w:tc>
          <w:tcPr>
            <w:tcW w:w="171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520.000</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8954F0" w:rsidP="008954F0">
            <w:pPr>
              <w:numPr>
                <w:ilvl w:val="1"/>
                <w:numId w:val="51"/>
              </w:numPr>
              <w:tabs>
                <w:tab w:val="clear" w:pos="792"/>
                <w:tab w:val="left" w:pos="1724"/>
              </w:tabs>
              <w:spacing w:after="0" w:line="300" w:lineRule="auto"/>
              <w:ind w:left="271" w:right="0" w:hanging="280"/>
              <w:jc w:val="left"/>
              <w:rPr>
                <w:rFonts w:asciiTheme="minorHAnsi" w:hAnsiTheme="minorHAnsi" w:cstheme="minorHAnsi"/>
                <w:lang w:val="id-ID"/>
              </w:rPr>
            </w:pPr>
            <w:r>
              <w:rPr>
                <w:rFonts w:asciiTheme="minorHAnsi" w:hAnsiTheme="minorHAnsi" w:cstheme="minorHAnsi"/>
                <w:sz w:val="22"/>
              </w:rPr>
              <w:t xml:space="preserve">Penyelenggaraan </w:t>
            </w:r>
            <w:r w:rsidR="00563E04" w:rsidRPr="00A41425">
              <w:rPr>
                <w:rFonts w:asciiTheme="minorHAnsi" w:hAnsiTheme="minorHAnsi" w:cstheme="minorHAnsi"/>
                <w:sz w:val="22"/>
                <w:lang w:val="id-ID"/>
              </w:rPr>
              <w:t xml:space="preserve">Pelayanan Informasi dan Pengaduan Masyarakat Kecamatan </w:t>
            </w:r>
            <w:r w:rsidR="007C16EC" w:rsidRPr="00A41425">
              <w:rPr>
                <w:rFonts w:asciiTheme="minorHAnsi" w:hAnsiTheme="minorHAnsi" w:cstheme="minorHAnsi"/>
                <w:sz w:val="22"/>
              </w:rPr>
              <w:t>Krato</w:t>
            </w:r>
            <w:r w:rsidR="00563E04" w:rsidRPr="00A41425">
              <w:rPr>
                <w:rFonts w:asciiTheme="minorHAnsi" w:hAnsiTheme="minorHAnsi" w:cstheme="minorHAnsi"/>
                <w:sz w:val="22"/>
                <w:lang w:val="id-ID"/>
              </w:rPr>
              <w:t>n</w:t>
            </w:r>
          </w:p>
        </w:tc>
        <w:tc>
          <w:tcPr>
            <w:tcW w:w="1842"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61.161.000</w:t>
            </w:r>
            <w:r w:rsidR="00563E04" w:rsidRPr="00A41425">
              <w:rPr>
                <w:rFonts w:asciiTheme="minorHAnsi" w:hAnsiTheme="minorHAnsi" w:cstheme="minorHAnsi"/>
                <w:sz w:val="22"/>
                <w:lang w:val="id-ID"/>
              </w:rPr>
              <w:t>,-</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60.992.458</w:t>
            </w:r>
            <w:r w:rsidR="00563E04" w:rsidRPr="00A41425">
              <w:rPr>
                <w:rFonts w:asciiTheme="minorHAnsi" w:hAnsiTheme="minorHAnsi" w:cstheme="minorHAnsi"/>
                <w:sz w:val="22"/>
                <w:lang w:val="id-ID"/>
              </w:rPr>
              <w:t>,-</w:t>
            </w:r>
          </w:p>
        </w:tc>
        <w:tc>
          <w:tcPr>
            <w:tcW w:w="171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169.142</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563E04" w:rsidP="00695985">
            <w:pPr>
              <w:numPr>
                <w:ilvl w:val="1"/>
                <w:numId w:val="51"/>
              </w:numPr>
              <w:tabs>
                <w:tab w:val="clear" w:pos="792"/>
                <w:tab w:val="left" w:pos="1724"/>
              </w:tabs>
              <w:spacing w:after="0" w:line="300" w:lineRule="auto"/>
              <w:ind w:left="281" w:right="0" w:hanging="290"/>
              <w:rPr>
                <w:rFonts w:asciiTheme="minorHAnsi" w:hAnsiTheme="minorHAnsi" w:cstheme="minorHAnsi"/>
                <w:lang w:val="sv-SE"/>
              </w:rPr>
            </w:pPr>
            <w:r w:rsidRPr="00A41425">
              <w:rPr>
                <w:rFonts w:asciiTheme="minorHAnsi" w:hAnsiTheme="minorHAnsi" w:cstheme="minorHAnsi"/>
                <w:sz w:val="22"/>
                <w:lang w:val="id-ID"/>
              </w:rPr>
              <w:t xml:space="preserve">Pembinaan Sosial 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Kecamatan </w:t>
            </w:r>
            <w:r w:rsidR="007C16EC" w:rsidRPr="00A41425">
              <w:rPr>
                <w:rFonts w:asciiTheme="minorHAnsi" w:hAnsiTheme="minorHAnsi" w:cstheme="minorHAnsi"/>
                <w:sz w:val="22"/>
              </w:rPr>
              <w:t>Kraton</w:t>
            </w:r>
          </w:p>
        </w:tc>
        <w:tc>
          <w:tcPr>
            <w:tcW w:w="1842"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40.147.000</w:t>
            </w:r>
            <w:r w:rsidR="00563E04" w:rsidRPr="00A41425">
              <w:rPr>
                <w:rFonts w:asciiTheme="minorHAnsi" w:hAnsiTheme="minorHAnsi" w:cstheme="minorHAnsi"/>
                <w:sz w:val="22"/>
                <w:lang w:val="id-ID"/>
              </w:rPr>
              <w:t>,-</w:t>
            </w:r>
          </w:p>
        </w:tc>
        <w:tc>
          <w:tcPr>
            <w:tcW w:w="180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40.147.000</w:t>
            </w:r>
            <w:r w:rsidR="00563E04" w:rsidRPr="00A41425">
              <w:rPr>
                <w:rFonts w:asciiTheme="minorHAnsi" w:hAnsiTheme="minorHAnsi" w:cstheme="minorHAnsi"/>
                <w:sz w:val="22"/>
                <w:lang w:val="id-ID"/>
              </w:rPr>
              <w:t>,-</w:t>
            </w:r>
          </w:p>
        </w:tc>
        <w:tc>
          <w:tcPr>
            <w:tcW w:w="1710" w:type="dxa"/>
          </w:tcPr>
          <w:p w:rsidR="00563E04" w:rsidRPr="00A41425" w:rsidRDefault="008954F0" w:rsidP="00A41425">
            <w:pPr>
              <w:spacing w:after="0" w:line="300" w:lineRule="auto"/>
              <w:jc w:val="right"/>
              <w:rPr>
                <w:rFonts w:asciiTheme="minorHAnsi" w:hAnsiTheme="minorHAnsi" w:cstheme="minorHAnsi"/>
                <w:lang w:val="id-ID"/>
              </w:rPr>
            </w:pPr>
            <w:r>
              <w:rPr>
                <w:rFonts w:asciiTheme="minorHAnsi" w:hAnsiTheme="minorHAnsi" w:cstheme="minorHAnsi"/>
                <w:sz w:val="22"/>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8954F0" w:rsidP="008954F0">
            <w:pPr>
              <w:numPr>
                <w:ilvl w:val="1"/>
                <w:numId w:val="51"/>
              </w:numPr>
              <w:tabs>
                <w:tab w:val="clear" w:pos="792"/>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00563E04"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00563E04" w:rsidRPr="00A41425">
              <w:rPr>
                <w:rFonts w:asciiTheme="minorHAnsi" w:hAnsiTheme="minorHAnsi" w:cstheme="minorHAnsi"/>
                <w:sz w:val="22"/>
                <w:lang w:val="id-ID"/>
              </w:rPr>
              <w:t xml:space="preserve">Budaya </w:t>
            </w:r>
            <w:r w:rsidR="00563E04" w:rsidRPr="00A41425">
              <w:rPr>
                <w:rFonts w:asciiTheme="minorHAnsi" w:hAnsiTheme="minorHAnsi" w:cstheme="minorHAnsi"/>
                <w:sz w:val="22"/>
                <w:lang w:val="sv-SE"/>
              </w:rPr>
              <w:t xml:space="preserve">Masyarakat </w:t>
            </w:r>
            <w:r w:rsidR="00563E04" w:rsidRPr="00A41425">
              <w:rPr>
                <w:rFonts w:asciiTheme="minorHAnsi" w:hAnsiTheme="minorHAnsi" w:cstheme="minorHAnsi"/>
                <w:sz w:val="22"/>
                <w:lang w:val="id-ID"/>
              </w:rPr>
              <w:t xml:space="preserve">Kelurahan </w:t>
            </w:r>
            <w:r>
              <w:rPr>
                <w:rFonts w:asciiTheme="minorHAnsi" w:hAnsiTheme="minorHAnsi" w:cstheme="minorHAnsi"/>
                <w:sz w:val="22"/>
              </w:rPr>
              <w:t>Patehan</w:t>
            </w:r>
          </w:p>
        </w:tc>
        <w:tc>
          <w:tcPr>
            <w:tcW w:w="1842" w:type="dxa"/>
          </w:tcPr>
          <w:p w:rsidR="00563E04" w:rsidRPr="00A41425" w:rsidRDefault="00EB0D0E" w:rsidP="00A41425">
            <w:pPr>
              <w:spacing w:after="0" w:line="300" w:lineRule="auto"/>
              <w:jc w:val="right"/>
              <w:rPr>
                <w:rFonts w:asciiTheme="minorHAnsi" w:hAnsiTheme="minorHAnsi" w:cstheme="minorHAnsi"/>
              </w:rPr>
            </w:pPr>
            <w:r>
              <w:rPr>
                <w:rFonts w:asciiTheme="minorHAnsi" w:hAnsiTheme="minorHAnsi" w:cstheme="minorHAnsi"/>
                <w:sz w:val="22"/>
              </w:rPr>
              <w:t>495.502.682</w:t>
            </w:r>
            <w:r w:rsidR="00563E04" w:rsidRPr="00A41425">
              <w:rPr>
                <w:rFonts w:asciiTheme="minorHAnsi" w:hAnsiTheme="minorHAnsi" w:cstheme="minorHAnsi"/>
                <w:sz w:val="22"/>
                <w:lang w:val="id-ID"/>
              </w:rPr>
              <w:t>,-</w:t>
            </w:r>
          </w:p>
        </w:tc>
        <w:tc>
          <w:tcPr>
            <w:tcW w:w="180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479.081.249</w:t>
            </w:r>
            <w:r w:rsidR="00563E04" w:rsidRPr="00A41425">
              <w:rPr>
                <w:rFonts w:asciiTheme="minorHAnsi" w:hAnsiTheme="minorHAnsi" w:cstheme="minorHAnsi"/>
                <w:sz w:val="22"/>
                <w:lang w:val="id-ID"/>
              </w:rPr>
              <w:t>,-</w:t>
            </w:r>
          </w:p>
        </w:tc>
        <w:tc>
          <w:tcPr>
            <w:tcW w:w="171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16.421.433</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EB0D0E" w:rsidP="00EB0D0E">
            <w:pPr>
              <w:numPr>
                <w:ilvl w:val="1"/>
                <w:numId w:val="51"/>
              </w:numPr>
              <w:tabs>
                <w:tab w:val="clear" w:pos="792"/>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Pr="00A41425">
              <w:rPr>
                <w:rFonts w:asciiTheme="minorHAnsi" w:hAnsiTheme="minorHAnsi" w:cstheme="minorHAnsi"/>
                <w:sz w:val="22"/>
                <w:lang w:val="id-ID"/>
              </w:rPr>
              <w:t xml:space="preserve">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Kelurahan </w:t>
            </w:r>
            <w:r>
              <w:rPr>
                <w:rFonts w:asciiTheme="minorHAnsi" w:hAnsiTheme="minorHAnsi" w:cstheme="minorHAnsi"/>
                <w:sz w:val="22"/>
              </w:rPr>
              <w:t xml:space="preserve"> Panembahan</w:t>
            </w:r>
          </w:p>
        </w:tc>
        <w:tc>
          <w:tcPr>
            <w:tcW w:w="1842"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741.998.715</w:t>
            </w:r>
            <w:r w:rsidR="00563E04" w:rsidRPr="00A41425">
              <w:rPr>
                <w:rFonts w:asciiTheme="minorHAnsi" w:hAnsiTheme="minorHAnsi" w:cstheme="minorHAnsi"/>
                <w:sz w:val="22"/>
                <w:lang w:val="id-ID"/>
              </w:rPr>
              <w:t>,-</w:t>
            </w:r>
          </w:p>
        </w:tc>
        <w:tc>
          <w:tcPr>
            <w:tcW w:w="180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738.876.583</w:t>
            </w:r>
            <w:r w:rsidR="00563E04" w:rsidRPr="00A41425">
              <w:rPr>
                <w:rFonts w:asciiTheme="minorHAnsi" w:hAnsiTheme="minorHAnsi" w:cstheme="minorHAnsi"/>
                <w:sz w:val="22"/>
                <w:lang w:val="id-ID"/>
              </w:rPr>
              <w:t>,-</w:t>
            </w:r>
          </w:p>
        </w:tc>
        <w:tc>
          <w:tcPr>
            <w:tcW w:w="171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3.122.132</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EB0D0E" w:rsidP="00EB0D0E">
            <w:pPr>
              <w:numPr>
                <w:ilvl w:val="1"/>
                <w:numId w:val="51"/>
              </w:numPr>
              <w:tabs>
                <w:tab w:val="clear" w:pos="792"/>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Pr="00A41425">
              <w:rPr>
                <w:rFonts w:asciiTheme="minorHAnsi" w:hAnsiTheme="minorHAnsi" w:cstheme="minorHAnsi"/>
                <w:sz w:val="22"/>
                <w:lang w:val="id-ID"/>
              </w:rPr>
              <w:t xml:space="preserve">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Kelurahan </w:t>
            </w:r>
            <w:r>
              <w:rPr>
                <w:rFonts w:asciiTheme="minorHAnsi" w:hAnsiTheme="minorHAnsi" w:cstheme="minorHAnsi"/>
                <w:sz w:val="22"/>
              </w:rPr>
              <w:t xml:space="preserve"> Kadipaten</w:t>
            </w:r>
          </w:p>
        </w:tc>
        <w:tc>
          <w:tcPr>
            <w:tcW w:w="1842"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532.857.240</w:t>
            </w:r>
            <w:r w:rsidR="00563E04" w:rsidRPr="00A41425">
              <w:rPr>
                <w:rFonts w:asciiTheme="minorHAnsi" w:hAnsiTheme="minorHAnsi" w:cstheme="minorHAnsi"/>
                <w:sz w:val="22"/>
                <w:lang w:val="id-ID"/>
              </w:rPr>
              <w:t>,-</w:t>
            </w:r>
          </w:p>
        </w:tc>
        <w:tc>
          <w:tcPr>
            <w:tcW w:w="180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529.861.149</w:t>
            </w:r>
            <w:r w:rsidR="00563E04" w:rsidRPr="00A41425">
              <w:rPr>
                <w:rFonts w:asciiTheme="minorHAnsi" w:hAnsiTheme="minorHAnsi" w:cstheme="minorHAnsi"/>
                <w:sz w:val="22"/>
                <w:lang w:val="id-ID"/>
              </w:rPr>
              <w:t>,-</w:t>
            </w:r>
          </w:p>
        </w:tc>
        <w:tc>
          <w:tcPr>
            <w:tcW w:w="171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2.996.091</w:t>
            </w:r>
            <w:r w:rsidR="00563E04" w:rsidRPr="00A41425">
              <w:rPr>
                <w:rFonts w:asciiTheme="minorHAnsi" w:hAnsiTheme="minorHAnsi" w:cstheme="minorHAnsi"/>
                <w:sz w:val="22"/>
                <w:lang w:val="id-ID"/>
              </w:rPr>
              <w:t>,-</w:t>
            </w:r>
          </w:p>
        </w:tc>
      </w:tr>
      <w:tr w:rsidR="00563E04" w:rsidRPr="00A41425" w:rsidTr="000713C2">
        <w:tc>
          <w:tcPr>
            <w:tcW w:w="576" w:type="dxa"/>
          </w:tcPr>
          <w:p w:rsidR="00563E04" w:rsidRPr="00A41425" w:rsidRDefault="00563E04" w:rsidP="00A41425">
            <w:pPr>
              <w:spacing w:after="0" w:line="300" w:lineRule="auto"/>
              <w:rPr>
                <w:rFonts w:asciiTheme="minorHAnsi" w:hAnsiTheme="minorHAnsi" w:cstheme="minorHAnsi"/>
                <w:lang w:val="id-ID"/>
              </w:rPr>
            </w:pPr>
          </w:p>
        </w:tc>
        <w:tc>
          <w:tcPr>
            <w:tcW w:w="2195" w:type="dxa"/>
          </w:tcPr>
          <w:p w:rsidR="00563E04" w:rsidRPr="00A41425" w:rsidRDefault="00563E04" w:rsidP="00EB0D0E">
            <w:pPr>
              <w:numPr>
                <w:ilvl w:val="1"/>
                <w:numId w:val="51"/>
              </w:numPr>
              <w:tabs>
                <w:tab w:val="clear" w:pos="792"/>
                <w:tab w:val="left" w:pos="1724"/>
              </w:tabs>
              <w:spacing w:after="0" w:line="300" w:lineRule="auto"/>
              <w:ind w:left="281" w:right="0" w:hanging="290"/>
              <w:jc w:val="left"/>
              <w:rPr>
                <w:rFonts w:asciiTheme="minorHAnsi" w:hAnsiTheme="minorHAnsi" w:cstheme="minorHAnsi"/>
                <w:lang w:val="id-ID"/>
              </w:rPr>
            </w:pPr>
            <w:r w:rsidRPr="00A41425">
              <w:rPr>
                <w:rFonts w:asciiTheme="minorHAnsi" w:hAnsiTheme="minorHAnsi" w:cstheme="minorHAnsi"/>
                <w:sz w:val="22"/>
                <w:lang w:val="id-ID"/>
              </w:rPr>
              <w:t xml:space="preserve">Penyelenggaraan </w:t>
            </w:r>
            <w:r w:rsidRPr="00A41425">
              <w:rPr>
                <w:rFonts w:asciiTheme="minorHAnsi" w:hAnsiTheme="minorHAnsi" w:cstheme="minorHAnsi"/>
                <w:sz w:val="22"/>
                <w:lang w:val="id-ID"/>
              </w:rPr>
              <w:lastRenderedPageBreak/>
              <w:t xml:space="preserve">Pembangunan Wilayah </w:t>
            </w:r>
            <w:r w:rsidR="00EB0D0E">
              <w:rPr>
                <w:rFonts w:asciiTheme="minorHAnsi" w:hAnsiTheme="minorHAnsi" w:cstheme="minorHAnsi"/>
                <w:sz w:val="22"/>
              </w:rPr>
              <w:t xml:space="preserve">dan Pembinaan Perekonomian Masyarakat </w:t>
            </w:r>
            <w:r w:rsidRPr="00A41425">
              <w:rPr>
                <w:rFonts w:asciiTheme="minorHAnsi" w:hAnsiTheme="minorHAnsi" w:cstheme="minorHAnsi"/>
                <w:sz w:val="22"/>
                <w:lang w:val="id-ID"/>
              </w:rPr>
              <w:t xml:space="preserve">Kecamatan </w:t>
            </w:r>
            <w:r w:rsidR="007C16EC" w:rsidRPr="00A41425">
              <w:rPr>
                <w:rFonts w:asciiTheme="minorHAnsi" w:hAnsiTheme="minorHAnsi" w:cstheme="minorHAnsi"/>
                <w:sz w:val="22"/>
              </w:rPr>
              <w:t>Kraton</w:t>
            </w:r>
          </w:p>
        </w:tc>
        <w:tc>
          <w:tcPr>
            <w:tcW w:w="1842"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lastRenderedPageBreak/>
              <w:t>31.233.000</w:t>
            </w:r>
            <w:r w:rsidR="00563E04" w:rsidRPr="00A41425">
              <w:rPr>
                <w:rFonts w:asciiTheme="minorHAnsi" w:hAnsiTheme="minorHAnsi" w:cstheme="minorHAnsi"/>
                <w:sz w:val="22"/>
                <w:lang w:val="id-ID"/>
              </w:rPr>
              <w:t>,-</w:t>
            </w:r>
          </w:p>
        </w:tc>
        <w:tc>
          <w:tcPr>
            <w:tcW w:w="180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31.233.000</w:t>
            </w:r>
            <w:r w:rsidR="00563E04" w:rsidRPr="00A41425">
              <w:rPr>
                <w:rFonts w:asciiTheme="minorHAnsi" w:hAnsiTheme="minorHAnsi" w:cstheme="minorHAnsi"/>
                <w:sz w:val="22"/>
                <w:lang w:val="id-ID"/>
              </w:rPr>
              <w:t>,-</w:t>
            </w:r>
          </w:p>
        </w:tc>
        <w:tc>
          <w:tcPr>
            <w:tcW w:w="1710" w:type="dxa"/>
          </w:tcPr>
          <w:p w:rsidR="00563E04" w:rsidRPr="00A41425" w:rsidRDefault="00EB0D0E" w:rsidP="00A41425">
            <w:pPr>
              <w:spacing w:after="0" w:line="300" w:lineRule="auto"/>
              <w:jc w:val="right"/>
              <w:rPr>
                <w:rFonts w:asciiTheme="minorHAnsi" w:hAnsiTheme="minorHAnsi" w:cstheme="minorHAnsi"/>
                <w:lang w:val="id-ID"/>
              </w:rPr>
            </w:pPr>
            <w:r>
              <w:rPr>
                <w:rFonts w:asciiTheme="minorHAnsi" w:hAnsiTheme="minorHAnsi" w:cstheme="minorHAnsi"/>
                <w:sz w:val="22"/>
              </w:rPr>
              <w:t>0</w:t>
            </w:r>
          </w:p>
        </w:tc>
      </w:tr>
    </w:tbl>
    <w:p w:rsidR="00563E04" w:rsidRPr="00A41425" w:rsidRDefault="00563E04" w:rsidP="00A41425">
      <w:pPr>
        <w:spacing w:after="0" w:line="300" w:lineRule="auto"/>
        <w:ind w:left="1134" w:firstLine="567"/>
        <w:rPr>
          <w:rFonts w:asciiTheme="minorHAnsi" w:hAnsiTheme="minorHAnsi" w:cstheme="minorHAnsi"/>
          <w:sz w:val="22"/>
          <w:lang w:val="id-ID"/>
        </w:rPr>
      </w:pPr>
    </w:p>
    <w:p w:rsidR="00563E04" w:rsidRPr="008C4795" w:rsidRDefault="00563E04" w:rsidP="008C6394">
      <w:pPr>
        <w:spacing w:after="0" w:line="300" w:lineRule="auto"/>
        <w:ind w:left="540" w:right="71" w:firstLine="720"/>
        <w:rPr>
          <w:rFonts w:asciiTheme="minorHAnsi" w:hAnsiTheme="minorHAnsi" w:cstheme="minorHAnsi"/>
          <w:color w:val="auto"/>
          <w:sz w:val="22"/>
          <w:lang w:val="id-ID"/>
        </w:rPr>
      </w:pPr>
      <w:r w:rsidRPr="008C4795">
        <w:rPr>
          <w:rFonts w:asciiTheme="minorHAnsi" w:hAnsiTheme="minorHAnsi" w:cstheme="minorHAnsi"/>
          <w:color w:val="auto"/>
          <w:sz w:val="22"/>
          <w:lang w:val="id-ID"/>
        </w:rPr>
        <w:t>Berdasarkan data tersebut</w:t>
      </w:r>
      <w:r w:rsidRPr="008C4795">
        <w:rPr>
          <w:rFonts w:asciiTheme="minorHAnsi" w:hAnsiTheme="minorHAnsi" w:cstheme="minorHAnsi"/>
          <w:color w:val="auto"/>
          <w:sz w:val="22"/>
        </w:rPr>
        <w:t xml:space="preserve"> diatas</w:t>
      </w:r>
      <w:r w:rsidRPr="008C4795">
        <w:rPr>
          <w:rFonts w:asciiTheme="minorHAnsi" w:hAnsiTheme="minorHAnsi" w:cstheme="minorHAnsi"/>
          <w:color w:val="auto"/>
          <w:sz w:val="22"/>
          <w:lang w:val="id-ID"/>
        </w:rPr>
        <w:t>, analisis efisiensi dapat dijelaskan dari berbagai kegiatan yang dilaksanakan walaupun tidak seluruhnya merupakan efisiensi terutama pada sebagian kecil kegiatan tetapi tidak berpengaruh besar pada pencapaian tujuan organisasi.</w:t>
      </w:r>
    </w:p>
    <w:p w:rsidR="00563E04" w:rsidRPr="008C4795" w:rsidRDefault="00563E04" w:rsidP="008C6394">
      <w:pPr>
        <w:tabs>
          <w:tab w:val="left" w:pos="990"/>
          <w:tab w:val="left" w:pos="9000"/>
        </w:tabs>
        <w:spacing w:after="0" w:line="300" w:lineRule="auto"/>
        <w:ind w:left="540" w:right="-19" w:firstLine="720"/>
        <w:rPr>
          <w:rFonts w:asciiTheme="minorHAnsi" w:hAnsiTheme="minorHAnsi" w:cstheme="minorHAnsi"/>
          <w:color w:val="auto"/>
          <w:sz w:val="22"/>
        </w:rPr>
      </w:pPr>
      <w:r w:rsidRPr="008C4795">
        <w:rPr>
          <w:rFonts w:asciiTheme="minorHAnsi" w:hAnsiTheme="minorHAnsi" w:cstheme="minorHAnsi"/>
          <w:color w:val="auto"/>
          <w:sz w:val="22"/>
        </w:rPr>
        <w:t>Pada program administrasi perkantoran sisa anggaran yang tidak dimanfaatkan dengan pertimbangan efisiensi dapat dianalisa sebagai berikut:</w:t>
      </w:r>
    </w:p>
    <w:p w:rsidR="00563E04" w:rsidRPr="00A41425" w:rsidRDefault="00563E04" w:rsidP="00A41425">
      <w:pPr>
        <w:numPr>
          <w:ilvl w:val="3"/>
          <w:numId w:val="49"/>
        </w:numPr>
        <w:tabs>
          <w:tab w:val="clear" w:pos="1800"/>
          <w:tab w:val="left" w:pos="990"/>
        </w:tabs>
        <w:spacing w:after="0" w:line="300" w:lineRule="auto"/>
        <w:ind w:left="810" w:right="0" w:hanging="270"/>
        <w:rPr>
          <w:rFonts w:asciiTheme="minorHAnsi" w:hAnsiTheme="minorHAnsi" w:cstheme="minorHAnsi"/>
          <w:sz w:val="22"/>
          <w:lang w:val="id-ID"/>
        </w:rPr>
      </w:pPr>
      <w:r w:rsidRPr="008C4795">
        <w:rPr>
          <w:rFonts w:asciiTheme="minorHAnsi" w:hAnsiTheme="minorHAnsi" w:cstheme="minorHAnsi"/>
          <w:color w:val="auto"/>
          <w:sz w:val="22"/>
          <w:lang w:val="id-ID"/>
        </w:rPr>
        <w:t xml:space="preserve">Pengeluaran anggaran berdasarkan kebutuhan riil. Oleh karena itu sisa anggaran tidak dipergunakan oleh karena kebutuhan tercukupi. Contoh dari hal tersebut adalah </w:t>
      </w:r>
      <w:r w:rsidRPr="008C4795">
        <w:rPr>
          <w:rFonts w:asciiTheme="minorHAnsi" w:hAnsiTheme="minorHAnsi" w:cstheme="minorHAnsi"/>
          <w:color w:val="auto"/>
          <w:sz w:val="22"/>
        </w:rPr>
        <w:t>kebutuhan pembayaran listrik, telepon dan air dikeluarkan sesuai dengan tagihan dan batas pagu yang</w:t>
      </w:r>
      <w:r w:rsidRPr="00A41425">
        <w:rPr>
          <w:rFonts w:asciiTheme="minorHAnsi" w:hAnsiTheme="minorHAnsi" w:cstheme="minorHAnsi"/>
          <w:sz w:val="22"/>
        </w:rPr>
        <w:t xml:space="preserve"> ada dan masih terdapat sisa anggaran. </w:t>
      </w:r>
      <w:r w:rsidRPr="00A41425">
        <w:rPr>
          <w:rFonts w:asciiTheme="minorHAnsi" w:hAnsiTheme="minorHAnsi" w:cstheme="minorHAnsi"/>
          <w:sz w:val="22"/>
          <w:lang w:val="id-ID"/>
        </w:rPr>
        <w:t>P</w:t>
      </w:r>
      <w:r w:rsidRPr="00A41425">
        <w:rPr>
          <w:rFonts w:asciiTheme="minorHAnsi" w:hAnsiTheme="minorHAnsi" w:cstheme="minorHAnsi"/>
          <w:sz w:val="22"/>
        </w:rPr>
        <w:t>ada kegiatan yang lainnya antara lain pemeliharaan dan perizinan kendaraan dinas dan lain-lain</w:t>
      </w:r>
      <w:r w:rsidR="00C950B0" w:rsidRPr="00A41425">
        <w:rPr>
          <w:rFonts w:asciiTheme="minorHAnsi" w:hAnsiTheme="minorHAnsi" w:cstheme="minorHAnsi"/>
          <w:sz w:val="22"/>
          <w:lang w:val="id-ID"/>
        </w:rPr>
        <w:t xml:space="preserve"> juga seperti itu</w:t>
      </w:r>
      <w:r w:rsidRPr="00A41425">
        <w:rPr>
          <w:rFonts w:asciiTheme="minorHAnsi" w:hAnsiTheme="minorHAnsi" w:cstheme="minorHAnsi"/>
          <w:sz w:val="22"/>
          <w:lang w:val="id-ID"/>
        </w:rPr>
        <w:t xml:space="preserve">. </w:t>
      </w:r>
    </w:p>
    <w:p w:rsidR="00563E04" w:rsidRPr="00A41425" w:rsidRDefault="00563E04" w:rsidP="00A41425">
      <w:pPr>
        <w:numPr>
          <w:ilvl w:val="3"/>
          <w:numId w:val="49"/>
        </w:numPr>
        <w:tabs>
          <w:tab w:val="clear" w:pos="1800"/>
          <w:tab w:val="left" w:pos="990"/>
        </w:tabs>
        <w:spacing w:after="0" w:line="300" w:lineRule="auto"/>
        <w:ind w:left="810" w:right="0" w:hanging="270"/>
        <w:rPr>
          <w:rFonts w:asciiTheme="minorHAnsi" w:hAnsiTheme="minorHAnsi" w:cstheme="minorHAnsi"/>
          <w:sz w:val="22"/>
          <w:lang w:val="id-ID"/>
        </w:rPr>
      </w:pPr>
      <w:r w:rsidRPr="00A41425">
        <w:rPr>
          <w:rFonts w:asciiTheme="minorHAnsi" w:hAnsiTheme="minorHAnsi" w:cstheme="minorHAnsi"/>
          <w:sz w:val="22"/>
          <w:lang w:val="id-ID"/>
        </w:rPr>
        <w:t>Sub-sub anggaran pendukung pencapaian output ada beberapa yang  tidak direalisasikan atau sebagian direalisasikan hanya sesuai dengan kebutuhan</w:t>
      </w:r>
      <w:r w:rsidR="00F94B74">
        <w:rPr>
          <w:rFonts w:asciiTheme="minorHAnsi" w:hAnsiTheme="minorHAnsi" w:cstheme="minorHAnsi"/>
          <w:sz w:val="22"/>
        </w:rPr>
        <w:t xml:space="preserve"> seprti belanja BBM, dikarenakan masa pandemi sehingga banyak agenda rapat yang dilaksanakan secara virtual jd agenda keluar sangat terbatas</w:t>
      </w:r>
      <w:r w:rsidRPr="00A41425">
        <w:rPr>
          <w:rFonts w:asciiTheme="minorHAnsi" w:hAnsiTheme="minorHAnsi" w:cstheme="minorHAnsi"/>
          <w:sz w:val="22"/>
          <w:lang w:val="id-ID"/>
        </w:rPr>
        <w:t xml:space="preserve">. Namun demikian hal itu tidak mengganggu </w:t>
      </w:r>
      <w:r w:rsidRPr="00A41425">
        <w:rPr>
          <w:rFonts w:asciiTheme="minorHAnsi" w:hAnsiTheme="minorHAnsi" w:cstheme="minorHAnsi"/>
          <w:sz w:val="22"/>
        </w:rPr>
        <w:t>pencapaian target. Hal ini dapat dilihat pada</w:t>
      </w:r>
      <w:r w:rsidRPr="00A41425">
        <w:rPr>
          <w:rFonts w:asciiTheme="minorHAnsi" w:hAnsiTheme="minorHAnsi" w:cstheme="minorHAnsi"/>
          <w:sz w:val="22"/>
          <w:lang w:val="id-ID"/>
        </w:rPr>
        <w:t xml:space="preserve"> P</w:t>
      </w:r>
      <w:r w:rsidRPr="00A41425">
        <w:rPr>
          <w:rFonts w:asciiTheme="minorHAnsi" w:hAnsiTheme="minorHAnsi" w:cstheme="minorHAnsi"/>
          <w:sz w:val="22"/>
        </w:rPr>
        <w:t>rogram</w:t>
      </w:r>
      <w:r w:rsidRPr="00A41425">
        <w:rPr>
          <w:rFonts w:asciiTheme="minorHAnsi" w:hAnsiTheme="minorHAnsi" w:cstheme="minorHAnsi"/>
          <w:sz w:val="22"/>
          <w:lang w:val="id-ID"/>
        </w:rPr>
        <w:t xml:space="preserve"> P</w:t>
      </w:r>
      <w:r w:rsidRPr="00A41425">
        <w:rPr>
          <w:rFonts w:asciiTheme="minorHAnsi" w:hAnsiTheme="minorHAnsi" w:cstheme="minorHAnsi"/>
          <w:sz w:val="22"/>
        </w:rPr>
        <w:t>eningkatan</w:t>
      </w:r>
      <w:r w:rsidRPr="00A41425">
        <w:rPr>
          <w:rFonts w:asciiTheme="minorHAnsi" w:hAnsiTheme="minorHAnsi" w:cstheme="minorHAnsi"/>
          <w:sz w:val="22"/>
          <w:lang w:val="id-ID"/>
        </w:rPr>
        <w:t xml:space="preserve"> P</w:t>
      </w:r>
      <w:r w:rsidRPr="00A41425">
        <w:rPr>
          <w:rFonts w:asciiTheme="minorHAnsi" w:hAnsiTheme="minorHAnsi" w:cstheme="minorHAnsi"/>
          <w:sz w:val="22"/>
        </w:rPr>
        <w:t>elayanan</w:t>
      </w:r>
      <w:r w:rsidRPr="00A41425">
        <w:rPr>
          <w:rFonts w:asciiTheme="minorHAnsi" w:hAnsiTheme="minorHAnsi" w:cstheme="minorHAnsi"/>
          <w:sz w:val="22"/>
          <w:lang w:val="id-ID"/>
        </w:rPr>
        <w:t xml:space="preserve"> dan P</w:t>
      </w:r>
      <w:r w:rsidRPr="00A41425">
        <w:rPr>
          <w:rFonts w:asciiTheme="minorHAnsi" w:hAnsiTheme="minorHAnsi" w:cstheme="minorHAnsi"/>
          <w:sz w:val="22"/>
        </w:rPr>
        <w:t>emberdayaan</w:t>
      </w:r>
      <w:r w:rsidRPr="00A41425">
        <w:rPr>
          <w:rFonts w:asciiTheme="minorHAnsi" w:hAnsiTheme="minorHAnsi" w:cstheme="minorHAnsi"/>
          <w:sz w:val="22"/>
          <w:lang w:val="id-ID"/>
        </w:rPr>
        <w:t xml:space="preserve"> M</w:t>
      </w:r>
      <w:r w:rsidRPr="00A41425">
        <w:rPr>
          <w:rFonts w:asciiTheme="minorHAnsi" w:hAnsiTheme="minorHAnsi" w:cstheme="minorHAnsi"/>
          <w:sz w:val="22"/>
        </w:rPr>
        <w:t>asyaraka</w:t>
      </w:r>
      <w:r w:rsidRPr="00A41425">
        <w:rPr>
          <w:rFonts w:asciiTheme="minorHAnsi" w:hAnsiTheme="minorHAnsi" w:cstheme="minorHAnsi"/>
          <w:sz w:val="22"/>
          <w:lang w:val="id-ID"/>
        </w:rPr>
        <w:t xml:space="preserve">t Berbasis Kewilayahan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w:t>
      </w:r>
    </w:p>
    <w:p w:rsidR="00563E04" w:rsidRPr="00A41425" w:rsidRDefault="00563E04" w:rsidP="00A41425">
      <w:pPr>
        <w:numPr>
          <w:ilvl w:val="3"/>
          <w:numId w:val="49"/>
        </w:numPr>
        <w:tabs>
          <w:tab w:val="clear" w:pos="1800"/>
          <w:tab w:val="left" w:pos="990"/>
        </w:tabs>
        <w:spacing w:after="0" w:line="300" w:lineRule="auto"/>
        <w:ind w:left="810" w:right="0" w:hanging="270"/>
        <w:rPr>
          <w:rFonts w:asciiTheme="minorHAnsi" w:hAnsiTheme="minorHAnsi" w:cstheme="minorHAnsi"/>
          <w:sz w:val="22"/>
          <w:lang w:val="id-ID"/>
        </w:rPr>
      </w:pPr>
      <w:r w:rsidRPr="00A41425">
        <w:rPr>
          <w:rFonts w:asciiTheme="minorHAnsi" w:hAnsiTheme="minorHAnsi" w:cstheme="minorHAnsi"/>
          <w:sz w:val="22"/>
        </w:rPr>
        <w:t xml:space="preserve">Untuk </w:t>
      </w:r>
      <w:r w:rsidRPr="00A41425">
        <w:rPr>
          <w:rFonts w:asciiTheme="minorHAnsi" w:hAnsiTheme="minorHAnsi" w:cstheme="minorHAnsi"/>
          <w:sz w:val="22"/>
          <w:lang w:val="id-ID"/>
        </w:rPr>
        <w:t>P</w:t>
      </w:r>
      <w:r w:rsidRPr="00A41425">
        <w:rPr>
          <w:rFonts w:asciiTheme="minorHAnsi" w:hAnsiTheme="minorHAnsi" w:cstheme="minorHAnsi"/>
          <w:sz w:val="22"/>
        </w:rPr>
        <w:t>rogram</w:t>
      </w:r>
      <w:r w:rsidRPr="00A41425">
        <w:rPr>
          <w:rFonts w:asciiTheme="minorHAnsi" w:hAnsiTheme="minorHAnsi" w:cstheme="minorHAnsi"/>
          <w:sz w:val="22"/>
          <w:lang w:val="id-ID"/>
        </w:rPr>
        <w:t xml:space="preserve"> P</w:t>
      </w:r>
      <w:r w:rsidRPr="00A41425">
        <w:rPr>
          <w:rFonts w:asciiTheme="minorHAnsi" w:hAnsiTheme="minorHAnsi" w:cstheme="minorHAnsi"/>
          <w:sz w:val="22"/>
        </w:rPr>
        <w:t>eningkatan</w:t>
      </w:r>
      <w:r w:rsidRPr="00A41425">
        <w:rPr>
          <w:rFonts w:asciiTheme="minorHAnsi" w:hAnsiTheme="minorHAnsi" w:cstheme="minorHAnsi"/>
          <w:sz w:val="22"/>
          <w:lang w:val="id-ID"/>
        </w:rPr>
        <w:t xml:space="preserve"> P</w:t>
      </w:r>
      <w:r w:rsidRPr="00A41425">
        <w:rPr>
          <w:rFonts w:asciiTheme="minorHAnsi" w:hAnsiTheme="minorHAnsi" w:cstheme="minorHAnsi"/>
          <w:sz w:val="22"/>
        </w:rPr>
        <w:t>elayanan</w:t>
      </w:r>
      <w:r w:rsidRPr="00A41425">
        <w:rPr>
          <w:rFonts w:asciiTheme="minorHAnsi" w:hAnsiTheme="minorHAnsi" w:cstheme="minorHAnsi"/>
          <w:sz w:val="22"/>
          <w:lang w:val="id-ID"/>
        </w:rPr>
        <w:t xml:space="preserve"> dan P</w:t>
      </w:r>
      <w:r w:rsidRPr="00A41425">
        <w:rPr>
          <w:rFonts w:asciiTheme="minorHAnsi" w:hAnsiTheme="minorHAnsi" w:cstheme="minorHAnsi"/>
          <w:sz w:val="22"/>
        </w:rPr>
        <w:t>emberdayaan</w:t>
      </w:r>
      <w:r w:rsidRPr="00A41425">
        <w:rPr>
          <w:rFonts w:asciiTheme="minorHAnsi" w:hAnsiTheme="minorHAnsi" w:cstheme="minorHAnsi"/>
          <w:sz w:val="22"/>
          <w:lang w:val="id-ID"/>
        </w:rPr>
        <w:t xml:space="preserve"> M</w:t>
      </w:r>
      <w:r w:rsidRPr="00A41425">
        <w:rPr>
          <w:rFonts w:asciiTheme="minorHAnsi" w:hAnsiTheme="minorHAnsi" w:cstheme="minorHAnsi"/>
          <w:sz w:val="22"/>
        </w:rPr>
        <w:t>asyaraka</w:t>
      </w:r>
      <w:r w:rsidRPr="00A41425">
        <w:rPr>
          <w:rFonts w:asciiTheme="minorHAnsi" w:hAnsiTheme="minorHAnsi" w:cstheme="minorHAnsi"/>
          <w:sz w:val="22"/>
          <w:lang w:val="id-ID"/>
        </w:rPr>
        <w:t xml:space="preserve">t Berbasis Kewilayahan Kecamatan </w:t>
      </w:r>
      <w:r w:rsidR="00C950B0" w:rsidRPr="00A41425">
        <w:rPr>
          <w:rFonts w:asciiTheme="minorHAnsi" w:hAnsiTheme="minorHAnsi" w:cstheme="minorHAnsi"/>
          <w:sz w:val="22"/>
        </w:rPr>
        <w:t>Kraton</w:t>
      </w:r>
      <w:r w:rsidRPr="00A41425">
        <w:rPr>
          <w:rFonts w:asciiTheme="minorHAnsi" w:hAnsiTheme="minorHAnsi" w:cstheme="minorHAnsi"/>
          <w:sz w:val="22"/>
        </w:rPr>
        <w:t xml:space="preserve"> pada Penyelenggaraan Pembangunan Wilayah dan Pembinaan Perekonomian Masyarakat Kecamatan </w:t>
      </w:r>
      <w:r w:rsidR="00C950B0" w:rsidRPr="00A41425">
        <w:rPr>
          <w:rFonts w:asciiTheme="minorHAnsi" w:hAnsiTheme="minorHAnsi" w:cstheme="minorHAnsi"/>
          <w:sz w:val="22"/>
        </w:rPr>
        <w:t>Kraton</w:t>
      </w:r>
      <w:r w:rsidRPr="00A41425">
        <w:rPr>
          <w:rFonts w:asciiTheme="minorHAnsi" w:hAnsiTheme="minorHAnsi" w:cstheme="minorHAnsi"/>
          <w:sz w:val="22"/>
        </w:rPr>
        <w:t xml:space="preserve"> di kegiatan </w:t>
      </w:r>
      <w:r w:rsidR="00F94B74">
        <w:rPr>
          <w:rFonts w:asciiTheme="minorHAnsi" w:hAnsiTheme="minorHAnsi" w:cstheme="minorHAnsi"/>
          <w:sz w:val="22"/>
        </w:rPr>
        <w:t>Penyelenggaraan Pembangunan Wilayah dan Pembinaan Ekonomi, Sosial dan Budaya Masyarakat Kelurahan Patehan terdapat efisiensi karena pelaksanaan Gebyar PAUD</w:t>
      </w:r>
      <w:r w:rsidR="000A391C">
        <w:rPr>
          <w:rFonts w:asciiTheme="minorHAnsi" w:hAnsiTheme="minorHAnsi" w:cstheme="minorHAnsi"/>
          <w:sz w:val="22"/>
        </w:rPr>
        <w:t xml:space="preserve"> dilaksanakan </w:t>
      </w:r>
      <w:r w:rsidR="009B1D48">
        <w:rPr>
          <w:rFonts w:asciiTheme="minorHAnsi" w:hAnsiTheme="minorHAnsi" w:cstheme="minorHAnsi"/>
          <w:sz w:val="22"/>
        </w:rPr>
        <w:t>dengan efisiensi anggaran karena</w:t>
      </w:r>
      <w:r w:rsidR="000A391C">
        <w:rPr>
          <w:rFonts w:asciiTheme="minorHAnsi" w:hAnsiTheme="minorHAnsi" w:cstheme="minorHAnsi"/>
          <w:sz w:val="22"/>
        </w:rPr>
        <w:t xml:space="preserve"> masa pandemic virus corona </w:t>
      </w:r>
      <w:r w:rsidR="009B1D48">
        <w:rPr>
          <w:rFonts w:asciiTheme="minorHAnsi" w:hAnsiTheme="minorHAnsi" w:cstheme="minorHAnsi"/>
          <w:sz w:val="22"/>
        </w:rPr>
        <w:t xml:space="preserve">dan </w:t>
      </w:r>
      <w:r w:rsidR="000A391C">
        <w:rPr>
          <w:rFonts w:asciiTheme="minorHAnsi" w:hAnsiTheme="minorHAnsi" w:cstheme="minorHAnsi"/>
          <w:sz w:val="22"/>
        </w:rPr>
        <w:t xml:space="preserve"> protocol kesehatan </w:t>
      </w:r>
      <w:r w:rsidR="009B1D48">
        <w:rPr>
          <w:rFonts w:asciiTheme="minorHAnsi" w:hAnsiTheme="minorHAnsi" w:cstheme="minorHAnsi"/>
          <w:sz w:val="22"/>
        </w:rPr>
        <w:t>, jumlah undangan yang dibatasi dan belanja sewa-sewa tidak digunakan, seperti sewa meja kursi, sewa pakaian dll.</w:t>
      </w:r>
    </w:p>
    <w:p w:rsidR="00563E04" w:rsidRPr="00A41425" w:rsidRDefault="00563E04" w:rsidP="00216795">
      <w:pPr>
        <w:pStyle w:val="ListParagraph"/>
        <w:numPr>
          <w:ilvl w:val="2"/>
          <w:numId w:val="53"/>
        </w:numPr>
        <w:tabs>
          <w:tab w:val="left" w:pos="540"/>
          <w:tab w:val="left" w:pos="990"/>
        </w:tabs>
        <w:spacing w:after="0" w:line="288" w:lineRule="auto"/>
        <w:ind w:left="990" w:hanging="540"/>
        <w:contextualSpacing w:val="0"/>
        <w:jc w:val="both"/>
        <w:rPr>
          <w:rFonts w:asciiTheme="minorHAnsi" w:hAnsiTheme="minorHAnsi" w:cstheme="minorHAnsi"/>
          <w:lang w:val="id-ID"/>
        </w:rPr>
      </w:pPr>
      <w:r w:rsidRPr="00A41425">
        <w:rPr>
          <w:rFonts w:asciiTheme="minorHAnsi" w:hAnsiTheme="minorHAnsi" w:cstheme="minorHAnsi"/>
          <w:lang w:val="id-ID"/>
        </w:rPr>
        <w:t>Analisis program kegiatan yang menunjang keberhasilan/kegagalan pencapaian perjanjian kinerja</w:t>
      </w:r>
    </w:p>
    <w:p w:rsidR="00563E04" w:rsidRPr="00A41425" w:rsidRDefault="00563E04" w:rsidP="00216795">
      <w:pPr>
        <w:pStyle w:val="ListParagraph"/>
        <w:numPr>
          <w:ilvl w:val="7"/>
          <w:numId w:val="47"/>
        </w:numPr>
        <w:tabs>
          <w:tab w:val="left" w:pos="630"/>
          <w:tab w:val="left" w:pos="1350"/>
          <w:tab w:val="left" w:pos="1800"/>
        </w:tabs>
        <w:spacing w:after="0" w:line="288" w:lineRule="auto"/>
        <w:ind w:left="1350"/>
        <w:contextualSpacing w:val="0"/>
        <w:jc w:val="both"/>
        <w:rPr>
          <w:rFonts w:asciiTheme="minorHAnsi" w:hAnsiTheme="minorHAnsi" w:cstheme="minorHAnsi"/>
        </w:rPr>
      </w:pPr>
      <w:r w:rsidRPr="00F7356E">
        <w:rPr>
          <w:rFonts w:asciiTheme="minorHAnsi" w:hAnsiTheme="minorHAnsi" w:cstheme="minorHAnsi"/>
        </w:rPr>
        <w:t xml:space="preserve">Analisis kegiatan penunjang keberhasilan pencapaian </w:t>
      </w:r>
      <w:r w:rsidRPr="00F7356E">
        <w:rPr>
          <w:rFonts w:asciiTheme="minorHAnsi" w:hAnsiTheme="minorHAnsi" w:cstheme="minorHAnsi"/>
          <w:lang w:val="id-ID"/>
        </w:rPr>
        <w:t>perjanjian kinerja</w:t>
      </w:r>
      <w:r w:rsidRPr="00F7356E">
        <w:rPr>
          <w:rFonts w:asciiTheme="minorHAnsi" w:hAnsiTheme="minorHAnsi" w:cstheme="minorHAnsi"/>
        </w:rPr>
        <w:t xml:space="preserve"> d</w:t>
      </w:r>
      <w:r w:rsidRPr="00F7356E">
        <w:rPr>
          <w:rFonts w:asciiTheme="minorHAnsi" w:hAnsiTheme="minorHAnsi" w:cstheme="minorHAnsi"/>
          <w:lang w:val="id-ID"/>
        </w:rPr>
        <w:t>ilihat dari perjanjian kinerja pada tahun 20</w:t>
      </w:r>
      <w:r w:rsidR="009B1D48" w:rsidRPr="00F7356E">
        <w:rPr>
          <w:rFonts w:asciiTheme="minorHAnsi" w:hAnsiTheme="minorHAnsi" w:cstheme="minorHAnsi"/>
        </w:rPr>
        <w:t>20</w:t>
      </w:r>
      <w:r w:rsidRPr="00A41425">
        <w:rPr>
          <w:rFonts w:asciiTheme="minorHAnsi" w:hAnsiTheme="minorHAnsi" w:cstheme="minorHAnsi"/>
          <w:lang w:val="id-ID"/>
        </w:rPr>
        <w:t xml:space="preserve">,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memiliki satu program kerja yaitu </w:t>
      </w:r>
      <w:r w:rsidR="00C950B0" w:rsidRPr="00A41425">
        <w:rPr>
          <w:rFonts w:asciiTheme="minorHAnsi" w:hAnsiTheme="minorHAnsi" w:cstheme="minorHAnsi"/>
        </w:rPr>
        <w:t xml:space="preserve">program </w:t>
      </w:r>
      <w:r w:rsidRPr="00A41425">
        <w:rPr>
          <w:rFonts w:asciiTheme="minorHAnsi" w:hAnsiTheme="minorHAnsi" w:cstheme="minorHAnsi"/>
        </w:rPr>
        <w:t xml:space="preserve">peningkatan pelayanan </w:t>
      </w:r>
      <w:r w:rsidRPr="00A41425">
        <w:rPr>
          <w:rFonts w:asciiTheme="minorHAnsi" w:hAnsiTheme="minorHAnsi" w:cstheme="minorHAnsi"/>
          <w:lang w:val="id-ID"/>
        </w:rPr>
        <w:t xml:space="preserve">dan pemberdayaan masyarakat </w:t>
      </w:r>
      <w:r w:rsidRPr="00A41425">
        <w:rPr>
          <w:rFonts w:asciiTheme="minorHAnsi" w:hAnsiTheme="minorHAnsi" w:cstheme="minorHAnsi"/>
        </w:rPr>
        <w:t xml:space="preserve">berbasis kewilayahan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w:t>
      </w:r>
    </w:p>
    <w:p w:rsidR="00563E04" w:rsidRPr="00A41425" w:rsidRDefault="00563E04" w:rsidP="00FB3A78">
      <w:pPr>
        <w:tabs>
          <w:tab w:val="left" w:pos="1350"/>
        </w:tabs>
        <w:spacing w:after="0" w:line="288" w:lineRule="auto"/>
        <w:ind w:left="1350" w:right="-19"/>
        <w:rPr>
          <w:rFonts w:asciiTheme="minorHAnsi" w:hAnsiTheme="minorHAnsi" w:cstheme="minorHAnsi"/>
          <w:sz w:val="22"/>
          <w:lang w:val="id-ID"/>
        </w:rPr>
      </w:pPr>
      <w:r w:rsidRPr="00A41425">
        <w:rPr>
          <w:rFonts w:asciiTheme="minorHAnsi" w:hAnsiTheme="minorHAnsi" w:cstheme="minorHAnsi"/>
          <w:sz w:val="22"/>
          <w:lang w:val="id-ID"/>
        </w:rPr>
        <w:t xml:space="preserve">Sasaran strategis pada perjanjian kinerja adalah Tingkat perkembangan pembangunan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 xml:space="preserve"> meningkat dengan indikator kinerja sasaran adalah Nilai evaluasi perkembangan pembangunan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 xml:space="preserve">. Target kinerja pada tahun </w:t>
      </w:r>
      <w:r w:rsidR="009B1D48">
        <w:rPr>
          <w:rFonts w:asciiTheme="minorHAnsi" w:hAnsiTheme="minorHAnsi" w:cstheme="minorHAnsi"/>
          <w:sz w:val="22"/>
        </w:rPr>
        <w:t>2020</w:t>
      </w:r>
      <w:r w:rsidRPr="00A41425">
        <w:rPr>
          <w:rFonts w:asciiTheme="minorHAnsi" w:hAnsiTheme="minorHAnsi" w:cstheme="minorHAnsi"/>
          <w:sz w:val="22"/>
          <w:lang w:val="id-ID"/>
        </w:rPr>
        <w:t xml:space="preserve"> adalah </w:t>
      </w:r>
      <w:r w:rsidR="009B1D48">
        <w:rPr>
          <w:rFonts w:asciiTheme="minorHAnsi" w:hAnsiTheme="minorHAnsi" w:cstheme="minorHAnsi"/>
          <w:sz w:val="22"/>
        </w:rPr>
        <w:t>341,67</w:t>
      </w:r>
      <w:r w:rsidRPr="00A41425">
        <w:rPr>
          <w:rFonts w:asciiTheme="minorHAnsi" w:hAnsiTheme="minorHAnsi" w:cstheme="minorHAnsi"/>
          <w:sz w:val="22"/>
          <w:lang w:val="id-ID"/>
        </w:rPr>
        <w:t xml:space="preserve"> sedangkan berdasarkan pengukuran yang sudah dilakukan sesuai </w:t>
      </w:r>
      <w:r w:rsidRPr="00A41425">
        <w:rPr>
          <w:rFonts w:asciiTheme="minorHAnsi" w:hAnsiTheme="minorHAnsi" w:cstheme="minorHAnsi"/>
          <w:sz w:val="22"/>
          <w:lang w:val="id-ID"/>
        </w:rPr>
        <w:lastRenderedPageBreak/>
        <w:t>dengan formula</w:t>
      </w:r>
      <w:r w:rsidRPr="00A41425">
        <w:rPr>
          <w:rFonts w:asciiTheme="minorHAnsi" w:hAnsiTheme="minorHAnsi" w:cstheme="minorHAnsi"/>
          <w:sz w:val="22"/>
        </w:rPr>
        <w:t>si</w:t>
      </w:r>
      <w:r w:rsidRPr="00A41425">
        <w:rPr>
          <w:rFonts w:asciiTheme="minorHAnsi" w:hAnsiTheme="minorHAnsi" w:cstheme="minorHAnsi"/>
          <w:sz w:val="22"/>
          <w:lang w:val="id-ID"/>
        </w:rPr>
        <w:t xml:space="preserve"> tercapai target </w:t>
      </w:r>
      <w:r w:rsidR="009B1D48">
        <w:rPr>
          <w:rFonts w:asciiTheme="minorHAnsi" w:hAnsiTheme="minorHAnsi" w:cstheme="minorHAnsi"/>
          <w:sz w:val="22"/>
        </w:rPr>
        <w:t>350,67</w:t>
      </w:r>
      <w:r w:rsidRPr="00A41425">
        <w:rPr>
          <w:rFonts w:asciiTheme="minorHAnsi" w:hAnsiTheme="minorHAnsi" w:cstheme="minorHAnsi"/>
          <w:sz w:val="22"/>
        </w:rPr>
        <w:t xml:space="preserve">. </w:t>
      </w:r>
      <w:r w:rsidRPr="00A41425">
        <w:rPr>
          <w:rFonts w:asciiTheme="minorHAnsi" w:hAnsiTheme="minorHAnsi" w:cstheme="minorHAnsi"/>
          <w:sz w:val="22"/>
          <w:lang w:val="id-ID"/>
        </w:rPr>
        <w:t>Keberhasilan pencapaian target ini ditunjang oleh beberapa hal antara lain:</w:t>
      </w:r>
    </w:p>
    <w:p w:rsidR="00563E04" w:rsidRPr="00A41425" w:rsidRDefault="00563E04" w:rsidP="00216795">
      <w:pPr>
        <w:pStyle w:val="ListParagraph"/>
        <w:numPr>
          <w:ilvl w:val="2"/>
          <w:numId w:val="50"/>
        </w:numPr>
        <w:tabs>
          <w:tab w:val="left" w:pos="1620"/>
        </w:tabs>
        <w:spacing w:after="0" w:line="288" w:lineRule="auto"/>
        <w:ind w:left="1620" w:hanging="270"/>
        <w:contextualSpacing w:val="0"/>
        <w:jc w:val="both"/>
        <w:rPr>
          <w:rFonts w:asciiTheme="minorHAnsi" w:hAnsiTheme="minorHAnsi" w:cstheme="minorHAnsi"/>
          <w:lang w:val="id-ID"/>
        </w:rPr>
      </w:pPr>
      <w:r w:rsidRPr="00A41425">
        <w:rPr>
          <w:rFonts w:asciiTheme="minorHAnsi" w:hAnsiTheme="minorHAnsi" w:cstheme="minorHAnsi"/>
          <w:lang w:val="id-ID"/>
        </w:rPr>
        <w:t>Keterkaitan antar kegiatan sehingga mewujudkan sinergitas dukungan terhadap pencapaian indikator sasaran. Hal itu dapat digambarkan dari kegiatan Penyelenggaraan Pemerintahan, Ketentraman dan Ketertiban</w:t>
      </w:r>
      <w:r w:rsidR="00753E88">
        <w:rPr>
          <w:rFonts w:asciiTheme="minorHAnsi" w:hAnsiTheme="minorHAnsi" w:cstheme="minorHAnsi"/>
        </w:rPr>
        <w:t xml:space="preserve"> </w:t>
      </w:r>
      <w:r w:rsidRPr="00A41425">
        <w:rPr>
          <w:rFonts w:asciiTheme="minorHAnsi" w:hAnsiTheme="minorHAnsi" w:cstheme="minorHAnsi"/>
          <w:lang w:val="id-ID"/>
        </w:rPr>
        <w:t xml:space="preserve">Masyarakat </w:t>
      </w:r>
      <w:r w:rsidRPr="00A41425">
        <w:rPr>
          <w:rFonts w:asciiTheme="minorHAnsi" w:hAnsiTheme="minorHAnsi" w:cstheme="minorHAnsi"/>
        </w:rPr>
        <w:t xml:space="preserve">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sebagai kegiatan yang menghasilkan data dukung terhadap pengukuran pencapaian target sasaran dengan kegiatan lain diantaranya adalah kegiatan </w:t>
      </w:r>
      <w:r w:rsidR="00753E88">
        <w:rPr>
          <w:rFonts w:asciiTheme="minorHAnsi" w:hAnsiTheme="minorHAnsi" w:cstheme="minorHAnsi"/>
        </w:rPr>
        <w:t>Penyelenggaraan Pembangunan Wilayah dan P</w:t>
      </w:r>
      <w:r w:rsidR="00753E88">
        <w:rPr>
          <w:rFonts w:asciiTheme="minorHAnsi" w:hAnsiTheme="minorHAnsi" w:cstheme="minorHAnsi"/>
          <w:lang w:val="id-ID"/>
        </w:rPr>
        <w:t xml:space="preserve">embinaan </w:t>
      </w:r>
      <w:r w:rsidR="00753E88">
        <w:rPr>
          <w:rFonts w:asciiTheme="minorHAnsi" w:hAnsiTheme="minorHAnsi" w:cstheme="minorHAnsi"/>
        </w:rPr>
        <w:t>E</w:t>
      </w:r>
      <w:r w:rsidRPr="00A41425">
        <w:rPr>
          <w:rFonts w:asciiTheme="minorHAnsi" w:hAnsiTheme="minorHAnsi" w:cstheme="minorHAnsi"/>
          <w:lang w:val="id-ID"/>
        </w:rPr>
        <w:t xml:space="preserve">konomi, </w:t>
      </w:r>
      <w:r w:rsidR="00753E88">
        <w:rPr>
          <w:rFonts w:asciiTheme="minorHAnsi" w:hAnsiTheme="minorHAnsi" w:cstheme="minorHAnsi"/>
        </w:rPr>
        <w:t>S</w:t>
      </w:r>
      <w:r w:rsidRPr="00A41425">
        <w:rPr>
          <w:rFonts w:asciiTheme="minorHAnsi" w:hAnsiTheme="minorHAnsi" w:cstheme="minorHAnsi"/>
          <w:lang w:val="id-ID"/>
        </w:rPr>
        <w:t xml:space="preserve">osial dan </w:t>
      </w:r>
      <w:r w:rsidR="00753E88">
        <w:rPr>
          <w:rFonts w:asciiTheme="minorHAnsi" w:hAnsiTheme="minorHAnsi" w:cstheme="minorHAnsi"/>
        </w:rPr>
        <w:t>B</w:t>
      </w:r>
      <w:r w:rsidRPr="00A41425">
        <w:rPr>
          <w:rFonts w:asciiTheme="minorHAnsi" w:hAnsiTheme="minorHAnsi" w:cstheme="minorHAnsi"/>
          <w:lang w:val="id-ID"/>
        </w:rPr>
        <w:t xml:space="preserve">udaya </w:t>
      </w:r>
      <w:r w:rsidR="00753E88">
        <w:rPr>
          <w:rFonts w:asciiTheme="minorHAnsi" w:hAnsiTheme="minorHAnsi" w:cstheme="minorHAnsi"/>
        </w:rPr>
        <w:t>M</w:t>
      </w:r>
      <w:r w:rsidRPr="00A41425">
        <w:rPr>
          <w:rFonts w:asciiTheme="minorHAnsi" w:hAnsiTheme="minorHAnsi" w:cstheme="minorHAnsi"/>
          <w:lang w:val="id-ID"/>
        </w:rPr>
        <w:t xml:space="preserve">asyarakat pada tiga kelurahan yaitu Kelurahan </w:t>
      </w:r>
      <w:r w:rsidR="00753E88">
        <w:rPr>
          <w:rFonts w:asciiTheme="minorHAnsi" w:hAnsiTheme="minorHAnsi" w:cstheme="minorHAnsi"/>
        </w:rPr>
        <w:t>Patehan</w:t>
      </w:r>
      <w:r w:rsidRPr="00A41425">
        <w:rPr>
          <w:rFonts w:asciiTheme="minorHAnsi" w:hAnsiTheme="minorHAnsi" w:cstheme="minorHAnsi"/>
          <w:lang w:val="id-ID"/>
        </w:rPr>
        <w:t xml:space="preserve">, Kelurahan </w:t>
      </w:r>
      <w:r w:rsidR="00753E88">
        <w:rPr>
          <w:rFonts w:asciiTheme="minorHAnsi" w:hAnsiTheme="minorHAnsi" w:cstheme="minorHAnsi"/>
        </w:rPr>
        <w:t>Panembahan</w:t>
      </w:r>
      <w:r w:rsidR="00C950B0" w:rsidRPr="00A41425">
        <w:rPr>
          <w:rFonts w:asciiTheme="minorHAnsi" w:hAnsiTheme="minorHAnsi" w:cstheme="minorHAnsi"/>
        </w:rPr>
        <w:t xml:space="preserve"> </w:t>
      </w:r>
      <w:r w:rsidRPr="00A41425">
        <w:rPr>
          <w:rFonts w:asciiTheme="minorHAnsi" w:hAnsiTheme="minorHAnsi" w:cstheme="minorHAnsi"/>
          <w:lang w:val="id-ID"/>
        </w:rPr>
        <w:t xml:space="preserve"> dan Kelurahan </w:t>
      </w:r>
      <w:r w:rsidR="00C950B0" w:rsidRPr="00A41425">
        <w:rPr>
          <w:rFonts w:asciiTheme="minorHAnsi" w:hAnsiTheme="minorHAnsi" w:cstheme="minorHAnsi"/>
        </w:rPr>
        <w:t>Kadipaten</w:t>
      </w:r>
      <w:r w:rsidRPr="00A41425">
        <w:rPr>
          <w:rFonts w:asciiTheme="minorHAnsi" w:hAnsiTheme="minorHAnsi" w:cstheme="minorHAnsi"/>
          <w:lang w:val="id-ID"/>
        </w:rPr>
        <w:t>.</w:t>
      </w:r>
    </w:p>
    <w:p w:rsidR="00563E04" w:rsidRPr="00A41425" w:rsidRDefault="00563E04" w:rsidP="00216795">
      <w:pPr>
        <w:pStyle w:val="ListParagraph"/>
        <w:numPr>
          <w:ilvl w:val="2"/>
          <w:numId w:val="50"/>
        </w:numPr>
        <w:tabs>
          <w:tab w:val="left" w:pos="990"/>
        </w:tabs>
        <w:spacing w:after="0" w:line="288" w:lineRule="auto"/>
        <w:ind w:left="1620" w:hanging="270"/>
        <w:contextualSpacing w:val="0"/>
        <w:jc w:val="both"/>
        <w:rPr>
          <w:rFonts w:asciiTheme="minorHAnsi" w:hAnsiTheme="minorHAnsi" w:cstheme="minorHAnsi"/>
          <w:lang w:val="id-ID"/>
        </w:rPr>
      </w:pPr>
      <w:r w:rsidRPr="00A41425">
        <w:rPr>
          <w:rFonts w:asciiTheme="minorHAnsi" w:hAnsiTheme="minorHAnsi" w:cstheme="minorHAnsi"/>
          <w:lang w:val="id-ID"/>
        </w:rPr>
        <w:t xml:space="preserve">Selain itu juga dukungan dari kegiatan lainnya pada tingkat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yaitu </w:t>
      </w:r>
      <w:r w:rsidR="00A5420A">
        <w:rPr>
          <w:rFonts w:asciiTheme="minorHAnsi" w:hAnsiTheme="minorHAnsi" w:cstheme="minorHAnsi"/>
        </w:rPr>
        <w:t xml:space="preserve">Penyelenggaraan </w:t>
      </w:r>
      <w:r w:rsidRPr="00A41425">
        <w:rPr>
          <w:rFonts w:asciiTheme="minorHAnsi" w:hAnsiTheme="minorHAnsi" w:cstheme="minorHAnsi"/>
          <w:lang w:val="id-ID"/>
        </w:rPr>
        <w:t xml:space="preserve">Pelayanan Informasi dan Pengaduan Masyarakat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Kegiatan Pembinaan Sosial Budaya Masyarakat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serta Kegiatan Penyelenggaraan Pembangunan Wilayah dan Pembinaan Perekonomian Masyarakat Kecamatan </w:t>
      </w:r>
      <w:r w:rsidR="00C950B0" w:rsidRPr="00A41425">
        <w:rPr>
          <w:rFonts w:asciiTheme="minorHAnsi" w:hAnsiTheme="minorHAnsi" w:cstheme="minorHAnsi"/>
        </w:rPr>
        <w:t xml:space="preserve"> Kraton</w:t>
      </w:r>
      <w:r w:rsidRPr="00A41425">
        <w:rPr>
          <w:rFonts w:asciiTheme="minorHAnsi" w:hAnsiTheme="minorHAnsi" w:cstheme="minorHAnsi"/>
          <w:lang w:val="id-ID"/>
        </w:rPr>
        <w:t>.</w:t>
      </w:r>
    </w:p>
    <w:p w:rsidR="00563E04" w:rsidRPr="00A41425" w:rsidRDefault="00563E04" w:rsidP="00216795">
      <w:pPr>
        <w:pStyle w:val="ListParagraph"/>
        <w:numPr>
          <w:ilvl w:val="2"/>
          <w:numId w:val="50"/>
        </w:numPr>
        <w:tabs>
          <w:tab w:val="left" w:pos="990"/>
        </w:tabs>
        <w:spacing w:after="0" w:line="288" w:lineRule="auto"/>
        <w:ind w:left="1620" w:hanging="270"/>
        <w:contextualSpacing w:val="0"/>
        <w:jc w:val="both"/>
        <w:rPr>
          <w:rFonts w:asciiTheme="minorHAnsi" w:hAnsiTheme="minorHAnsi" w:cstheme="minorHAnsi"/>
          <w:lang w:val="id-ID"/>
        </w:rPr>
      </w:pPr>
      <w:r w:rsidRPr="00A41425">
        <w:rPr>
          <w:rFonts w:asciiTheme="minorHAnsi" w:hAnsiTheme="minorHAnsi" w:cstheme="minorHAnsi"/>
        </w:rPr>
        <w:t xml:space="preserve">Adanya Keterbukaan Informasi Publik </w:t>
      </w:r>
    </w:p>
    <w:p w:rsidR="00563E04" w:rsidRPr="00A41425" w:rsidRDefault="00563E04" w:rsidP="00216795">
      <w:pPr>
        <w:pStyle w:val="ListParagraph"/>
        <w:tabs>
          <w:tab w:val="left" w:pos="990"/>
        </w:tabs>
        <w:spacing w:after="0" w:line="288" w:lineRule="auto"/>
        <w:ind w:left="1620"/>
        <w:contextualSpacing w:val="0"/>
        <w:jc w:val="both"/>
        <w:rPr>
          <w:rFonts w:asciiTheme="minorHAnsi" w:hAnsiTheme="minorHAnsi" w:cstheme="minorHAnsi"/>
          <w:lang w:val="id-ID"/>
        </w:rPr>
      </w:pPr>
      <w:r w:rsidRPr="00A41425">
        <w:rPr>
          <w:rFonts w:asciiTheme="minorHAnsi" w:hAnsiTheme="minorHAnsi" w:cstheme="minorHAnsi"/>
          <w:lang w:val="id-ID"/>
        </w:rPr>
        <w:t xml:space="preserve">Hal ini akan memberikan kepuasan masyarakat atas pelayanan yang diberikan oleh Kecamatan </w:t>
      </w:r>
      <w:r w:rsidR="00C950B0" w:rsidRPr="00A41425">
        <w:rPr>
          <w:rFonts w:asciiTheme="minorHAnsi" w:hAnsiTheme="minorHAnsi" w:cstheme="minorHAnsi"/>
        </w:rPr>
        <w:t>Kraton</w:t>
      </w:r>
      <w:r w:rsidRPr="00A41425">
        <w:rPr>
          <w:rFonts w:asciiTheme="minorHAnsi" w:hAnsiTheme="minorHAnsi" w:cstheme="minorHAnsi"/>
          <w:lang w:val="id-ID"/>
        </w:rPr>
        <w:t xml:space="preserve"> sehingga berpengaruh baik terhadap partisipasi masyarakat yang juga terkait dengan kegiatan yang mengarah pada pemberdayaan masyarakat.</w:t>
      </w:r>
    </w:p>
    <w:p w:rsidR="00563E04" w:rsidRPr="00A41425" w:rsidRDefault="00563E04" w:rsidP="00216795">
      <w:pPr>
        <w:pStyle w:val="ListParagraph"/>
        <w:numPr>
          <w:ilvl w:val="2"/>
          <w:numId w:val="50"/>
        </w:numPr>
        <w:tabs>
          <w:tab w:val="left" w:pos="990"/>
        </w:tabs>
        <w:spacing w:after="0" w:line="288" w:lineRule="auto"/>
        <w:ind w:left="1620" w:hanging="270"/>
        <w:contextualSpacing w:val="0"/>
        <w:jc w:val="both"/>
        <w:rPr>
          <w:rFonts w:asciiTheme="minorHAnsi" w:hAnsiTheme="minorHAnsi" w:cstheme="minorHAnsi"/>
          <w:lang w:val="id-ID"/>
        </w:rPr>
      </w:pPr>
      <w:r w:rsidRPr="00A41425">
        <w:rPr>
          <w:rFonts w:asciiTheme="minorHAnsi" w:hAnsiTheme="minorHAnsi" w:cstheme="minorHAnsi"/>
          <w:lang w:val="id-ID"/>
        </w:rPr>
        <w:t>Partisipasi dan Pelibatan warga masyarakat dalam perencanaan</w:t>
      </w:r>
    </w:p>
    <w:p w:rsidR="00563E04" w:rsidRDefault="00563E04" w:rsidP="00216795">
      <w:pPr>
        <w:tabs>
          <w:tab w:val="left" w:pos="990"/>
        </w:tabs>
        <w:spacing w:after="0" w:line="288" w:lineRule="auto"/>
        <w:ind w:left="1620"/>
        <w:rPr>
          <w:rFonts w:asciiTheme="minorHAnsi" w:hAnsiTheme="minorHAnsi" w:cstheme="minorHAnsi"/>
          <w:sz w:val="22"/>
        </w:rPr>
      </w:pPr>
      <w:r w:rsidRPr="00A41425">
        <w:rPr>
          <w:rFonts w:asciiTheme="minorHAnsi" w:hAnsiTheme="minorHAnsi" w:cstheme="minorHAnsi"/>
          <w:sz w:val="22"/>
          <w:lang w:val="id-ID"/>
        </w:rPr>
        <w:t xml:space="preserve">Keterlibatan warga masyarakat dalam Program Peningkatan Pelayanan dan Pemberdayaan Masyarakat Berbasis Kewilayahan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 xml:space="preserve"> diawali dengan berbagai usulan dalam musrenbang dari RT RW kelurahan dan kecamatan. Kejelasan kewenangan yang dapat dilaksanakan oleh kecamatan dan kelurahan serta kejelasan perkiraan pagu anggaran yang dapat digunakan untuk merealisasikan usulan kegiatan dari masyarakat serta kejelasan posisi atau peran Perangkat Daerah dalam hal ini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 xml:space="preserve"> pada pencapaian target Visi dan Misi Pemerintah Kota Yogyakarta yang tertuang dalam RPJMD Kota Yogyakarta tahun 2017-2022, memberikan harapan besar dan kepastian pelaksanaan berbagai usulan dalam musrenbang sehingga pertisipasi masyarakat semakin baik. Hal itu menjadi faktor penunjang keberhasilan pelaksanaan program kerja </w:t>
      </w:r>
      <w:r w:rsidRPr="00A41425">
        <w:rPr>
          <w:rFonts w:asciiTheme="minorHAnsi" w:hAnsiTheme="minorHAnsi" w:cstheme="minorHAnsi"/>
          <w:sz w:val="22"/>
        </w:rPr>
        <w:t xml:space="preserve">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w:t>
      </w:r>
    </w:p>
    <w:p w:rsidR="00216795" w:rsidRPr="00216795" w:rsidRDefault="00216795" w:rsidP="00216795">
      <w:pPr>
        <w:tabs>
          <w:tab w:val="left" w:pos="990"/>
        </w:tabs>
        <w:spacing w:after="0" w:line="288" w:lineRule="auto"/>
        <w:ind w:left="1620"/>
        <w:rPr>
          <w:rFonts w:asciiTheme="minorHAnsi" w:hAnsiTheme="minorHAnsi" w:cstheme="minorHAnsi"/>
          <w:sz w:val="22"/>
        </w:rPr>
      </w:pPr>
    </w:p>
    <w:p w:rsidR="00563E04" w:rsidRPr="00A41425" w:rsidRDefault="00563E04" w:rsidP="00A41425">
      <w:pPr>
        <w:pStyle w:val="ListParagraph"/>
        <w:numPr>
          <w:ilvl w:val="0"/>
          <w:numId w:val="52"/>
        </w:numPr>
        <w:tabs>
          <w:tab w:val="left" w:pos="990"/>
        </w:tabs>
        <w:spacing w:after="0" w:line="300" w:lineRule="auto"/>
        <w:ind w:firstLine="630"/>
        <w:contextualSpacing w:val="0"/>
        <w:jc w:val="both"/>
        <w:rPr>
          <w:rFonts w:asciiTheme="minorHAnsi" w:hAnsiTheme="minorHAnsi" w:cstheme="minorHAnsi"/>
        </w:rPr>
      </w:pPr>
      <w:r w:rsidRPr="00A41425">
        <w:rPr>
          <w:rFonts w:asciiTheme="minorHAnsi" w:hAnsiTheme="minorHAnsi" w:cstheme="minorHAnsi"/>
        </w:rPr>
        <w:t>Analisis kegiatan yang menghambat pencapaian per</w:t>
      </w:r>
      <w:r w:rsidRPr="00A41425">
        <w:rPr>
          <w:rFonts w:asciiTheme="minorHAnsi" w:hAnsiTheme="minorHAnsi" w:cstheme="minorHAnsi"/>
          <w:lang w:val="id-ID"/>
        </w:rPr>
        <w:t xml:space="preserve">janjian </w:t>
      </w:r>
      <w:r w:rsidRPr="00A41425">
        <w:rPr>
          <w:rFonts w:asciiTheme="minorHAnsi" w:hAnsiTheme="minorHAnsi" w:cstheme="minorHAnsi"/>
        </w:rPr>
        <w:t xml:space="preserve"> kinerja</w:t>
      </w:r>
    </w:p>
    <w:p w:rsidR="00C950B0" w:rsidRPr="00F53BDA" w:rsidRDefault="00563E04" w:rsidP="00A41425">
      <w:pPr>
        <w:tabs>
          <w:tab w:val="left" w:pos="1530"/>
        </w:tabs>
        <w:spacing w:after="0" w:line="300" w:lineRule="auto"/>
        <w:ind w:left="1440"/>
        <w:rPr>
          <w:rFonts w:asciiTheme="minorHAnsi" w:hAnsiTheme="minorHAnsi" w:cstheme="minorHAnsi"/>
          <w:sz w:val="22"/>
        </w:rPr>
      </w:pPr>
      <w:r w:rsidRPr="00A41425">
        <w:rPr>
          <w:rFonts w:asciiTheme="minorHAnsi" w:hAnsiTheme="minorHAnsi" w:cstheme="minorHAnsi"/>
          <w:sz w:val="22"/>
        </w:rPr>
        <w:t>Melihat analisis y</w:t>
      </w:r>
      <w:r w:rsidRPr="00A41425">
        <w:rPr>
          <w:rFonts w:asciiTheme="minorHAnsi" w:hAnsiTheme="minorHAnsi" w:cstheme="minorHAnsi"/>
          <w:sz w:val="22"/>
          <w:lang w:val="id-ID"/>
        </w:rPr>
        <w:t>ang sudah diuraikan</w:t>
      </w:r>
      <w:r w:rsidRPr="00A41425">
        <w:rPr>
          <w:rFonts w:asciiTheme="minorHAnsi" w:hAnsiTheme="minorHAnsi" w:cstheme="minorHAnsi"/>
          <w:sz w:val="22"/>
        </w:rPr>
        <w:t xml:space="preserve"> pada huruf a</w:t>
      </w:r>
      <w:r w:rsidRPr="00A41425">
        <w:rPr>
          <w:rFonts w:asciiTheme="minorHAnsi" w:hAnsiTheme="minorHAnsi" w:cstheme="minorHAnsi"/>
          <w:sz w:val="22"/>
          <w:lang w:val="id-ID"/>
        </w:rPr>
        <w:t xml:space="preserve"> diatas, maka</w:t>
      </w:r>
      <w:r w:rsidRPr="00A41425">
        <w:rPr>
          <w:rFonts w:asciiTheme="minorHAnsi" w:hAnsiTheme="minorHAnsi" w:cstheme="minorHAnsi"/>
          <w:sz w:val="22"/>
        </w:rPr>
        <w:t xml:space="preserve"> dapat disimpulkan tidak diperoleh gambaran adanya hambatan yang </w:t>
      </w:r>
      <w:r w:rsidRPr="00A41425">
        <w:rPr>
          <w:rFonts w:asciiTheme="minorHAnsi" w:hAnsiTheme="minorHAnsi" w:cstheme="minorHAnsi"/>
          <w:sz w:val="22"/>
          <w:lang w:val="id-ID"/>
        </w:rPr>
        <w:t xml:space="preserve">menghambat </w:t>
      </w:r>
      <w:r w:rsidRPr="00A41425">
        <w:rPr>
          <w:rFonts w:asciiTheme="minorHAnsi" w:hAnsiTheme="minorHAnsi" w:cstheme="minorHAnsi"/>
          <w:sz w:val="22"/>
        </w:rPr>
        <w:t xml:space="preserve">dalam rangka </w:t>
      </w:r>
      <w:r w:rsidRPr="00A41425">
        <w:rPr>
          <w:rFonts w:asciiTheme="minorHAnsi" w:hAnsiTheme="minorHAnsi" w:cstheme="minorHAnsi"/>
          <w:sz w:val="22"/>
          <w:lang w:val="id-ID"/>
        </w:rPr>
        <w:t xml:space="preserve">pencapaian target kinerja Kecamatan </w:t>
      </w:r>
      <w:r w:rsidR="00C950B0" w:rsidRPr="00A41425">
        <w:rPr>
          <w:rFonts w:asciiTheme="minorHAnsi" w:hAnsiTheme="minorHAnsi" w:cstheme="minorHAnsi"/>
          <w:sz w:val="22"/>
        </w:rPr>
        <w:t>Kraton</w:t>
      </w:r>
      <w:r w:rsidRPr="00A41425">
        <w:rPr>
          <w:rFonts w:asciiTheme="minorHAnsi" w:hAnsiTheme="minorHAnsi" w:cstheme="minorHAnsi"/>
          <w:sz w:val="22"/>
          <w:lang w:val="id-ID"/>
        </w:rPr>
        <w:t xml:space="preserve">. Namun demikian catatan penting yang tidak boleh diabaikan adalah konsistensi sumber daya internal perangkat daerah atau boleh disebut integritas </w:t>
      </w:r>
      <w:r w:rsidRPr="00A41425">
        <w:rPr>
          <w:rFonts w:asciiTheme="minorHAnsi" w:hAnsiTheme="minorHAnsi" w:cstheme="minorHAnsi"/>
          <w:sz w:val="22"/>
        </w:rPr>
        <w:t xml:space="preserve">dan komitmen bersama bagi </w:t>
      </w:r>
      <w:r w:rsidRPr="00A41425">
        <w:rPr>
          <w:rFonts w:asciiTheme="minorHAnsi" w:hAnsiTheme="minorHAnsi" w:cstheme="minorHAnsi"/>
          <w:sz w:val="22"/>
          <w:lang w:val="id-ID"/>
        </w:rPr>
        <w:t>para pelaksana  internal (</w:t>
      </w:r>
      <w:r w:rsidRPr="00A41425">
        <w:rPr>
          <w:rFonts w:asciiTheme="minorHAnsi" w:hAnsiTheme="minorHAnsi" w:cstheme="minorHAnsi"/>
          <w:sz w:val="22"/>
        </w:rPr>
        <w:t>ASN</w:t>
      </w:r>
      <w:r w:rsidRPr="00A41425">
        <w:rPr>
          <w:rFonts w:asciiTheme="minorHAnsi" w:hAnsiTheme="minorHAnsi" w:cstheme="minorHAnsi"/>
          <w:sz w:val="22"/>
          <w:lang w:val="id-ID"/>
        </w:rPr>
        <w:t>) harus tetap dijaga dan ditingkatkan.</w:t>
      </w:r>
      <w:r w:rsidR="00F53BDA">
        <w:rPr>
          <w:rFonts w:asciiTheme="minorHAnsi" w:hAnsiTheme="minorHAnsi" w:cstheme="minorHAnsi"/>
          <w:sz w:val="22"/>
        </w:rPr>
        <w:t xml:space="preserve"> Dan Pada Tahun 2020 ini Kota Yogyakarta terdampak akan Pandemi Virus Corona sekalipun demikian semua </w:t>
      </w:r>
      <w:r w:rsidR="00F53BDA">
        <w:rPr>
          <w:rFonts w:asciiTheme="minorHAnsi" w:hAnsiTheme="minorHAnsi" w:cstheme="minorHAnsi"/>
          <w:sz w:val="22"/>
        </w:rPr>
        <w:lastRenderedPageBreak/>
        <w:t>Program dan Kegiatan tetap berjalan lancar meskipun dengan anggaran yang terbatas dan kegiatan kemasyarakatan harus sesuai protokol kesehatan.</w:t>
      </w:r>
    </w:p>
    <w:p w:rsidR="00563E04" w:rsidRDefault="00563E04" w:rsidP="00A41425">
      <w:pPr>
        <w:tabs>
          <w:tab w:val="left" w:pos="1530"/>
        </w:tabs>
        <w:spacing w:after="0" w:line="300" w:lineRule="auto"/>
        <w:ind w:left="1440"/>
        <w:rPr>
          <w:rFonts w:asciiTheme="minorHAnsi" w:hAnsiTheme="minorHAnsi" w:cstheme="minorHAnsi"/>
          <w:sz w:val="22"/>
        </w:rPr>
      </w:pPr>
    </w:p>
    <w:p w:rsidR="00695985" w:rsidRPr="00695985" w:rsidRDefault="00695985" w:rsidP="00A41425">
      <w:pPr>
        <w:tabs>
          <w:tab w:val="left" w:pos="1530"/>
        </w:tabs>
        <w:spacing w:after="0" w:line="300" w:lineRule="auto"/>
        <w:ind w:left="1440"/>
        <w:rPr>
          <w:rFonts w:asciiTheme="minorHAnsi" w:hAnsiTheme="minorHAnsi" w:cstheme="minorHAnsi"/>
          <w:sz w:val="22"/>
        </w:rPr>
      </w:pPr>
    </w:p>
    <w:p w:rsidR="00563E04" w:rsidRPr="00A41425" w:rsidRDefault="00563E04" w:rsidP="00A41425">
      <w:pPr>
        <w:pStyle w:val="ListParagraph"/>
        <w:numPr>
          <w:ilvl w:val="0"/>
          <w:numId w:val="34"/>
        </w:numPr>
        <w:tabs>
          <w:tab w:val="left" w:pos="990"/>
        </w:tabs>
        <w:spacing w:after="0" w:line="300" w:lineRule="auto"/>
        <w:contextualSpacing w:val="0"/>
        <w:rPr>
          <w:rFonts w:asciiTheme="minorHAnsi" w:hAnsiTheme="minorHAnsi" w:cstheme="minorHAnsi"/>
          <w:vanish/>
          <w:lang w:val="id-ID"/>
        </w:rPr>
      </w:pPr>
    </w:p>
    <w:p w:rsidR="00563E04" w:rsidRPr="00A41425" w:rsidRDefault="000109FA" w:rsidP="00A41425">
      <w:pPr>
        <w:pStyle w:val="ListParagraph"/>
        <w:numPr>
          <w:ilvl w:val="1"/>
          <w:numId w:val="53"/>
        </w:numPr>
        <w:tabs>
          <w:tab w:val="left" w:pos="990"/>
        </w:tabs>
        <w:spacing w:after="0" w:line="300" w:lineRule="auto"/>
        <w:ind w:left="360" w:hanging="360"/>
        <w:contextualSpacing w:val="0"/>
        <w:rPr>
          <w:rFonts w:asciiTheme="minorHAnsi" w:hAnsiTheme="minorHAnsi" w:cstheme="minorHAnsi"/>
          <w:b/>
        </w:rPr>
      </w:pPr>
      <w:r>
        <w:rPr>
          <w:rFonts w:asciiTheme="minorHAnsi" w:hAnsiTheme="minorHAnsi" w:cstheme="minorHAnsi"/>
          <w:b/>
        </w:rPr>
        <w:t xml:space="preserve">Realisasi </w:t>
      </w:r>
      <w:r w:rsidR="00563E04" w:rsidRPr="00A41425">
        <w:rPr>
          <w:rFonts w:asciiTheme="minorHAnsi" w:hAnsiTheme="minorHAnsi" w:cstheme="minorHAnsi"/>
          <w:b/>
          <w:lang w:val="id-ID"/>
        </w:rPr>
        <w:t>Anggaran</w:t>
      </w:r>
    </w:p>
    <w:p w:rsidR="00563E04" w:rsidRPr="00F85296" w:rsidRDefault="00563E04" w:rsidP="00A41425">
      <w:pPr>
        <w:tabs>
          <w:tab w:val="left" w:pos="540"/>
          <w:tab w:val="left" w:pos="567"/>
          <w:tab w:val="left" w:pos="990"/>
        </w:tabs>
        <w:spacing w:after="0" w:line="300" w:lineRule="auto"/>
        <w:ind w:left="450" w:firstLine="720"/>
        <w:rPr>
          <w:rFonts w:asciiTheme="minorHAnsi" w:hAnsiTheme="minorHAnsi" w:cstheme="minorHAnsi"/>
          <w:sz w:val="22"/>
          <w:lang w:val="id-ID"/>
        </w:rPr>
      </w:pPr>
      <w:r w:rsidRPr="00F85296">
        <w:rPr>
          <w:rFonts w:asciiTheme="minorHAnsi" w:hAnsiTheme="minorHAnsi" w:cstheme="minorHAnsi"/>
          <w:sz w:val="22"/>
          <w:lang w:val="id-ID"/>
        </w:rPr>
        <w:t xml:space="preserve">Penyerapan anggaran belanja langsung pada </w:t>
      </w:r>
      <w:r w:rsidRPr="00F85296">
        <w:rPr>
          <w:rFonts w:asciiTheme="minorHAnsi" w:hAnsiTheme="minorHAnsi" w:cstheme="minorHAnsi"/>
          <w:sz w:val="22"/>
        </w:rPr>
        <w:t>T</w:t>
      </w:r>
      <w:r w:rsidRPr="00F85296">
        <w:rPr>
          <w:rFonts w:asciiTheme="minorHAnsi" w:hAnsiTheme="minorHAnsi" w:cstheme="minorHAnsi"/>
          <w:sz w:val="22"/>
          <w:lang w:val="id-ID"/>
        </w:rPr>
        <w:t xml:space="preserve">ahun </w:t>
      </w:r>
      <w:r w:rsidR="00F53BDA" w:rsidRPr="00F85296">
        <w:rPr>
          <w:rFonts w:asciiTheme="minorHAnsi" w:hAnsiTheme="minorHAnsi" w:cstheme="minorHAnsi"/>
          <w:sz w:val="22"/>
        </w:rPr>
        <w:t>2020</w:t>
      </w:r>
      <w:r w:rsidRPr="00F85296">
        <w:rPr>
          <w:rFonts w:asciiTheme="minorHAnsi" w:hAnsiTheme="minorHAnsi" w:cstheme="minorHAnsi"/>
          <w:sz w:val="22"/>
          <w:lang w:val="id-ID"/>
        </w:rPr>
        <w:t xml:space="preserve"> sebesar </w:t>
      </w:r>
      <w:r w:rsidR="00F53BDA" w:rsidRPr="00F85296">
        <w:rPr>
          <w:rFonts w:asciiTheme="minorHAnsi" w:hAnsiTheme="minorHAnsi" w:cstheme="minorHAnsi"/>
          <w:sz w:val="22"/>
        </w:rPr>
        <w:t>98,59</w:t>
      </w:r>
      <w:r w:rsidR="00C950B0" w:rsidRPr="00F85296">
        <w:rPr>
          <w:rFonts w:asciiTheme="minorHAnsi" w:hAnsiTheme="minorHAnsi" w:cstheme="minorHAnsi"/>
          <w:sz w:val="22"/>
        </w:rPr>
        <w:t xml:space="preserve"> </w:t>
      </w:r>
      <w:r w:rsidRPr="00F85296">
        <w:rPr>
          <w:rFonts w:asciiTheme="minorHAnsi" w:hAnsiTheme="minorHAnsi" w:cstheme="minorHAnsi"/>
          <w:sz w:val="22"/>
          <w:lang w:val="id-ID"/>
        </w:rPr>
        <w:t xml:space="preserve">% dari total anggaran yang dialokasikan. Realisasi anggaran untuk </w:t>
      </w:r>
      <w:r w:rsidRPr="00F85296">
        <w:rPr>
          <w:rFonts w:asciiTheme="minorHAnsi" w:hAnsiTheme="minorHAnsi" w:cstheme="minorHAnsi"/>
          <w:sz w:val="22"/>
        </w:rPr>
        <w:t>P</w:t>
      </w:r>
      <w:r w:rsidRPr="00F85296">
        <w:rPr>
          <w:rFonts w:asciiTheme="minorHAnsi" w:hAnsiTheme="minorHAnsi" w:cstheme="minorHAnsi"/>
          <w:sz w:val="22"/>
          <w:lang w:val="id-ID"/>
        </w:rPr>
        <w:t>rogram</w:t>
      </w:r>
      <w:r w:rsidRPr="00F85296">
        <w:rPr>
          <w:rFonts w:asciiTheme="minorHAnsi" w:hAnsiTheme="minorHAnsi" w:cstheme="minorHAnsi"/>
          <w:sz w:val="22"/>
        </w:rPr>
        <w:t xml:space="preserve"> Peningkatan Pelayanan dan Pemberdayaan Masyarakat Berbasis Kewilayahan Kecamatan </w:t>
      </w:r>
      <w:r w:rsidR="00C950B0" w:rsidRPr="00F85296">
        <w:rPr>
          <w:rFonts w:asciiTheme="minorHAnsi" w:hAnsiTheme="minorHAnsi" w:cstheme="minorHAnsi"/>
          <w:sz w:val="22"/>
        </w:rPr>
        <w:t>Kraton</w:t>
      </w:r>
      <w:r w:rsidR="004C4A62" w:rsidRPr="00F85296">
        <w:rPr>
          <w:rFonts w:asciiTheme="minorHAnsi" w:hAnsiTheme="minorHAnsi" w:cstheme="minorHAnsi"/>
          <w:sz w:val="22"/>
        </w:rPr>
        <w:t xml:space="preserve"> </w:t>
      </w:r>
      <w:r w:rsidRPr="00F85296">
        <w:rPr>
          <w:rFonts w:asciiTheme="minorHAnsi" w:hAnsiTheme="minorHAnsi" w:cstheme="minorHAnsi"/>
          <w:sz w:val="22"/>
          <w:lang w:val="id-ID"/>
        </w:rPr>
        <w:t xml:space="preserve">sebesar </w:t>
      </w:r>
      <w:r w:rsidR="00C950B0" w:rsidRPr="00F85296">
        <w:rPr>
          <w:rFonts w:asciiTheme="minorHAnsi" w:hAnsiTheme="minorHAnsi" w:cstheme="minorHAnsi"/>
          <w:sz w:val="22"/>
        </w:rPr>
        <w:t xml:space="preserve">  </w:t>
      </w:r>
      <w:r w:rsidR="00F53BDA" w:rsidRPr="00F85296">
        <w:rPr>
          <w:rFonts w:asciiTheme="minorHAnsi" w:hAnsiTheme="minorHAnsi" w:cstheme="minorHAnsi"/>
          <w:sz w:val="22"/>
        </w:rPr>
        <w:t>98,82</w:t>
      </w:r>
      <w:r w:rsidR="00C950B0" w:rsidRPr="00F85296">
        <w:rPr>
          <w:rFonts w:asciiTheme="minorHAnsi" w:hAnsiTheme="minorHAnsi" w:cstheme="minorHAnsi"/>
          <w:sz w:val="22"/>
        </w:rPr>
        <w:t xml:space="preserve"> </w:t>
      </w:r>
      <w:r w:rsidRPr="00F85296">
        <w:rPr>
          <w:rFonts w:asciiTheme="minorHAnsi" w:hAnsiTheme="minorHAnsi" w:cstheme="minorHAnsi"/>
          <w:sz w:val="22"/>
          <w:lang w:val="id-ID"/>
        </w:rPr>
        <w:t xml:space="preserve">%, sedangkan realisasi untuk </w:t>
      </w:r>
      <w:r w:rsidRPr="00F85296">
        <w:rPr>
          <w:rFonts w:asciiTheme="minorHAnsi" w:hAnsiTheme="minorHAnsi" w:cstheme="minorHAnsi"/>
          <w:sz w:val="22"/>
        </w:rPr>
        <w:t>P</w:t>
      </w:r>
      <w:r w:rsidRPr="00F85296">
        <w:rPr>
          <w:rFonts w:asciiTheme="minorHAnsi" w:hAnsiTheme="minorHAnsi" w:cstheme="minorHAnsi"/>
          <w:sz w:val="22"/>
          <w:lang w:val="id-ID"/>
        </w:rPr>
        <w:t xml:space="preserve">rogram </w:t>
      </w:r>
      <w:r w:rsidRPr="00F85296">
        <w:rPr>
          <w:rFonts w:asciiTheme="minorHAnsi" w:hAnsiTheme="minorHAnsi" w:cstheme="minorHAnsi"/>
          <w:sz w:val="22"/>
        </w:rPr>
        <w:t xml:space="preserve">Pelayanan Administrasi Perkantoran </w:t>
      </w:r>
      <w:r w:rsidRPr="00F85296">
        <w:rPr>
          <w:rFonts w:asciiTheme="minorHAnsi" w:hAnsiTheme="minorHAnsi" w:cstheme="minorHAnsi"/>
          <w:sz w:val="22"/>
          <w:lang w:val="id-ID"/>
        </w:rPr>
        <w:t xml:space="preserve">sebesar </w:t>
      </w:r>
      <w:r w:rsidR="00F53BDA" w:rsidRPr="00F85296">
        <w:rPr>
          <w:rFonts w:asciiTheme="minorHAnsi" w:hAnsiTheme="minorHAnsi" w:cstheme="minorHAnsi"/>
          <w:sz w:val="22"/>
        </w:rPr>
        <w:t>98,07</w:t>
      </w:r>
      <w:r w:rsidR="00C950B0" w:rsidRPr="00F85296">
        <w:rPr>
          <w:rFonts w:asciiTheme="minorHAnsi" w:hAnsiTheme="minorHAnsi" w:cstheme="minorHAnsi"/>
          <w:sz w:val="22"/>
        </w:rPr>
        <w:t xml:space="preserve"> </w:t>
      </w:r>
      <w:r w:rsidRPr="00F85296">
        <w:rPr>
          <w:rFonts w:asciiTheme="minorHAnsi" w:hAnsiTheme="minorHAnsi" w:cstheme="minorHAnsi"/>
          <w:sz w:val="22"/>
          <w:lang w:val="id-ID"/>
        </w:rPr>
        <w:t>%</w:t>
      </w:r>
      <w:r w:rsidRPr="00F85296">
        <w:rPr>
          <w:rFonts w:asciiTheme="minorHAnsi" w:hAnsiTheme="minorHAnsi" w:cstheme="minorHAnsi"/>
          <w:sz w:val="22"/>
        </w:rPr>
        <w:t xml:space="preserve">, Program Peningkatan Sarana dan Prasarana Aparatur sebesar </w:t>
      </w:r>
      <w:r w:rsidR="00F53BDA" w:rsidRPr="00F85296">
        <w:rPr>
          <w:rFonts w:asciiTheme="minorHAnsi" w:hAnsiTheme="minorHAnsi" w:cstheme="minorHAnsi"/>
          <w:sz w:val="22"/>
        </w:rPr>
        <w:t>94,11</w:t>
      </w:r>
      <w:r w:rsidR="00C950B0" w:rsidRPr="00F85296">
        <w:rPr>
          <w:rFonts w:asciiTheme="minorHAnsi" w:hAnsiTheme="minorHAnsi" w:cstheme="minorHAnsi"/>
          <w:sz w:val="22"/>
        </w:rPr>
        <w:t xml:space="preserve"> </w:t>
      </w:r>
      <w:r w:rsidRPr="00F85296">
        <w:rPr>
          <w:rFonts w:asciiTheme="minorHAnsi" w:hAnsiTheme="minorHAnsi" w:cstheme="minorHAnsi"/>
          <w:sz w:val="22"/>
        </w:rPr>
        <w:t xml:space="preserve">% dan Program Peningkatan Pengembangan Sistem Pelaporan Capaian KInerja dan Keuangan sebesar </w:t>
      </w:r>
      <w:r w:rsidR="00F53BDA" w:rsidRPr="00F85296">
        <w:rPr>
          <w:rFonts w:asciiTheme="minorHAnsi" w:hAnsiTheme="minorHAnsi" w:cstheme="minorHAnsi"/>
          <w:sz w:val="22"/>
        </w:rPr>
        <w:t>100</w:t>
      </w:r>
      <w:r w:rsidR="00C950B0" w:rsidRPr="00F85296">
        <w:rPr>
          <w:rFonts w:asciiTheme="minorHAnsi" w:hAnsiTheme="minorHAnsi" w:cstheme="minorHAnsi"/>
          <w:sz w:val="22"/>
        </w:rPr>
        <w:t xml:space="preserve"> </w:t>
      </w:r>
      <w:r w:rsidRPr="00F85296">
        <w:rPr>
          <w:rFonts w:asciiTheme="minorHAnsi" w:hAnsiTheme="minorHAnsi" w:cstheme="minorHAnsi"/>
          <w:sz w:val="22"/>
        </w:rPr>
        <w:t>%</w:t>
      </w:r>
      <w:r w:rsidRPr="00F85296">
        <w:rPr>
          <w:rFonts w:asciiTheme="minorHAnsi" w:hAnsiTheme="minorHAnsi" w:cstheme="minorHAnsi"/>
          <w:sz w:val="22"/>
          <w:lang w:val="id-ID"/>
        </w:rPr>
        <w:t xml:space="preserve">. </w:t>
      </w:r>
    </w:p>
    <w:p w:rsidR="00563E04" w:rsidRDefault="00563E04" w:rsidP="00A41425">
      <w:pPr>
        <w:tabs>
          <w:tab w:val="left" w:pos="540"/>
          <w:tab w:val="left" w:pos="567"/>
          <w:tab w:val="left" w:pos="990"/>
        </w:tabs>
        <w:spacing w:after="0" w:line="300" w:lineRule="auto"/>
        <w:ind w:left="450" w:firstLine="720"/>
        <w:rPr>
          <w:rFonts w:asciiTheme="minorHAnsi" w:hAnsiTheme="minorHAnsi" w:cstheme="minorHAnsi"/>
          <w:sz w:val="22"/>
          <w:lang w:eastAsia="id-ID"/>
        </w:rPr>
      </w:pPr>
      <w:r w:rsidRPr="00F85296">
        <w:rPr>
          <w:rFonts w:asciiTheme="minorHAnsi" w:hAnsiTheme="minorHAnsi" w:cstheme="minorHAnsi"/>
          <w:sz w:val="22"/>
          <w:lang w:val="id-ID"/>
        </w:rPr>
        <w:t xml:space="preserve">Jika dilihat dari realisasi anggaran per </w:t>
      </w:r>
      <w:r w:rsidRPr="00F85296">
        <w:rPr>
          <w:rFonts w:asciiTheme="minorHAnsi" w:hAnsiTheme="minorHAnsi" w:cstheme="minorHAnsi"/>
          <w:sz w:val="22"/>
        </w:rPr>
        <w:t xml:space="preserve">program dan </w:t>
      </w:r>
      <w:r w:rsidRPr="00F85296">
        <w:rPr>
          <w:rFonts w:asciiTheme="minorHAnsi" w:hAnsiTheme="minorHAnsi" w:cstheme="minorHAnsi"/>
          <w:sz w:val="22"/>
          <w:lang w:val="id-ID"/>
        </w:rPr>
        <w:t>kegiatan maka bisa dilihat penyerapan anggaran terbesar pada</w:t>
      </w:r>
      <w:r w:rsidR="009C1E50" w:rsidRPr="00F85296">
        <w:rPr>
          <w:rFonts w:asciiTheme="minorHAnsi" w:hAnsiTheme="minorHAnsi" w:cstheme="minorHAnsi"/>
          <w:sz w:val="22"/>
        </w:rPr>
        <w:t xml:space="preserve"> Program Peningkatan Pengembangan SIstem Pelaporan Capaian Kinerja dan Keuangan tercapai 100%, </w:t>
      </w:r>
      <w:r w:rsidRPr="00F85296">
        <w:rPr>
          <w:rFonts w:asciiTheme="minorHAnsi" w:hAnsiTheme="minorHAnsi" w:cstheme="minorHAnsi"/>
          <w:sz w:val="22"/>
        </w:rPr>
        <w:t xml:space="preserve"> P</w:t>
      </w:r>
      <w:r w:rsidRPr="00F85296">
        <w:rPr>
          <w:rFonts w:asciiTheme="minorHAnsi" w:hAnsiTheme="minorHAnsi" w:cstheme="minorHAnsi"/>
          <w:sz w:val="22"/>
          <w:lang w:val="id-ID"/>
        </w:rPr>
        <w:t>rogram</w:t>
      </w:r>
      <w:r w:rsidRPr="00F85296">
        <w:rPr>
          <w:rFonts w:asciiTheme="minorHAnsi" w:hAnsiTheme="minorHAnsi" w:cstheme="minorHAnsi"/>
          <w:sz w:val="22"/>
        </w:rPr>
        <w:t xml:space="preserve"> Peningkatan Pelayanan dan Pemberdayaan Masyarakat Berbasis Kewilayahan Kecamatan </w:t>
      </w:r>
      <w:r w:rsidR="009C1E50" w:rsidRPr="00F85296">
        <w:rPr>
          <w:rFonts w:asciiTheme="minorHAnsi" w:hAnsiTheme="minorHAnsi" w:cstheme="minorHAnsi"/>
          <w:sz w:val="22"/>
        </w:rPr>
        <w:t>98,82%</w:t>
      </w:r>
      <w:r w:rsidR="00C950B0" w:rsidRPr="00F85296">
        <w:rPr>
          <w:rFonts w:asciiTheme="minorHAnsi" w:hAnsiTheme="minorHAnsi" w:cstheme="minorHAnsi"/>
          <w:sz w:val="22"/>
        </w:rPr>
        <w:t xml:space="preserve">  </w:t>
      </w:r>
      <w:r w:rsidRPr="00F85296">
        <w:rPr>
          <w:rFonts w:asciiTheme="minorHAnsi" w:hAnsiTheme="minorHAnsi" w:cstheme="minorHAnsi"/>
          <w:sz w:val="22"/>
        </w:rPr>
        <w:t xml:space="preserve">di </w:t>
      </w:r>
      <w:r w:rsidRPr="00F85296">
        <w:rPr>
          <w:rFonts w:asciiTheme="minorHAnsi" w:hAnsiTheme="minorHAnsi" w:cstheme="minorHAnsi"/>
          <w:sz w:val="22"/>
          <w:lang w:val="id-ID"/>
        </w:rPr>
        <w:t xml:space="preserve">kegiatan </w:t>
      </w:r>
      <w:r w:rsidRPr="00F85296">
        <w:rPr>
          <w:rFonts w:asciiTheme="minorHAnsi" w:hAnsiTheme="minorHAnsi" w:cstheme="minorHAnsi"/>
          <w:sz w:val="22"/>
        </w:rPr>
        <w:t xml:space="preserve">Pembinaan Ekonomi, Sosial dan Budaya Masyarakat </w:t>
      </w:r>
      <w:r w:rsidR="009C1E50" w:rsidRPr="00F85296">
        <w:rPr>
          <w:rFonts w:asciiTheme="minorHAnsi" w:hAnsiTheme="minorHAnsi" w:cstheme="minorHAnsi"/>
          <w:sz w:val="22"/>
        </w:rPr>
        <w:t xml:space="preserve"> Masyrakat Kecamatan Kraton</w:t>
      </w:r>
      <w:r w:rsidRPr="00F85296">
        <w:rPr>
          <w:rFonts w:asciiTheme="minorHAnsi" w:hAnsiTheme="minorHAnsi" w:cstheme="minorHAnsi"/>
          <w:sz w:val="22"/>
        </w:rPr>
        <w:t xml:space="preserve"> sebesar </w:t>
      </w:r>
      <w:r w:rsidR="009C1E50" w:rsidRPr="00F85296">
        <w:rPr>
          <w:rFonts w:asciiTheme="minorHAnsi" w:hAnsiTheme="minorHAnsi" w:cstheme="minorHAnsi"/>
          <w:sz w:val="22"/>
          <w:lang w:eastAsia="id-ID"/>
        </w:rPr>
        <w:t>100</w:t>
      </w:r>
      <w:r w:rsidR="009C1E50" w:rsidRPr="00F85296">
        <w:rPr>
          <w:rFonts w:asciiTheme="minorHAnsi" w:hAnsiTheme="minorHAnsi" w:cstheme="minorHAnsi"/>
          <w:sz w:val="22"/>
          <w:lang w:val="id-ID" w:eastAsia="id-ID"/>
        </w:rPr>
        <w:t>%</w:t>
      </w:r>
      <w:r w:rsidR="009C1E50">
        <w:rPr>
          <w:rFonts w:asciiTheme="minorHAnsi" w:hAnsiTheme="minorHAnsi" w:cstheme="minorHAnsi"/>
          <w:sz w:val="22"/>
          <w:lang w:eastAsia="id-ID"/>
        </w:rPr>
        <w:t xml:space="preserve"> dan Kegiatan Penyelenggaraan Pembangunan Wilayah dan Pembinaan Perekonomian Masyarakat Kecamatan Kraton tercapai 100%.</w:t>
      </w:r>
    </w:p>
    <w:p w:rsidR="009C1E50" w:rsidRPr="009C1E50" w:rsidRDefault="009C1E50" w:rsidP="00A41425">
      <w:pPr>
        <w:tabs>
          <w:tab w:val="left" w:pos="540"/>
          <w:tab w:val="left" w:pos="567"/>
          <w:tab w:val="left" w:pos="990"/>
        </w:tabs>
        <w:spacing w:after="0" w:line="300" w:lineRule="auto"/>
        <w:ind w:left="450" w:firstLine="720"/>
        <w:rPr>
          <w:rFonts w:asciiTheme="minorHAnsi" w:hAnsiTheme="minorHAnsi" w:cstheme="minorHAnsi"/>
          <w:sz w:val="22"/>
          <w:lang w:eastAsia="id-ID"/>
        </w:rPr>
      </w:pPr>
      <w:proofErr w:type="gramStart"/>
      <w:r>
        <w:rPr>
          <w:rFonts w:asciiTheme="minorHAnsi" w:hAnsiTheme="minorHAnsi" w:cstheme="minorHAnsi"/>
          <w:sz w:val="22"/>
          <w:lang w:eastAsia="id-ID"/>
        </w:rPr>
        <w:t>Pada Tahun 2020, Kecamatan Kraton masih mengampu Dana Kelurahan dari DAU Tambahan dan pada pelaksanaan Pemberdayaan Masyarakat dipergunakan untuk recovery perekonomian masyarakat yang terdampak virus corona.</w:t>
      </w:r>
      <w:proofErr w:type="gramEnd"/>
      <w:r>
        <w:rPr>
          <w:rFonts w:asciiTheme="minorHAnsi" w:hAnsiTheme="minorHAnsi" w:cstheme="minorHAnsi"/>
          <w:sz w:val="22"/>
          <w:lang w:eastAsia="id-ID"/>
        </w:rPr>
        <w:t xml:space="preserve"> </w:t>
      </w:r>
      <w:proofErr w:type="gramStart"/>
      <w:r>
        <w:rPr>
          <w:rFonts w:asciiTheme="minorHAnsi" w:hAnsiTheme="minorHAnsi" w:cstheme="minorHAnsi"/>
          <w:sz w:val="22"/>
          <w:lang w:eastAsia="id-ID"/>
        </w:rPr>
        <w:t>Capaian Kinerja fisik pelaksanaan Dana Kelurahan dimasing-masing kelurahan tercapai 100%.</w:t>
      </w:r>
      <w:proofErr w:type="gramEnd"/>
    </w:p>
    <w:p w:rsidR="00563E04" w:rsidRPr="00A41425" w:rsidRDefault="00563E04" w:rsidP="00A41425">
      <w:pPr>
        <w:tabs>
          <w:tab w:val="left" w:pos="567"/>
          <w:tab w:val="left" w:pos="990"/>
        </w:tabs>
        <w:spacing w:after="0" w:line="300" w:lineRule="auto"/>
        <w:ind w:left="450" w:firstLine="720"/>
        <w:rPr>
          <w:rFonts w:asciiTheme="minorHAnsi" w:hAnsiTheme="minorHAnsi" w:cstheme="minorHAnsi"/>
          <w:sz w:val="22"/>
          <w:lang w:val="id-ID" w:eastAsia="id-ID"/>
        </w:rPr>
      </w:pPr>
      <w:r w:rsidRPr="00A41425">
        <w:rPr>
          <w:rFonts w:asciiTheme="minorHAnsi" w:hAnsiTheme="minorHAnsi" w:cstheme="minorHAnsi"/>
          <w:sz w:val="22"/>
          <w:lang w:val="id-ID" w:eastAsia="id-ID"/>
        </w:rPr>
        <w:t xml:space="preserve">Jika dikaitkan antara kinerja pencapaian sasaran dengan penyerapan anggaran, pencapaian sasaran yang relatif baik dan diikuti dengan penyerapan anggaran kurang dari 100% menunjukkan bahwa dana yang disediakan untuk pencapaian sasaran pembangunan </w:t>
      </w:r>
      <w:r w:rsidRPr="00A41425">
        <w:rPr>
          <w:rFonts w:asciiTheme="minorHAnsi" w:hAnsiTheme="minorHAnsi" w:cstheme="minorHAnsi"/>
          <w:sz w:val="22"/>
          <w:lang w:eastAsia="id-ID"/>
        </w:rPr>
        <w:t>T</w:t>
      </w:r>
      <w:r w:rsidRPr="00A41425">
        <w:rPr>
          <w:rFonts w:asciiTheme="minorHAnsi" w:hAnsiTheme="minorHAnsi" w:cstheme="minorHAnsi"/>
          <w:sz w:val="22"/>
          <w:lang w:val="id-ID" w:eastAsia="id-ID"/>
        </w:rPr>
        <w:t xml:space="preserve">ahun </w:t>
      </w:r>
      <w:r w:rsidR="009C1E50">
        <w:rPr>
          <w:rFonts w:asciiTheme="minorHAnsi" w:hAnsiTheme="minorHAnsi" w:cstheme="minorHAnsi"/>
          <w:sz w:val="22"/>
          <w:lang w:eastAsia="id-ID"/>
        </w:rPr>
        <w:t>2020</w:t>
      </w:r>
      <w:r w:rsidRPr="00A41425">
        <w:rPr>
          <w:rFonts w:asciiTheme="minorHAnsi" w:hAnsiTheme="minorHAnsi" w:cstheme="minorHAnsi"/>
          <w:sz w:val="22"/>
          <w:lang w:val="id-ID" w:eastAsia="id-ID"/>
        </w:rPr>
        <w:t xml:space="preserve"> telah mencukupi.</w:t>
      </w:r>
    </w:p>
    <w:p w:rsidR="00563E04" w:rsidRPr="00A41425" w:rsidRDefault="00563E04" w:rsidP="00A41425">
      <w:pPr>
        <w:tabs>
          <w:tab w:val="left" w:pos="567"/>
          <w:tab w:val="left" w:pos="990"/>
        </w:tabs>
        <w:spacing w:after="0" w:line="300" w:lineRule="auto"/>
        <w:ind w:left="450" w:firstLine="720"/>
        <w:rPr>
          <w:rFonts w:asciiTheme="minorHAnsi" w:hAnsiTheme="minorHAnsi" w:cstheme="minorHAnsi"/>
          <w:sz w:val="22"/>
        </w:rPr>
      </w:pPr>
      <w:r w:rsidRPr="00A41425">
        <w:rPr>
          <w:rFonts w:asciiTheme="minorHAnsi" w:hAnsiTheme="minorHAnsi" w:cstheme="minorHAnsi"/>
          <w:sz w:val="22"/>
        </w:rPr>
        <w:t>Anggaran</w:t>
      </w:r>
      <w:r w:rsidR="004C4A62">
        <w:rPr>
          <w:rFonts w:asciiTheme="minorHAnsi" w:hAnsiTheme="minorHAnsi" w:cstheme="minorHAnsi"/>
          <w:sz w:val="22"/>
        </w:rPr>
        <w:t xml:space="preserve"> </w:t>
      </w:r>
      <w:r w:rsidRPr="00A41425">
        <w:rPr>
          <w:rFonts w:asciiTheme="minorHAnsi" w:hAnsiTheme="minorHAnsi" w:cstheme="minorHAnsi"/>
          <w:sz w:val="22"/>
        </w:rPr>
        <w:t>dan</w:t>
      </w:r>
      <w:r w:rsidR="004C4A62">
        <w:rPr>
          <w:rFonts w:asciiTheme="minorHAnsi" w:hAnsiTheme="minorHAnsi" w:cstheme="minorHAnsi"/>
          <w:sz w:val="22"/>
        </w:rPr>
        <w:t xml:space="preserve"> </w:t>
      </w:r>
      <w:r w:rsidRPr="00A41425">
        <w:rPr>
          <w:rFonts w:asciiTheme="minorHAnsi" w:hAnsiTheme="minorHAnsi" w:cstheme="minorHAnsi"/>
          <w:sz w:val="22"/>
        </w:rPr>
        <w:t>realisasi</w:t>
      </w:r>
      <w:r w:rsidR="004C4A62">
        <w:rPr>
          <w:rFonts w:asciiTheme="minorHAnsi" w:hAnsiTheme="minorHAnsi" w:cstheme="minorHAnsi"/>
          <w:sz w:val="22"/>
        </w:rPr>
        <w:t xml:space="preserve"> </w:t>
      </w:r>
      <w:r w:rsidRPr="00A41425">
        <w:rPr>
          <w:rFonts w:asciiTheme="minorHAnsi" w:hAnsiTheme="minorHAnsi" w:cstheme="minorHAnsi"/>
          <w:sz w:val="22"/>
        </w:rPr>
        <w:t>belanja</w:t>
      </w:r>
      <w:r w:rsidR="004C4A62">
        <w:rPr>
          <w:rFonts w:asciiTheme="minorHAnsi" w:hAnsiTheme="minorHAnsi" w:cstheme="minorHAnsi"/>
          <w:sz w:val="22"/>
        </w:rPr>
        <w:t xml:space="preserve"> </w:t>
      </w:r>
      <w:r w:rsidRPr="00A41425">
        <w:rPr>
          <w:rFonts w:asciiTheme="minorHAnsi" w:hAnsiTheme="minorHAnsi" w:cstheme="minorHAnsi"/>
          <w:sz w:val="22"/>
        </w:rPr>
        <w:t>langsung</w:t>
      </w:r>
      <w:r w:rsidR="004C4A62">
        <w:rPr>
          <w:rFonts w:asciiTheme="minorHAnsi" w:hAnsiTheme="minorHAnsi" w:cstheme="minorHAnsi"/>
          <w:sz w:val="22"/>
        </w:rPr>
        <w:t xml:space="preserve"> </w:t>
      </w:r>
      <w:r w:rsidRPr="00A41425">
        <w:rPr>
          <w:rFonts w:asciiTheme="minorHAnsi" w:hAnsiTheme="minorHAnsi" w:cstheme="minorHAnsi"/>
          <w:sz w:val="22"/>
        </w:rPr>
        <w:t xml:space="preserve">tahun </w:t>
      </w:r>
      <w:r w:rsidR="009C1E50">
        <w:rPr>
          <w:rFonts w:asciiTheme="minorHAnsi" w:hAnsiTheme="minorHAnsi" w:cstheme="minorHAnsi"/>
          <w:sz w:val="22"/>
        </w:rPr>
        <w:t>2020</w:t>
      </w:r>
      <w:r w:rsidRPr="00A41425">
        <w:rPr>
          <w:rFonts w:asciiTheme="minorHAnsi" w:hAnsiTheme="minorHAnsi" w:cstheme="minorHAnsi"/>
          <w:sz w:val="22"/>
        </w:rPr>
        <w:t xml:space="preserve"> yang dialokasikan</w:t>
      </w:r>
      <w:r w:rsidR="004C4A62">
        <w:rPr>
          <w:rFonts w:asciiTheme="minorHAnsi" w:hAnsiTheme="minorHAnsi" w:cstheme="minorHAnsi"/>
          <w:sz w:val="22"/>
        </w:rPr>
        <w:t xml:space="preserve"> </w:t>
      </w:r>
      <w:r w:rsidRPr="00A41425">
        <w:rPr>
          <w:rFonts w:asciiTheme="minorHAnsi" w:hAnsiTheme="minorHAnsi" w:cstheme="minorHAnsi"/>
          <w:sz w:val="22"/>
        </w:rPr>
        <w:t>untuk</w:t>
      </w:r>
      <w:r w:rsidR="004C4A62">
        <w:rPr>
          <w:rFonts w:asciiTheme="minorHAnsi" w:hAnsiTheme="minorHAnsi" w:cstheme="minorHAnsi"/>
          <w:sz w:val="22"/>
        </w:rPr>
        <w:t xml:space="preserve"> </w:t>
      </w:r>
      <w:r w:rsidRPr="00A41425">
        <w:rPr>
          <w:rFonts w:asciiTheme="minorHAnsi" w:hAnsiTheme="minorHAnsi" w:cstheme="minorHAnsi"/>
          <w:sz w:val="22"/>
        </w:rPr>
        <w:t>membiayai program/kegiatan</w:t>
      </w:r>
      <w:r w:rsidR="004C4A62">
        <w:rPr>
          <w:rFonts w:asciiTheme="minorHAnsi" w:hAnsiTheme="minorHAnsi" w:cstheme="minorHAnsi"/>
          <w:sz w:val="22"/>
        </w:rPr>
        <w:t xml:space="preserve"> </w:t>
      </w:r>
      <w:r w:rsidRPr="00A41425">
        <w:rPr>
          <w:rFonts w:asciiTheme="minorHAnsi" w:hAnsiTheme="minorHAnsi" w:cstheme="minorHAnsi"/>
          <w:sz w:val="22"/>
        </w:rPr>
        <w:t>dalam</w:t>
      </w:r>
      <w:r w:rsidR="004C4A62">
        <w:rPr>
          <w:rFonts w:asciiTheme="minorHAnsi" w:hAnsiTheme="minorHAnsi" w:cstheme="minorHAnsi"/>
          <w:sz w:val="22"/>
        </w:rPr>
        <w:t xml:space="preserve"> </w:t>
      </w:r>
      <w:r w:rsidRPr="00A41425">
        <w:rPr>
          <w:rFonts w:asciiTheme="minorHAnsi" w:hAnsiTheme="minorHAnsi" w:cstheme="minorHAnsi"/>
          <w:sz w:val="22"/>
        </w:rPr>
        <w:t>pencapaian</w:t>
      </w:r>
      <w:r w:rsidR="004C4A62">
        <w:rPr>
          <w:rFonts w:asciiTheme="minorHAnsi" w:hAnsiTheme="minorHAnsi" w:cstheme="minorHAnsi"/>
          <w:sz w:val="22"/>
        </w:rPr>
        <w:t xml:space="preserve"> </w:t>
      </w:r>
      <w:r w:rsidRPr="00A41425">
        <w:rPr>
          <w:rFonts w:asciiTheme="minorHAnsi" w:hAnsiTheme="minorHAnsi" w:cstheme="minorHAnsi"/>
          <w:sz w:val="22"/>
        </w:rPr>
        <w:t>sasaran</w:t>
      </w:r>
      <w:r w:rsidRPr="00A41425">
        <w:rPr>
          <w:rFonts w:asciiTheme="minorHAnsi" w:hAnsiTheme="minorHAnsi" w:cstheme="minorHAnsi"/>
          <w:sz w:val="22"/>
          <w:lang w:val="id-ID"/>
        </w:rPr>
        <w:t xml:space="preserve"> d</w:t>
      </w:r>
      <w:r w:rsidRPr="00A41425">
        <w:rPr>
          <w:rFonts w:asciiTheme="minorHAnsi" w:hAnsiTheme="minorHAnsi" w:cstheme="minorHAnsi"/>
          <w:sz w:val="22"/>
        </w:rPr>
        <w:t>isajikan</w:t>
      </w:r>
      <w:r w:rsidR="004C4A62">
        <w:rPr>
          <w:rFonts w:asciiTheme="minorHAnsi" w:hAnsiTheme="minorHAnsi" w:cstheme="minorHAnsi"/>
          <w:sz w:val="22"/>
        </w:rPr>
        <w:t xml:space="preserve"> </w:t>
      </w:r>
      <w:r w:rsidRPr="00A41425">
        <w:rPr>
          <w:rFonts w:asciiTheme="minorHAnsi" w:hAnsiTheme="minorHAnsi" w:cstheme="minorHAnsi"/>
          <w:sz w:val="22"/>
        </w:rPr>
        <w:t>pada</w:t>
      </w:r>
      <w:r w:rsidR="004C4A62">
        <w:rPr>
          <w:rFonts w:asciiTheme="minorHAnsi" w:hAnsiTheme="minorHAnsi" w:cstheme="minorHAnsi"/>
          <w:sz w:val="22"/>
        </w:rPr>
        <w:t xml:space="preserve"> table </w:t>
      </w:r>
      <w:proofErr w:type="gramStart"/>
      <w:r w:rsidRPr="00A41425">
        <w:rPr>
          <w:rFonts w:asciiTheme="minorHAnsi" w:hAnsiTheme="minorHAnsi" w:cstheme="minorHAnsi"/>
          <w:sz w:val="22"/>
        </w:rPr>
        <w:t>berikut :</w:t>
      </w:r>
      <w:proofErr w:type="gramEnd"/>
    </w:p>
    <w:p w:rsidR="00F85296" w:rsidRDefault="00F85296" w:rsidP="00A41425">
      <w:pPr>
        <w:pStyle w:val="Caption"/>
        <w:spacing w:before="0" w:after="0" w:line="300" w:lineRule="auto"/>
        <w:ind w:left="0" w:firstLine="0"/>
        <w:jc w:val="center"/>
        <w:rPr>
          <w:rFonts w:asciiTheme="minorHAnsi" w:hAnsiTheme="minorHAnsi" w:cstheme="minorHAnsi"/>
          <w:b w:val="0"/>
          <w:color w:val="000000"/>
          <w:sz w:val="22"/>
          <w:szCs w:val="22"/>
        </w:rPr>
      </w:pPr>
    </w:p>
    <w:p w:rsidR="00563E04" w:rsidRPr="00A41425" w:rsidRDefault="00C950B0" w:rsidP="00A41425">
      <w:pPr>
        <w:pStyle w:val="Caption"/>
        <w:spacing w:before="0" w:after="0" w:line="300" w:lineRule="auto"/>
        <w:ind w:left="0" w:firstLine="0"/>
        <w:jc w:val="center"/>
        <w:rPr>
          <w:rFonts w:asciiTheme="minorHAnsi" w:hAnsiTheme="minorHAnsi" w:cstheme="minorHAnsi"/>
          <w:b w:val="0"/>
          <w:color w:val="auto"/>
          <w:sz w:val="22"/>
          <w:szCs w:val="22"/>
        </w:rPr>
      </w:pPr>
      <w:r w:rsidRPr="00A41425">
        <w:rPr>
          <w:rFonts w:asciiTheme="minorHAnsi" w:hAnsiTheme="minorHAnsi" w:cstheme="minorHAnsi"/>
          <w:b w:val="0"/>
          <w:color w:val="000000"/>
          <w:sz w:val="22"/>
          <w:szCs w:val="22"/>
        </w:rPr>
        <w:t>T</w:t>
      </w:r>
      <w:r w:rsidR="00563E04" w:rsidRPr="00A41425">
        <w:rPr>
          <w:rFonts w:asciiTheme="minorHAnsi" w:hAnsiTheme="minorHAnsi" w:cstheme="minorHAnsi"/>
          <w:b w:val="0"/>
          <w:color w:val="000000"/>
          <w:sz w:val="22"/>
          <w:szCs w:val="22"/>
        </w:rPr>
        <w:t>abel</w:t>
      </w:r>
      <w:r w:rsidR="00F87922">
        <w:rPr>
          <w:rFonts w:asciiTheme="minorHAnsi" w:hAnsiTheme="minorHAnsi" w:cstheme="minorHAnsi"/>
          <w:b w:val="0"/>
          <w:color w:val="000000"/>
          <w:sz w:val="22"/>
          <w:szCs w:val="22"/>
        </w:rPr>
        <w:t xml:space="preserve"> </w:t>
      </w:r>
      <w:r w:rsidR="00563E04" w:rsidRPr="00A41425">
        <w:rPr>
          <w:rFonts w:asciiTheme="minorHAnsi" w:hAnsiTheme="minorHAnsi" w:cstheme="minorHAnsi"/>
          <w:b w:val="0"/>
          <w:color w:val="auto"/>
          <w:sz w:val="22"/>
          <w:szCs w:val="22"/>
          <w:lang w:val="id-ID"/>
        </w:rPr>
        <w:t>3</w:t>
      </w:r>
      <w:r w:rsidR="00563E04" w:rsidRPr="00A41425">
        <w:rPr>
          <w:rFonts w:asciiTheme="minorHAnsi" w:hAnsiTheme="minorHAnsi" w:cstheme="minorHAnsi"/>
          <w:b w:val="0"/>
          <w:color w:val="auto"/>
          <w:sz w:val="22"/>
          <w:szCs w:val="22"/>
        </w:rPr>
        <w:t>.15</w:t>
      </w:r>
    </w:p>
    <w:p w:rsidR="00563E04" w:rsidRDefault="00563E04" w:rsidP="00A41425">
      <w:pPr>
        <w:pStyle w:val="Caption"/>
        <w:spacing w:before="0" w:after="0" w:line="300" w:lineRule="auto"/>
        <w:ind w:left="0" w:firstLine="0"/>
        <w:jc w:val="center"/>
        <w:rPr>
          <w:rFonts w:asciiTheme="minorHAnsi" w:hAnsiTheme="minorHAnsi" w:cstheme="minorHAnsi"/>
          <w:b w:val="0"/>
          <w:color w:val="000000"/>
          <w:sz w:val="22"/>
          <w:szCs w:val="22"/>
        </w:rPr>
      </w:pPr>
      <w:r w:rsidRPr="00F85296">
        <w:rPr>
          <w:rFonts w:asciiTheme="minorHAnsi" w:hAnsiTheme="minorHAnsi" w:cstheme="minorHAnsi"/>
          <w:b w:val="0"/>
          <w:color w:val="000000"/>
          <w:sz w:val="22"/>
          <w:szCs w:val="22"/>
        </w:rPr>
        <w:t>Anggaran</w:t>
      </w:r>
      <w:r w:rsidR="00F85296" w:rsidRPr="00F85296">
        <w:rPr>
          <w:rFonts w:asciiTheme="minorHAnsi" w:hAnsiTheme="minorHAnsi" w:cstheme="minorHAnsi"/>
          <w:b w:val="0"/>
          <w:color w:val="000000"/>
          <w:sz w:val="22"/>
          <w:szCs w:val="22"/>
        </w:rPr>
        <w:t xml:space="preserve"> </w:t>
      </w:r>
      <w:r w:rsidRPr="00F85296">
        <w:rPr>
          <w:rFonts w:asciiTheme="minorHAnsi" w:hAnsiTheme="minorHAnsi" w:cstheme="minorHAnsi"/>
          <w:b w:val="0"/>
          <w:color w:val="000000"/>
          <w:sz w:val="22"/>
          <w:szCs w:val="22"/>
        </w:rPr>
        <w:t>dan</w:t>
      </w:r>
      <w:r w:rsidR="00F85296" w:rsidRPr="00F85296">
        <w:rPr>
          <w:rFonts w:asciiTheme="minorHAnsi" w:hAnsiTheme="minorHAnsi" w:cstheme="minorHAnsi"/>
          <w:b w:val="0"/>
          <w:color w:val="000000"/>
          <w:sz w:val="22"/>
          <w:szCs w:val="22"/>
        </w:rPr>
        <w:t xml:space="preserve"> </w:t>
      </w:r>
      <w:r w:rsidRPr="00F85296">
        <w:rPr>
          <w:rFonts w:asciiTheme="minorHAnsi" w:hAnsiTheme="minorHAnsi" w:cstheme="minorHAnsi"/>
          <w:b w:val="0"/>
          <w:color w:val="000000"/>
          <w:sz w:val="22"/>
          <w:szCs w:val="22"/>
        </w:rPr>
        <w:t>Realisasi</w:t>
      </w:r>
      <w:r w:rsidR="00F85296" w:rsidRPr="00F85296">
        <w:rPr>
          <w:rFonts w:asciiTheme="minorHAnsi" w:hAnsiTheme="minorHAnsi" w:cstheme="minorHAnsi"/>
          <w:b w:val="0"/>
          <w:color w:val="000000"/>
          <w:sz w:val="22"/>
          <w:szCs w:val="22"/>
        </w:rPr>
        <w:t xml:space="preserve"> </w:t>
      </w:r>
      <w:r w:rsidRPr="00F85296">
        <w:rPr>
          <w:rFonts w:asciiTheme="minorHAnsi" w:hAnsiTheme="minorHAnsi" w:cstheme="minorHAnsi"/>
          <w:b w:val="0"/>
          <w:color w:val="000000"/>
          <w:sz w:val="22"/>
          <w:szCs w:val="22"/>
        </w:rPr>
        <w:t>Belanja</w:t>
      </w:r>
      <w:r w:rsidR="00F85296" w:rsidRPr="00F85296">
        <w:rPr>
          <w:rFonts w:asciiTheme="minorHAnsi" w:hAnsiTheme="minorHAnsi" w:cstheme="minorHAnsi"/>
          <w:b w:val="0"/>
          <w:color w:val="000000"/>
          <w:sz w:val="22"/>
          <w:szCs w:val="22"/>
        </w:rPr>
        <w:t xml:space="preserve"> </w:t>
      </w:r>
      <w:r w:rsidRPr="00F85296">
        <w:rPr>
          <w:rFonts w:asciiTheme="minorHAnsi" w:hAnsiTheme="minorHAnsi" w:cstheme="minorHAnsi"/>
          <w:b w:val="0"/>
          <w:color w:val="000000"/>
          <w:sz w:val="22"/>
          <w:szCs w:val="22"/>
        </w:rPr>
        <w:t xml:space="preserve">Langsung per Sasaran Tahun </w:t>
      </w:r>
      <w:r w:rsidR="000940AA" w:rsidRPr="00F85296">
        <w:rPr>
          <w:rFonts w:asciiTheme="minorHAnsi" w:hAnsiTheme="minorHAnsi" w:cstheme="minorHAnsi"/>
          <w:b w:val="0"/>
          <w:color w:val="000000"/>
          <w:sz w:val="22"/>
          <w:szCs w:val="22"/>
        </w:rPr>
        <w:t>2020</w:t>
      </w:r>
    </w:p>
    <w:p w:rsidR="000940AA" w:rsidRPr="000940AA" w:rsidRDefault="000940AA" w:rsidP="000940AA"/>
    <w:tbl>
      <w:tblPr>
        <w:tblW w:w="84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430"/>
        <w:gridCol w:w="1890"/>
        <w:gridCol w:w="1971"/>
        <w:gridCol w:w="1421"/>
      </w:tblGrid>
      <w:tr w:rsidR="00C950B0" w:rsidRPr="00A41425" w:rsidTr="0045313D">
        <w:tc>
          <w:tcPr>
            <w:tcW w:w="720" w:type="dxa"/>
          </w:tcPr>
          <w:p w:rsidR="00C950B0" w:rsidRPr="00A41425" w:rsidRDefault="00C950B0"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No</w:t>
            </w:r>
          </w:p>
        </w:tc>
        <w:tc>
          <w:tcPr>
            <w:tcW w:w="2430" w:type="dxa"/>
          </w:tcPr>
          <w:p w:rsidR="00C950B0" w:rsidRPr="00A41425" w:rsidRDefault="00C950B0" w:rsidP="00A41425">
            <w:pPr>
              <w:spacing w:after="0" w:line="300" w:lineRule="auto"/>
              <w:jc w:val="center"/>
              <w:rPr>
                <w:rFonts w:asciiTheme="minorHAnsi" w:hAnsiTheme="minorHAnsi" w:cstheme="minorHAnsi"/>
                <w:lang w:val="id-ID"/>
              </w:rPr>
            </w:pPr>
            <w:r w:rsidRPr="00A41425">
              <w:rPr>
                <w:rFonts w:asciiTheme="minorHAnsi" w:hAnsiTheme="minorHAnsi" w:cstheme="minorHAnsi"/>
                <w:sz w:val="22"/>
                <w:lang w:val="id-ID"/>
              </w:rPr>
              <w:t>Program/kegiatan</w:t>
            </w:r>
          </w:p>
        </w:tc>
        <w:tc>
          <w:tcPr>
            <w:tcW w:w="1890" w:type="dxa"/>
          </w:tcPr>
          <w:p w:rsidR="00C950B0" w:rsidRPr="00A41425" w:rsidRDefault="00C950B0" w:rsidP="00A41425">
            <w:pPr>
              <w:spacing w:after="0" w:line="300" w:lineRule="auto"/>
              <w:jc w:val="center"/>
              <w:rPr>
                <w:rFonts w:asciiTheme="minorHAnsi" w:hAnsiTheme="minorHAnsi" w:cstheme="minorHAnsi"/>
              </w:rPr>
            </w:pPr>
            <w:r w:rsidRPr="00A41425">
              <w:rPr>
                <w:rFonts w:asciiTheme="minorHAnsi" w:hAnsiTheme="minorHAnsi" w:cstheme="minorHAnsi"/>
                <w:sz w:val="22"/>
              </w:rPr>
              <w:t>Anggaran</w:t>
            </w:r>
          </w:p>
        </w:tc>
        <w:tc>
          <w:tcPr>
            <w:tcW w:w="1971" w:type="dxa"/>
          </w:tcPr>
          <w:p w:rsidR="00C950B0" w:rsidRPr="00A41425" w:rsidRDefault="00C950B0" w:rsidP="00A41425">
            <w:pPr>
              <w:spacing w:after="0" w:line="300" w:lineRule="auto"/>
              <w:jc w:val="center"/>
              <w:rPr>
                <w:rFonts w:asciiTheme="minorHAnsi" w:hAnsiTheme="minorHAnsi" w:cstheme="minorHAnsi"/>
              </w:rPr>
            </w:pPr>
            <w:r w:rsidRPr="00A41425">
              <w:rPr>
                <w:rFonts w:asciiTheme="minorHAnsi" w:hAnsiTheme="minorHAnsi" w:cstheme="minorHAnsi"/>
                <w:sz w:val="22"/>
              </w:rPr>
              <w:t>Realisasi</w:t>
            </w:r>
          </w:p>
        </w:tc>
        <w:tc>
          <w:tcPr>
            <w:tcW w:w="1421" w:type="dxa"/>
          </w:tcPr>
          <w:p w:rsidR="00C950B0" w:rsidRPr="00A41425" w:rsidRDefault="00C950B0" w:rsidP="00A41425">
            <w:pPr>
              <w:spacing w:after="0" w:line="300" w:lineRule="auto"/>
              <w:jc w:val="center"/>
              <w:rPr>
                <w:rFonts w:asciiTheme="minorHAnsi" w:hAnsiTheme="minorHAnsi" w:cstheme="minorHAnsi"/>
              </w:rPr>
            </w:pPr>
            <w:r w:rsidRPr="00A41425">
              <w:rPr>
                <w:rFonts w:asciiTheme="minorHAnsi" w:hAnsiTheme="minorHAnsi" w:cstheme="minorHAnsi"/>
                <w:sz w:val="22"/>
              </w:rPr>
              <w:t>Prosentase</w:t>
            </w:r>
          </w:p>
        </w:tc>
      </w:tr>
      <w:tr w:rsidR="00C950B0" w:rsidRPr="00A41425" w:rsidTr="0045313D">
        <w:tc>
          <w:tcPr>
            <w:tcW w:w="720" w:type="dxa"/>
          </w:tcPr>
          <w:p w:rsidR="00C950B0" w:rsidRPr="00A41425" w:rsidRDefault="00C950B0"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1.</w:t>
            </w:r>
          </w:p>
        </w:tc>
        <w:tc>
          <w:tcPr>
            <w:tcW w:w="2430" w:type="dxa"/>
          </w:tcPr>
          <w:p w:rsidR="00C950B0" w:rsidRPr="00A41425" w:rsidRDefault="00C950B0" w:rsidP="0045313D">
            <w:pPr>
              <w:spacing w:after="0" w:line="300" w:lineRule="auto"/>
              <w:jc w:val="left"/>
              <w:rPr>
                <w:rFonts w:asciiTheme="minorHAnsi" w:hAnsiTheme="minorHAnsi" w:cstheme="minorHAnsi"/>
                <w:lang w:val="id-ID"/>
              </w:rPr>
            </w:pPr>
            <w:r w:rsidRPr="00A41425">
              <w:rPr>
                <w:rFonts w:asciiTheme="minorHAnsi" w:hAnsiTheme="minorHAnsi" w:cstheme="minorHAnsi"/>
                <w:sz w:val="22"/>
                <w:lang w:val="id-ID"/>
              </w:rPr>
              <w:t>Program Pelayanan Administrasi Perkantoran</w:t>
            </w:r>
          </w:p>
        </w:tc>
        <w:tc>
          <w:tcPr>
            <w:tcW w:w="1890" w:type="dxa"/>
          </w:tcPr>
          <w:p w:rsidR="00C950B0" w:rsidRPr="00A41425" w:rsidRDefault="0045313D" w:rsidP="00A41425">
            <w:pPr>
              <w:spacing w:after="0" w:line="300" w:lineRule="auto"/>
              <w:jc w:val="right"/>
              <w:rPr>
                <w:rFonts w:asciiTheme="minorHAnsi" w:hAnsiTheme="minorHAnsi" w:cstheme="minorHAnsi"/>
              </w:rPr>
            </w:pPr>
            <w:r>
              <w:rPr>
                <w:rFonts w:asciiTheme="minorHAnsi" w:hAnsiTheme="minorHAnsi" w:cstheme="minorHAnsi"/>
                <w:sz w:val="22"/>
              </w:rPr>
              <w:t>594.553.570</w:t>
            </w:r>
            <w:r w:rsidR="00C950B0" w:rsidRPr="00A41425">
              <w:rPr>
                <w:rFonts w:asciiTheme="minorHAnsi" w:hAnsiTheme="minorHAnsi" w:cstheme="minorHAnsi"/>
                <w:sz w:val="22"/>
              </w:rPr>
              <w:t>,-</w:t>
            </w:r>
          </w:p>
        </w:tc>
        <w:tc>
          <w:tcPr>
            <w:tcW w:w="197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583.081.730</w:t>
            </w:r>
            <w:r w:rsidR="00C950B0" w:rsidRPr="00A41425">
              <w:rPr>
                <w:rFonts w:asciiTheme="minorHAnsi" w:hAnsiTheme="minorHAnsi" w:cstheme="minorHAnsi"/>
                <w:sz w:val="22"/>
              </w:rPr>
              <w:t>,-</w:t>
            </w:r>
          </w:p>
        </w:tc>
        <w:tc>
          <w:tcPr>
            <w:tcW w:w="142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98.07</w:t>
            </w:r>
            <w:r w:rsidR="00C950B0" w:rsidRPr="00A41425">
              <w:rPr>
                <w:rFonts w:asciiTheme="minorHAnsi" w:hAnsiTheme="minorHAnsi" w:cstheme="minorHAnsi"/>
                <w:sz w:val="22"/>
              </w:rPr>
              <w:t xml:space="preserve"> %</w:t>
            </w:r>
          </w:p>
        </w:tc>
      </w:tr>
      <w:tr w:rsidR="00C950B0" w:rsidRPr="00A41425" w:rsidTr="0045313D">
        <w:tc>
          <w:tcPr>
            <w:tcW w:w="720" w:type="dxa"/>
          </w:tcPr>
          <w:p w:rsidR="00C950B0" w:rsidRPr="00A41425" w:rsidRDefault="00C950B0"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2.</w:t>
            </w:r>
          </w:p>
        </w:tc>
        <w:tc>
          <w:tcPr>
            <w:tcW w:w="2430" w:type="dxa"/>
          </w:tcPr>
          <w:p w:rsidR="00C950B0" w:rsidRPr="00A41425" w:rsidRDefault="00C950B0" w:rsidP="00A41425">
            <w:pPr>
              <w:spacing w:after="0" w:line="300" w:lineRule="auto"/>
              <w:rPr>
                <w:rFonts w:asciiTheme="minorHAnsi" w:hAnsiTheme="minorHAnsi" w:cstheme="minorHAnsi"/>
                <w:lang w:val="sv-SE"/>
              </w:rPr>
            </w:pPr>
            <w:r w:rsidRPr="00A41425">
              <w:rPr>
                <w:rFonts w:asciiTheme="minorHAnsi" w:hAnsiTheme="minorHAnsi" w:cstheme="minorHAnsi"/>
                <w:sz w:val="22"/>
                <w:lang w:val="sv-SE"/>
              </w:rPr>
              <w:t>Program Peningkatan Sarana dan Aparatur</w:t>
            </w:r>
          </w:p>
        </w:tc>
        <w:tc>
          <w:tcPr>
            <w:tcW w:w="1890"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33.211.275,-</w:t>
            </w:r>
          </w:p>
        </w:tc>
        <w:tc>
          <w:tcPr>
            <w:tcW w:w="197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31,256,427</w:t>
            </w:r>
            <w:r w:rsidR="00C950B0" w:rsidRPr="00A41425">
              <w:rPr>
                <w:rFonts w:asciiTheme="minorHAnsi" w:hAnsiTheme="minorHAnsi" w:cstheme="minorHAnsi"/>
                <w:sz w:val="22"/>
                <w:lang w:val="id-ID"/>
              </w:rPr>
              <w:t>,-</w:t>
            </w:r>
          </w:p>
        </w:tc>
        <w:tc>
          <w:tcPr>
            <w:tcW w:w="142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94,11</w:t>
            </w:r>
            <w:r w:rsidR="00C950B0" w:rsidRPr="00A41425">
              <w:rPr>
                <w:rFonts w:asciiTheme="minorHAnsi" w:hAnsiTheme="minorHAnsi" w:cstheme="minorHAnsi"/>
                <w:sz w:val="22"/>
              </w:rPr>
              <w:t xml:space="preserve"> %</w:t>
            </w:r>
          </w:p>
        </w:tc>
      </w:tr>
      <w:tr w:rsidR="00C950B0" w:rsidRPr="00A41425" w:rsidTr="0045313D">
        <w:tc>
          <w:tcPr>
            <w:tcW w:w="720" w:type="dxa"/>
          </w:tcPr>
          <w:p w:rsidR="00C950B0" w:rsidRPr="00A41425" w:rsidRDefault="00C950B0"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t>3.</w:t>
            </w:r>
          </w:p>
        </w:tc>
        <w:tc>
          <w:tcPr>
            <w:tcW w:w="2430" w:type="dxa"/>
          </w:tcPr>
          <w:p w:rsidR="00C950B0" w:rsidRPr="00A41425" w:rsidRDefault="00C950B0" w:rsidP="0045313D">
            <w:pPr>
              <w:spacing w:after="0" w:line="300" w:lineRule="auto"/>
              <w:jc w:val="left"/>
              <w:rPr>
                <w:rFonts w:asciiTheme="minorHAnsi" w:hAnsiTheme="minorHAnsi" w:cstheme="minorHAnsi"/>
                <w:lang w:val="id-ID"/>
              </w:rPr>
            </w:pPr>
            <w:r w:rsidRPr="00A41425">
              <w:rPr>
                <w:rFonts w:asciiTheme="minorHAnsi" w:hAnsiTheme="minorHAnsi" w:cstheme="minorHAnsi"/>
                <w:sz w:val="22"/>
                <w:lang w:val="fi-FI"/>
              </w:rPr>
              <w:t xml:space="preserve">Program Peningkatan Pengembangan Sistem Pelaporan </w:t>
            </w:r>
            <w:r w:rsidRPr="00A41425">
              <w:rPr>
                <w:rFonts w:asciiTheme="minorHAnsi" w:hAnsiTheme="minorHAnsi" w:cstheme="minorHAnsi"/>
                <w:sz w:val="22"/>
                <w:lang w:val="fi-FI"/>
              </w:rPr>
              <w:lastRenderedPageBreak/>
              <w:t>Capaian Kinerja dan Keuangan</w:t>
            </w:r>
          </w:p>
        </w:tc>
        <w:tc>
          <w:tcPr>
            <w:tcW w:w="1890"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lastRenderedPageBreak/>
              <w:t>1,966,278,737</w:t>
            </w:r>
            <w:r w:rsidR="00C950B0" w:rsidRPr="00A41425">
              <w:rPr>
                <w:rFonts w:asciiTheme="minorHAnsi" w:hAnsiTheme="minorHAnsi" w:cstheme="minorHAnsi"/>
                <w:sz w:val="22"/>
                <w:lang w:val="id-ID"/>
              </w:rPr>
              <w:t>,-</w:t>
            </w:r>
          </w:p>
        </w:tc>
        <w:tc>
          <w:tcPr>
            <w:tcW w:w="197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1,943,049,939</w:t>
            </w:r>
            <w:r w:rsidR="00C950B0" w:rsidRPr="00A41425">
              <w:rPr>
                <w:rFonts w:asciiTheme="minorHAnsi" w:hAnsiTheme="minorHAnsi" w:cstheme="minorHAnsi"/>
                <w:sz w:val="22"/>
                <w:lang w:val="id-ID"/>
              </w:rPr>
              <w:t>,-</w:t>
            </w:r>
          </w:p>
        </w:tc>
        <w:tc>
          <w:tcPr>
            <w:tcW w:w="1421" w:type="dxa"/>
          </w:tcPr>
          <w:p w:rsidR="00C950B0" w:rsidRPr="00A41425" w:rsidRDefault="0045313D" w:rsidP="00A41425">
            <w:pPr>
              <w:spacing w:after="0" w:line="300" w:lineRule="auto"/>
              <w:jc w:val="right"/>
              <w:rPr>
                <w:rFonts w:asciiTheme="minorHAnsi" w:hAnsiTheme="minorHAnsi" w:cstheme="minorHAnsi"/>
                <w:lang w:val="id-ID"/>
              </w:rPr>
            </w:pPr>
            <w:r>
              <w:rPr>
                <w:rFonts w:asciiTheme="minorHAnsi" w:hAnsiTheme="minorHAnsi" w:cstheme="minorHAnsi"/>
                <w:sz w:val="22"/>
              </w:rPr>
              <w:t>98,82</w:t>
            </w:r>
            <w:r w:rsidR="00C950B0" w:rsidRPr="00A41425">
              <w:rPr>
                <w:rFonts w:asciiTheme="minorHAnsi" w:hAnsiTheme="minorHAnsi" w:cstheme="minorHAnsi"/>
                <w:sz w:val="22"/>
              </w:rPr>
              <w:t xml:space="preserve"> %</w:t>
            </w:r>
          </w:p>
        </w:tc>
      </w:tr>
      <w:tr w:rsidR="00C950B0" w:rsidRPr="00A41425" w:rsidTr="0045313D">
        <w:tc>
          <w:tcPr>
            <w:tcW w:w="720" w:type="dxa"/>
          </w:tcPr>
          <w:p w:rsidR="00C950B0" w:rsidRPr="00A41425" w:rsidRDefault="00C950B0" w:rsidP="00A41425">
            <w:pPr>
              <w:spacing w:after="0" w:line="300" w:lineRule="auto"/>
              <w:rPr>
                <w:rFonts w:asciiTheme="minorHAnsi" w:hAnsiTheme="minorHAnsi" w:cstheme="minorHAnsi"/>
                <w:lang w:val="id-ID"/>
              </w:rPr>
            </w:pPr>
            <w:r w:rsidRPr="00A41425">
              <w:rPr>
                <w:rFonts w:asciiTheme="minorHAnsi" w:hAnsiTheme="minorHAnsi" w:cstheme="minorHAnsi"/>
                <w:sz w:val="22"/>
                <w:lang w:val="id-ID"/>
              </w:rPr>
              <w:lastRenderedPageBreak/>
              <w:t>4.</w:t>
            </w:r>
          </w:p>
        </w:tc>
        <w:tc>
          <w:tcPr>
            <w:tcW w:w="2430" w:type="dxa"/>
          </w:tcPr>
          <w:p w:rsidR="00C950B0" w:rsidRPr="00A41425" w:rsidRDefault="00C950B0" w:rsidP="00A41425">
            <w:pPr>
              <w:spacing w:after="0" w:line="300" w:lineRule="auto"/>
              <w:rPr>
                <w:rFonts w:asciiTheme="minorHAnsi" w:hAnsiTheme="minorHAnsi" w:cstheme="minorHAnsi"/>
              </w:rPr>
            </w:pPr>
            <w:r w:rsidRPr="00A41425">
              <w:rPr>
                <w:rFonts w:asciiTheme="minorHAnsi" w:hAnsiTheme="minorHAnsi" w:cstheme="minorHAnsi"/>
                <w:sz w:val="22"/>
                <w:lang w:val="sv-SE"/>
              </w:rPr>
              <w:t>Program Peningkatan Pelayanan</w:t>
            </w:r>
            <w:r w:rsidRPr="00A41425">
              <w:rPr>
                <w:rFonts w:asciiTheme="minorHAnsi" w:hAnsiTheme="minorHAnsi" w:cstheme="minorHAnsi"/>
                <w:sz w:val="22"/>
                <w:lang w:val="id-ID"/>
              </w:rPr>
              <w:t xml:space="preserve"> dan Pemberdayaan </w:t>
            </w:r>
            <w:r w:rsidRPr="00A41425">
              <w:rPr>
                <w:rFonts w:asciiTheme="minorHAnsi" w:hAnsiTheme="minorHAnsi" w:cstheme="minorHAnsi"/>
                <w:sz w:val="22"/>
                <w:lang w:val="sv-SE"/>
              </w:rPr>
              <w:t xml:space="preserve"> Masyarakat Berbasis Kewilayahan</w:t>
            </w:r>
            <w:r w:rsidRPr="00A41425">
              <w:rPr>
                <w:rFonts w:asciiTheme="minorHAnsi" w:hAnsiTheme="minorHAnsi" w:cstheme="minorHAnsi"/>
                <w:sz w:val="22"/>
                <w:lang w:val="id-ID"/>
              </w:rPr>
              <w:t xml:space="preserve"> Kecamatan </w:t>
            </w:r>
            <w:r w:rsidRPr="00A41425">
              <w:rPr>
                <w:rFonts w:asciiTheme="minorHAnsi" w:hAnsiTheme="minorHAnsi" w:cstheme="minorHAnsi"/>
                <w:sz w:val="22"/>
              </w:rPr>
              <w:t>Kraton</w:t>
            </w:r>
          </w:p>
        </w:tc>
        <w:tc>
          <w:tcPr>
            <w:tcW w:w="1890" w:type="dxa"/>
          </w:tcPr>
          <w:p w:rsidR="00C950B0" w:rsidRPr="00A41425" w:rsidRDefault="00C950B0" w:rsidP="00A41425">
            <w:pPr>
              <w:spacing w:after="0" w:line="300" w:lineRule="auto"/>
              <w:jc w:val="right"/>
              <w:rPr>
                <w:rFonts w:asciiTheme="minorHAnsi" w:hAnsiTheme="minorHAnsi" w:cstheme="minorHAnsi"/>
                <w:lang w:val="id-ID"/>
              </w:rPr>
            </w:pPr>
            <w:r w:rsidRPr="00A41425">
              <w:rPr>
                <w:rFonts w:asciiTheme="minorHAnsi" w:hAnsiTheme="minorHAnsi" w:cstheme="minorHAnsi"/>
                <w:sz w:val="22"/>
              </w:rPr>
              <w:t>2.887.554.006</w:t>
            </w:r>
            <w:r w:rsidRPr="00A41425">
              <w:rPr>
                <w:rFonts w:asciiTheme="minorHAnsi" w:hAnsiTheme="minorHAnsi" w:cstheme="minorHAnsi"/>
                <w:sz w:val="22"/>
                <w:lang w:val="id-ID"/>
              </w:rPr>
              <w:t>,-</w:t>
            </w:r>
          </w:p>
        </w:tc>
        <w:tc>
          <w:tcPr>
            <w:tcW w:w="1971" w:type="dxa"/>
          </w:tcPr>
          <w:p w:rsidR="00C950B0" w:rsidRPr="00A41425" w:rsidRDefault="00C950B0" w:rsidP="00A41425">
            <w:pPr>
              <w:spacing w:after="0" w:line="300" w:lineRule="auto"/>
              <w:jc w:val="right"/>
              <w:rPr>
                <w:rFonts w:asciiTheme="minorHAnsi" w:hAnsiTheme="minorHAnsi" w:cstheme="minorHAnsi"/>
                <w:lang w:val="id-ID"/>
              </w:rPr>
            </w:pPr>
            <w:r w:rsidRPr="00A41425">
              <w:rPr>
                <w:rFonts w:asciiTheme="minorHAnsi" w:hAnsiTheme="minorHAnsi" w:cstheme="minorHAnsi"/>
                <w:sz w:val="22"/>
              </w:rPr>
              <w:t>2.718.271.073,59,</w:t>
            </w:r>
            <w:r w:rsidRPr="00A41425">
              <w:rPr>
                <w:rFonts w:asciiTheme="minorHAnsi" w:hAnsiTheme="minorHAnsi" w:cstheme="minorHAnsi"/>
                <w:sz w:val="22"/>
                <w:lang w:val="id-ID"/>
              </w:rPr>
              <w:t>-</w:t>
            </w:r>
          </w:p>
        </w:tc>
        <w:tc>
          <w:tcPr>
            <w:tcW w:w="1421" w:type="dxa"/>
          </w:tcPr>
          <w:p w:rsidR="00C950B0" w:rsidRPr="00A41425" w:rsidRDefault="00110DE2" w:rsidP="00A41425">
            <w:pPr>
              <w:spacing w:after="0" w:line="300" w:lineRule="auto"/>
              <w:jc w:val="right"/>
              <w:rPr>
                <w:rFonts w:asciiTheme="minorHAnsi" w:hAnsiTheme="minorHAnsi" w:cstheme="minorHAnsi"/>
              </w:rPr>
            </w:pPr>
            <w:r w:rsidRPr="00A41425">
              <w:rPr>
                <w:rFonts w:asciiTheme="minorHAnsi" w:hAnsiTheme="minorHAnsi" w:cstheme="minorHAnsi"/>
                <w:sz w:val="22"/>
              </w:rPr>
              <w:t>94,14 %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45313D" w:rsidRDefault="0045313D" w:rsidP="0045313D">
            <w:pPr>
              <w:pStyle w:val="ListParagraph"/>
              <w:numPr>
                <w:ilvl w:val="1"/>
                <w:numId w:val="52"/>
              </w:numPr>
              <w:tabs>
                <w:tab w:val="left" w:pos="1724"/>
              </w:tabs>
              <w:spacing w:after="0" w:line="300" w:lineRule="auto"/>
              <w:ind w:left="252" w:hanging="252"/>
              <w:rPr>
                <w:rFonts w:asciiTheme="minorHAnsi" w:hAnsiTheme="minorHAnsi" w:cstheme="minorHAnsi"/>
                <w:lang w:val="sv-SE"/>
              </w:rPr>
            </w:pPr>
            <w:r w:rsidRPr="0045313D">
              <w:rPr>
                <w:rFonts w:asciiTheme="minorHAnsi" w:hAnsiTheme="minorHAnsi" w:cstheme="minorHAnsi"/>
                <w:lang w:val="id-ID"/>
              </w:rPr>
              <w:t>Penyelenggaraan pemerintahan, ketentraman dan ketertiban</w:t>
            </w:r>
          </w:p>
        </w:tc>
        <w:tc>
          <w:tcPr>
            <w:tcW w:w="1890" w:type="dxa"/>
          </w:tcPr>
          <w:p w:rsidR="0045313D" w:rsidRPr="00A41425" w:rsidRDefault="0045313D" w:rsidP="00035B6B">
            <w:pPr>
              <w:tabs>
                <w:tab w:val="left" w:pos="1425"/>
              </w:tabs>
              <w:spacing w:after="0" w:line="300" w:lineRule="auto"/>
              <w:jc w:val="right"/>
              <w:rPr>
                <w:rFonts w:asciiTheme="minorHAnsi" w:hAnsiTheme="minorHAnsi" w:cstheme="minorHAnsi"/>
                <w:lang w:val="id-ID"/>
              </w:rPr>
            </w:pPr>
            <w:r>
              <w:rPr>
                <w:rFonts w:asciiTheme="minorHAnsi" w:hAnsiTheme="minorHAnsi" w:cstheme="minorHAnsi"/>
                <w:sz w:val="22"/>
              </w:rPr>
              <w:t>63.378.500,-</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62.858.500</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99,18</w:t>
            </w:r>
            <w:r w:rsidR="0045313D" w:rsidRPr="00A41425">
              <w:rPr>
                <w:rFonts w:asciiTheme="minorHAnsi" w:hAnsiTheme="minorHAnsi" w:cstheme="minorHAnsi"/>
                <w:sz w:val="22"/>
              </w:rPr>
              <w:t xml:space="preserve">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45313D">
            <w:pPr>
              <w:numPr>
                <w:ilvl w:val="1"/>
                <w:numId w:val="52"/>
              </w:numPr>
              <w:tabs>
                <w:tab w:val="left" w:pos="1724"/>
              </w:tabs>
              <w:spacing w:after="0" w:line="300" w:lineRule="auto"/>
              <w:ind w:left="271" w:right="0" w:hanging="280"/>
              <w:jc w:val="left"/>
              <w:rPr>
                <w:rFonts w:asciiTheme="minorHAnsi" w:hAnsiTheme="minorHAnsi" w:cstheme="minorHAnsi"/>
                <w:lang w:val="id-ID"/>
              </w:rPr>
            </w:pPr>
            <w:r>
              <w:rPr>
                <w:rFonts w:asciiTheme="minorHAnsi" w:hAnsiTheme="minorHAnsi" w:cstheme="minorHAnsi"/>
                <w:sz w:val="22"/>
              </w:rPr>
              <w:t xml:space="preserve">Penyelenggaraan </w:t>
            </w:r>
            <w:r w:rsidRPr="00A41425">
              <w:rPr>
                <w:rFonts w:asciiTheme="minorHAnsi" w:hAnsiTheme="minorHAnsi" w:cstheme="minorHAnsi"/>
                <w:sz w:val="22"/>
                <w:lang w:val="id-ID"/>
              </w:rPr>
              <w:t xml:space="preserve">Pelayanan Informasi dan Pengaduan Masyarakat Kecamatan </w:t>
            </w:r>
            <w:r w:rsidRPr="00A41425">
              <w:rPr>
                <w:rFonts w:asciiTheme="minorHAnsi" w:hAnsiTheme="minorHAnsi" w:cstheme="minorHAnsi"/>
                <w:sz w:val="22"/>
              </w:rPr>
              <w:t>Krato</w:t>
            </w:r>
            <w:r w:rsidRPr="00A41425">
              <w:rPr>
                <w:rFonts w:asciiTheme="minorHAnsi" w:hAnsiTheme="minorHAnsi" w:cstheme="minorHAnsi"/>
                <w:sz w:val="22"/>
                <w:lang w:val="id-ID"/>
              </w:rPr>
              <w:t>n</w:t>
            </w:r>
          </w:p>
        </w:tc>
        <w:tc>
          <w:tcPr>
            <w:tcW w:w="1890"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61.161.000</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60.992.458</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99,72</w:t>
            </w:r>
            <w:r w:rsidR="0045313D" w:rsidRPr="00A41425">
              <w:rPr>
                <w:rFonts w:asciiTheme="minorHAnsi" w:hAnsiTheme="minorHAnsi" w:cstheme="minorHAnsi"/>
                <w:sz w:val="22"/>
              </w:rPr>
              <w:t xml:space="preserve">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6C7342">
            <w:pPr>
              <w:numPr>
                <w:ilvl w:val="1"/>
                <w:numId w:val="52"/>
              </w:numPr>
              <w:tabs>
                <w:tab w:val="left" w:pos="1724"/>
              </w:tabs>
              <w:spacing w:after="0" w:line="300" w:lineRule="auto"/>
              <w:ind w:left="281" w:right="0" w:hanging="290"/>
              <w:jc w:val="left"/>
              <w:rPr>
                <w:rFonts w:asciiTheme="minorHAnsi" w:hAnsiTheme="minorHAnsi" w:cstheme="minorHAnsi"/>
                <w:lang w:val="sv-SE"/>
              </w:rPr>
            </w:pPr>
            <w:r w:rsidRPr="00A41425">
              <w:rPr>
                <w:rFonts w:asciiTheme="minorHAnsi" w:hAnsiTheme="minorHAnsi" w:cstheme="minorHAnsi"/>
                <w:sz w:val="22"/>
                <w:lang w:val="id-ID"/>
              </w:rPr>
              <w:t>Pembinaan</w:t>
            </w:r>
            <w:r w:rsidR="006C7342">
              <w:rPr>
                <w:rFonts w:asciiTheme="minorHAnsi" w:hAnsiTheme="minorHAnsi" w:cstheme="minorHAnsi"/>
                <w:sz w:val="22"/>
              </w:rPr>
              <w:t xml:space="preserve"> </w:t>
            </w:r>
            <w:r w:rsidRPr="00A41425">
              <w:rPr>
                <w:rFonts w:asciiTheme="minorHAnsi" w:hAnsiTheme="minorHAnsi" w:cstheme="minorHAnsi"/>
                <w:sz w:val="22"/>
                <w:lang w:val="id-ID"/>
              </w:rPr>
              <w:t xml:space="preserve">Sosial 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Kecamatan </w:t>
            </w:r>
            <w:r w:rsidRPr="00A41425">
              <w:rPr>
                <w:rFonts w:asciiTheme="minorHAnsi" w:hAnsiTheme="minorHAnsi" w:cstheme="minorHAnsi"/>
                <w:sz w:val="22"/>
              </w:rPr>
              <w:t>Kraton</w:t>
            </w:r>
          </w:p>
        </w:tc>
        <w:tc>
          <w:tcPr>
            <w:tcW w:w="1890"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40.147.000</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40.147.000</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100</w:t>
            </w:r>
            <w:r w:rsidR="0045313D" w:rsidRPr="00A41425">
              <w:rPr>
                <w:rFonts w:asciiTheme="minorHAnsi" w:hAnsiTheme="minorHAnsi" w:cstheme="minorHAnsi"/>
                <w:sz w:val="22"/>
              </w:rPr>
              <w:t>%</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45313D">
            <w:pPr>
              <w:numPr>
                <w:ilvl w:val="1"/>
                <w:numId w:val="52"/>
              </w:numPr>
              <w:tabs>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Pr="00A41425">
              <w:rPr>
                <w:rFonts w:asciiTheme="minorHAnsi" w:hAnsiTheme="minorHAnsi" w:cstheme="minorHAnsi"/>
                <w:sz w:val="22"/>
                <w:lang w:val="id-ID"/>
              </w:rPr>
              <w:t xml:space="preserve">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Kelurahan </w:t>
            </w:r>
            <w:r>
              <w:rPr>
                <w:rFonts w:asciiTheme="minorHAnsi" w:hAnsiTheme="minorHAnsi" w:cstheme="minorHAnsi"/>
                <w:sz w:val="22"/>
              </w:rPr>
              <w:t>Patehan</w:t>
            </w:r>
          </w:p>
        </w:tc>
        <w:tc>
          <w:tcPr>
            <w:tcW w:w="1890" w:type="dxa"/>
          </w:tcPr>
          <w:p w:rsidR="0045313D" w:rsidRPr="00A41425" w:rsidRDefault="0045313D" w:rsidP="00035B6B">
            <w:pPr>
              <w:spacing w:after="0" w:line="300" w:lineRule="auto"/>
              <w:jc w:val="right"/>
              <w:rPr>
                <w:rFonts w:asciiTheme="minorHAnsi" w:hAnsiTheme="minorHAnsi" w:cstheme="minorHAnsi"/>
              </w:rPr>
            </w:pPr>
            <w:r>
              <w:rPr>
                <w:rFonts w:asciiTheme="minorHAnsi" w:hAnsiTheme="minorHAnsi" w:cstheme="minorHAnsi"/>
                <w:sz w:val="22"/>
              </w:rPr>
              <w:t>495.502.682</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479.081.249</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96,69</w:t>
            </w:r>
            <w:r w:rsidR="0045313D" w:rsidRPr="00A41425">
              <w:rPr>
                <w:rFonts w:asciiTheme="minorHAnsi" w:hAnsiTheme="minorHAnsi" w:cstheme="minorHAnsi"/>
                <w:sz w:val="22"/>
              </w:rPr>
              <w:t xml:space="preserve">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45313D">
            <w:pPr>
              <w:numPr>
                <w:ilvl w:val="1"/>
                <w:numId w:val="52"/>
              </w:numPr>
              <w:tabs>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Pr="00A41425">
              <w:rPr>
                <w:rFonts w:asciiTheme="minorHAnsi" w:hAnsiTheme="minorHAnsi" w:cstheme="minorHAnsi"/>
                <w:sz w:val="22"/>
                <w:lang w:val="id-ID"/>
              </w:rPr>
              <w:t xml:space="preserve">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t xml:space="preserve">Kelurahan </w:t>
            </w:r>
            <w:r>
              <w:rPr>
                <w:rFonts w:asciiTheme="minorHAnsi" w:hAnsiTheme="minorHAnsi" w:cstheme="minorHAnsi"/>
                <w:sz w:val="22"/>
              </w:rPr>
              <w:t xml:space="preserve"> Panembahan</w:t>
            </w:r>
          </w:p>
        </w:tc>
        <w:tc>
          <w:tcPr>
            <w:tcW w:w="1890"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741.998.715</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738.876.583</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99,58</w:t>
            </w:r>
            <w:r w:rsidR="0045313D" w:rsidRPr="00A41425">
              <w:rPr>
                <w:rFonts w:asciiTheme="minorHAnsi" w:hAnsiTheme="minorHAnsi" w:cstheme="minorHAnsi"/>
                <w:sz w:val="22"/>
              </w:rPr>
              <w:t xml:space="preserve">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45313D">
            <w:pPr>
              <w:numPr>
                <w:ilvl w:val="1"/>
                <w:numId w:val="52"/>
              </w:numPr>
              <w:tabs>
                <w:tab w:val="left" w:pos="1724"/>
              </w:tabs>
              <w:spacing w:after="0" w:line="300" w:lineRule="auto"/>
              <w:ind w:left="281" w:right="0" w:hanging="290"/>
              <w:jc w:val="left"/>
              <w:rPr>
                <w:rFonts w:asciiTheme="minorHAnsi" w:hAnsiTheme="minorHAnsi" w:cstheme="minorHAnsi"/>
                <w:lang w:val="id-ID"/>
              </w:rPr>
            </w:pPr>
            <w:r>
              <w:rPr>
                <w:rFonts w:asciiTheme="minorHAnsi" w:hAnsiTheme="minorHAnsi" w:cstheme="minorHAnsi"/>
                <w:sz w:val="22"/>
              </w:rPr>
              <w:t xml:space="preserve">Penyelenggaraan Pembangunan Wilayah dan Pembinaan </w:t>
            </w:r>
            <w:r w:rsidRPr="00A41425">
              <w:rPr>
                <w:rFonts w:asciiTheme="minorHAnsi" w:hAnsiTheme="minorHAnsi" w:cstheme="minorHAnsi"/>
                <w:sz w:val="22"/>
                <w:lang w:val="id-ID"/>
              </w:rPr>
              <w:t xml:space="preserve">ekonomi, Sosial </w:t>
            </w:r>
            <w:r>
              <w:rPr>
                <w:rFonts w:asciiTheme="minorHAnsi" w:hAnsiTheme="minorHAnsi" w:cstheme="minorHAnsi"/>
                <w:sz w:val="22"/>
              </w:rPr>
              <w:t xml:space="preserve">dan </w:t>
            </w:r>
            <w:r w:rsidRPr="00A41425">
              <w:rPr>
                <w:rFonts w:asciiTheme="minorHAnsi" w:hAnsiTheme="minorHAnsi" w:cstheme="minorHAnsi"/>
                <w:sz w:val="22"/>
                <w:lang w:val="id-ID"/>
              </w:rPr>
              <w:t xml:space="preserve">Budaya </w:t>
            </w:r>
            <w:r w:rsidRPr="00A41425">
              <w:rPr>
                <w:rFonts w:asciiTheme="minorHAnsi" w:hAnsiTheme="minorHAnsi" w:cstheme="minorHAnsi"/>
                <w:sz w:val="22"/>
                <w:lang w:val="sv-SE"/>
              </w:rPr>
              <w:t xml:space="preserve">Masyarakat </w:t>
            </w:r>
            <w:r w:rsidRPr="00A41425">
              <w:rPr>
                <w:rFonts w:asciiTheme="minorHAnsi" w:hAnsiTheme="minorHAnsi" w:cstheme="minorHAnsi"/>
                <w:sz w:val="22"/>
                <w:lang w:val="id-ID"/>
              </w:rPr>
              <w:lastRenderedPageBreak/>
              <w:t xml:space="preserve">Kelurahan </w:t>
            </w:r>
            <w:r>
              <w:rPr>
                <w:rFonts w:asciiTheme="minorHAnsi" w:hAnsiTheme="minorHAnsi" w:cstheme="minorHAnsi"/>
                <w:sz w:val="22"/>
              </w:rPr>
              <w:t xml:space="preserve"> Kadipaten</w:t>
            </w:r>
          </w:p>
        </w:tc>
        <w:tc>
          <w:tcPr>
            <w:tcW w:w="1890"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lastRenderedPageBreak/>
              <w:t>532.857.240</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529.861.149</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99,44</w:t>
            </w:r>
            <w:r w:rsidR="0045313D" w:rsidRPr="00A41425">
              <w:rPr>
                <w:rFonts w:asciiTheme="minorHAnsi" w:hAnsiTheme="minorHAnsi" w:cstheme="minorHAnsi"/>
                <w:sz w:val="22"/>
              </w:rPr>
              <w:t xml:space="preserve"> %</w:t>
            </w:r>
          </w:p>
        </w:tc>
      </w:tr>
      <w:tr w:rsidR="0045313D" w:rsidRPr="00A41425" w:rsidTr="0045313D">
        <w:tc>
          <w:tcPr>
            <w:tcW w:w="720" w:type="dxa"/>
          </w:tcPr>
          <w:p w:rsidR="0045313D" w:rsidRPr="00A41425" w:rsidRDefault="0045313D" w:rsidP="00A41425">
            <w:pPr>
              <w:spacing w:after="0" w:line="300" w:lineRule="auto"/>
              <w:rPr>
                <w:rFonts w:asciiTheme="minorHAnsi" w:hAnsiTheme="minorHAnsi" w:cstheme="minorHAnsi"/>
                <w:lang w:val="id-ID"/>
              </w:rPr>
            </w:pPr>
          </w:p>
        </w:tc>
        <w:tc>
          <w:tcPr>
            <w:tcW w:w="2430" w:type="dxa"/>
          </w:tcPr>
          <w:p w:rsidR="0045313D" w:rsidRPr="00A41425" w:rsidRDefault="0045313D" w:rsidP="0045313D">
            <w:pPr>
              <w:numPr>
                <w:ilvl w:val="1"/>
                <w:numId w:val="52"/>
              </w:numPr>
              <w:tabs>
                <w:tab w:val="left" w:pos="1724"/>
              </w:tabs>
              <w:spacing w:after="0" w:line="300" w:lineRule="auto"/>
              <w:ind w:left="281" w:right="0" w:hanging="290"/>
              <w:jc w:val="left"/>
              <w:rPr>
                <w:rFonts w:asciiTheme="minorHAnsi" w:hAnsiTheme="minorHAnsi" w:cstheme="minorHAnsi"/>
                <w:lang w:val="id-ID"/>
              </w:rPr>
            </w:pPr>
            <w:r w:rsidRPr="00A41425">
              <w:rPr>
                <w:rFonts w:asciiTheme="minorHAnsi" w:hAnsiTheme="minorHAnsi" w:cstheme="minorHAnsi"/>
                <w:sz w:val="22"/>
                <w:lang w:val="id-ID"/>
              </w:rPr>
              <w:t xml:space="preserve">Penyelenggaraan Pembangunan Wilayah </w:t>
            </w:r>
            <w:r>
              <w:rPr>
                <w:rFonts w:asciiTheme="minorHAnsi" w:hAnsiTheme="minorHAnsi" w:cstheme="minorHAnsi"/>
                <w:sz w:val="22"/>
              </w:rPr>
              <w:t xml:space="preserve">dan Pembinaan Perekonomian Masyarakat </w:t>
            </w:r>
            <w:r w:rsidRPr="00A41425">
              <w:rPr>
                <w:rFonts w:asciiTheme="minorHAnsi" w:hAnsiTheme="minorHAnsi" w:cstheme="minorHAnsi"/>
                <w:sz w:val="22"/>
                <w:lang w:val="id-ID"/>
              </w:rPr>
              <w:t xml:space="preserve">Kecamatan </w:t>
            </w:r>
            <w:r w:rsidRPr="00A41425">
              <w:rPr>
                <w:rFonts w:asciiTheme="minorHAnsi" w:hAnsiTheme="minorHAnsi" w:cstheme="minorHAnsi"/>
                <w:sz w:val="22"/>
              </w:rPr>
              <w:t>Kraton</w:t>
            </w:r>
          </w:p>
        </w:tc>
        <w:tc>
          <w:tcPr>
            <w:tcW w:w="1890"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31.233.000</w:t>
            </w:r>
            <w:r w:rsidRPr="00A41425">
              <w:rPr>
                <w:rFonts w:asciiTheme="minorHAnsi" w:hAnsiTheme="minorHAnsi" w:cstheme="minorHAnsi"/>
                <w:sz w:val="22"/>
                <w:lang w:val="id-ID"/>
              </w:rPr>
              <w:t>,-</w:t>
            </w:r>
          </w:p>
        </w:tc>
        <w:tc>
          <w:tcPr>
            <w:tcW w:w="1971" w:type="dxa"/>
          </w:tcPr>
          <w:p w:rsidR="0045313D" w:rsidRPr="00A41425" w:rsidRDefault="0045313D" w:rsidP="00035B6B">
            <w:pPr>
              <w:spacing w:after="0" w:line="300" w:lineRule="auto"/>
              <w:jc w:val="right"/>
              <w:rPr>
                <w:rFonts w:asciiTheme="minorHAnsi" w:hAnsiTheme="minorHAnsi" w:cstheme="minorHAnsi"/>
                <w:lang w:val="id-ID"/>
              </w:rPr>
            </w:pPr>
            <w:r>
              <w:rPr>
                <w:rFonts w:asciiTheme="minorHAnsi" w:hAnsiTheme="minorHAnsi" w:cstheme="minorHAnsi"/>
                <w:sz w:val="22"/>
              </w:rPr>
              <w:t>31.233.000</w:t>
            </w:r>
            <w:r w:rsidRPr="00A41425">
              <w:rPr>
                <w:rFonts w:asciiTheme="minorHAnsi" w:hAnsiTheme="minorHAnsi" w:cstheme="minorHAnsi"/>
                <w:sz w:val="22"/>
                <w:lang w:val="id-ID"/>
              </w:rPr>
              <w:t>,-</w:t>
            </w:r>
          </w:p>
        </w:tc>
        <w:tc>
          <w:tcPr>
            <w:tcW w:w="1421" w:type="dxa"/>
          </w:tcPr>
          <w:p w:rsidR="0045313D" w:rsidRPr="00A41425" w:rsidRDefault="006C7342" w:rsidP="00A41425">
            <w:pPr>
              <w:spacing w:after="0" w:line="300" w:lineRule="auto"/>
              <w:jc w:val="right"/>
              <w:rPr>
                <w:rFonts w:asciiTheme="minorHAnsi" w:hAnsiTheme="minorHAnsi" w:cstheme="minorHAnsi"/>
                <w:lang w:val="id-ID"/>
              </w:rPr>
            </w:pPr>
            <w:r>
              <w:rPr>
                <w:rFonts w:asciiTheme="minorHAnsi" w:hAnsiTheme="minorHAnsi" w:cstheme="minorHAnsi"/>
                <w:sz w:val="22"/>
              </w:rPr>
              <w:t>100</w:t>
            </w:r>
            <w:r w:rsidR="0045313D" w:rsidRPr="00A41425">
              <w:rPr>
                <w:rFonts w:asciiTheme="minorHAnsi" w:hAnsiTheme="minorHAnsi" w:cstheme="minorHAnsi"/>
                <w:sz w:val="22"/>
              </w:rPr>
              <w:t xml:space="preserve"> %-</w:t>
            </w:r>
          </w:p>
        </w:tc>
      </w:tr>
    </w:tbl>
    <w:p w:rsidR="00C950B0" w:rsidRPr="00A41425" w:rsidRDefault="00C950B0" w:rsidP="00A41425">
      <w:pPr>
        <w:spacing w:after="0" w:line="300" w:lineRule="auto"/>
        <w:ind w:left="1134" w:firstLine="567"/>
        <w:rPr>
          <w:rFonts w:asciiTheme="minorHAnsi" w:hAnsiTheme="minorHAnsi" w:cstheme="minorHAnsi"/>
          <w:sz w:val="22"/>
          <w:lang w:val="id-ID"/>
        </w:rPr>
      </w:pPr>
    </w:p>
    <w:p w:rsidR="00563E04" w:rsidRPr="005730CD" w:rsidRDefault="00563E04" w:rsidP="00FB3A78">
      <w:pPr>
        <w:spacing w:after="0" w:line="300" w:lineRule="auto"/>
        <w:ind w:left="446" w:right="-19" w:firstLine="724"/>
        <w:rPr>
          <w:rFonts w:asciiTheme="minorHAnsi" w:hAnsiTheme="minorHAnsi" w:cstheme="minorHAnsi"/>
          <w:color w:val="0D0D0D" w:themeColor="text1" w:themeTint="F2"/>
          <w:sz w:val="22"/>
        </w:rPr>
      </w:pPr>
      <w:r w:rsidRPr="00FB3A78">
        <w:rPr>
          <w:rFonts w:asciiTheme="minorHAnsi" w:hAnsiTheme="minorHAnsi" w:cstheme="minorHAnsi"/>
          <w:color w:val="0D0D0D" w:themeColor="text1" w:themeTint="F2"/>
          <w:sz w:val="22"/>
          <w:lang w:val="id-ID"/>
        </w:rPr>
        <w:t xml:space="preserve">Realisasi anggaran berdasarkan tabel di atas yaitu untuk belanja langsung </w:t>
      </w:r>
      <w:r w:rsidR="005730CD" w:rsidRPr="00FB3A78">
        <w:rPr>
          <w:rFonts w:asciiTheme="minorHAnsi" w:hAnsiTheme="minorHAnsi" w:cstheme="minorHAnsi"/>
          <w:color w:val="0D0D0D" w:themeColor="text1" w:themeTint="F2"/>
          <w:sz w:val="22"/>
        </w:rPr>
        <w:t>98,59</w:t>
      </w:r>
      <w:r w:rsidR="00110DE2" w:rsidRPr="00FB3A78">
        <w:rPr>
          <w:rFonts w:asciiTheme="minorHAnsi" w:hAnsiTheme="minorHAnsi" w:cstheme="minorHAnsi"/>
          <w:color w:val="0D0D0D" w:themeColor="text1" w:themeTint="F2"/>
          <w:sz w:val="22"/>
        </w:rPr>
        <w:t xml:space="preserve"> </w:t>
      </w:r>
      <w:r w:rsidRPr="00FB3A78">
        <w:rPr>
          <w:rFonts w:asciiTheme="minorHAnsi" w:hAnsiTheme="minorHAnsi" w:cstheme="minorHAnsi"/>
          <w:color w:val="0D0D0D" w:themeColor="text1" w:themeTint="F2"/>
          <w:sz w:val="22"/>
        </w:rPr>
        <w:t xml:space="preserve">% dan untuk </w:t>
      </w:r>
      <w:r w:rsidRPr="00FB3A78">
        <w:rPr>
          <w:rFonts w:asciiTheme="minorHAnsi" w:hAnsiTheme="minorHAnsi" w:cstheme="minorHAnsi"/>
          <w:color w:val="0D0D0D" w:themeColor="text1" w:themeTint="F2"/>
          <w:sz w:val="22"/>
          <w:lang w:val="id-ID"/>
        </w:rPr>
        <w:t xml:space="preserve">belanja tidak langsung </w:t>
      </w:r>
      <w:r w:rsidR="005730CD" w:rsidRPr="00FB3A78">
        <w:rPr>
          <w:rFonts w:asciiTheme="minorHAnsi" w:hAnsiTheme="minorHAnsi" w:cstheme="minorHAnsi"/>
          <w:color w:val="0D0D0D" w:themeColor="text1" w:themeTint="F2"/>
          <w:sz w:val="22"/>
        </w:rPr>
        <w:t>95,30</w:t>
      </w:r>
      <w:r w:rsidR="00110DE2" w:rsidRPr="00FB3A78">
        <w:rPr>
          <w:rFonts w:asciiTheme="minorHAnsi" w:hAnsiTheme="minorHAnsi" w:cstheme="minorHAnsi"/>
          <w:color w:val="0D0D0D" w:themeColor="text1" w:themeTint="F2"/>
          <w:sz w:val="22"/>
        </w:rPr>
        <w:t xml:space="preserve"> </w:t>
      </w:r>
      <w:r w:rsidRPr="00FB3A78">
        <w:rPr>
          <w:rFonts w:asciiTheme="minorHAnsi" w:hAnsiTheme="minorHAnsi" w:cstheme="minorHAnsi"/>
          <w:color w:val="0D0D0D" w:themeColor="text1" w:themeTint="F2"/>
          <w:sz w:val="22"/>
          <w:lang w:val="id-ID"/>
        </w:rPr>
        <w:t xml:space="preserve">% jika diambil nilai rata-rata menjadi </w:t>
      </w:r>
      <w:r w:rsidR="005730CD" w:rsidRPr="00FB3A78">
        <w:rPr>
          <w:rFonts w:asciiTheme="minorHAnsi" w:hAnsiTheme="minorHAnsi" w:cstheme="minorHAnsi"/>
          <w:color w:val="0D0D0D" w:themeColor="text1" w:themeTint="F2"/>
          <w:sz w:val="22"/>
        </w:rPr>
        <w:t>96,94</w:t>
      </w:r>
      <w:r w:rsidRPr="00FB3A78">
        <w:rPr>
          <w:rFonts w:asciiTheme="minorHAnsi" w:hAnsiTheme="minorHAnsi" w:cstheme="minorHAnsi"/>
          <w:color w:val="0D0D0D" w:themeColor="text1" w:themeTint="F2"/>
          <w:sz w:val="22"/>
          <w:lang w:val="id-ID"/>
        </w:rPr>
        <w:t>%.</w:t>
      </w:r>
      <w:r w:rsidRPr="00FB3A78">
        <w:rPr>
          <w:rFonts w:asciiTheme="minorHAnsi" w:hAnsiTheme="minorHAnsi" w:cstheme="minorHAnsi"/>
          <w:color w:val="0D0D0D" w:themeColor="text1" w:themeTint="F2"/>
          <w:sz w:val="22"/>
        </w:rPr>
        <w:t>(Laporan Fisik Keuangan terlampir)</w:t>
      </w:r>
    </w:p>
    <w:p w:rsidR="005730CD" w:rsidRDefault="005730CD" w:rsidP="00A41425">
      <w:pPr>
        <w:spacing w:after="0" w:line="300" w:lineRule="auto"/>
        <w:rPr>
          <w:rFonts w:asciiTheme="minorHAnsi" w:hAnsiTheme="minorHAnsi" w:cstheme="minorHAnsi"/>
          <w:b/>
          <w:sz w:val="22"/>
        </w:rPr>
      </w:pPr>
    </w:p>
    <w:p w:rsidR="00563E04" w:rsidRPr="00A41425" w:rsidRDefault="00563E04" w:rsidP="00A41425">
      <w:pPr>
        <w:spacing w:after="0" w:line="300" w:lineRule="auto"/>
        <w:rPr>
          <w:rFonts w:asciiTheme="minorHAnsi" w:hAnsiTheme="minorHAnsi" w:cstheme="minorHAnsi"/>
          <w:b/>
          <w:sz w:val="22"/>
          <w:lang w:val="id-ID"/>
        </w:rPr>
      </w:pPr>
      <w:r w:rsidRPr="00A41425">
        <w:rPr>
          <w:rFonts w:asciiTheme="minorHAnsi" w:hAnsiTheme="minorHAnsi" w:cstheme="minorHAnsi"/>
          <w:b/>
          <w:sz w:val="22"/>
        </w:rPr>
        <w:t>3.5 Inovasi</w:t>
      </w:r>
    </w:p>
    <w:p w:rsidR="00563E04" w:rsidRPr="00A41425" w:rsidRDefault="00563E04" w:rsidP="00A41425">
      <w:pPr>
        <w:pStyle w:val="ListParagraph"/>
        <w:tabs>
          <w:tab w:val="left" w:pos="540"/>
        </w:tabs>
        <w:spacing w:after="0" w:line="300" w:lineRule="auto"/>
        <w:ind w:left="360" w:firstLine="630"/>
        <w:contextualSpacing w:val="0"/>
        <w:jc w:val="both"/>
        <w:rPr>
          <w:rFonts w:asciiTheme="minorHAnsi" w:hAnsiTheme="minorHAnsi" w:cstheme="minorHAnsi"/>
          <w:bCs/>
          <w:noProof/>
          <w:lang w:val="id-ID" w:eastAsia="id-ID"/>
        </w:rPr>
      </w:pPr>
      <w:r w:rsidRPr="00A41425">
        <w:rPr>
          <w:rFonts w:asciiTheme="minorHAnsi" w:hAnsiTheme="minorHAnsi" w:cstheme="minorHAnsi"/>
          <w:bCs/>
          <w:noProof/>
          <w:lang w:eastAsia="id-ID"/>
        </w:rPr>
        <w:t>Tantangan Global penyelenggaraan pemerintahan menuntut aparatur untuk bergerak dinamis dan kreatif. Permasalahan dan keterbatasan sumber daya harus dipandang sebagai pemicu gagasan dan ide kreatif yang dapat memberikan manfaat bagi masyarakat baik secara langsung maupun tidak langsung.</w:t>
      </w:r>
    </w:p>
    <w:p w:rsidR="00563E04" w:rsidRPr="00A41425" w:rsidRDefault="0089490A" w:rsidP="00A41425">
      <w:pPr>
        <w:pStyle w:val="ListParagraph"/>
        <w:tabs>
          <w:tab w:val="left" w:pos="540"/>
        </w:tabs>
        <w:spacing w:after="0" w:line="300" w:lineRule="auto"/>
        <w:ind w:left="360" w:firstLine="630"/>
        <w:contextualSpacing w:val="0"/>
        <w:jc w:val="both"/>
        <w:rPr>
          <w:rFonts w:asciiTheme="minorHAnsi" w:hAnsiTheme="minorHAnsi" w:cstheme="minorHAnsi"/>
          <w:bCs/>
          <w:noProof/>
          <w:lang w:val="id-ID" w:eastAsia="id-ID"/>
        </w:rPr>
      </w:pPr>
      <w:r w:rsidRPr="00F85296">
        <w:rPr>
          <w:rFonts w:asciiTheme="minorHAnsi" w:hAnsiTheme="minorHAnsi" w:cstheme="minorHAnsi"/>
          <w:bCs/>
        </w:rPr>
        <w:t>Tahun 2020</w:t>
      </w:r>
      <w:r w:rsidR="004C4A62" w:rsidRPr="00F85296">
        <w:rPr>
          <w:rFonts w:asciiTheme="minorHAnsi" w:hAnsiTheme="minorHAnsi" w:cstheme="minorHAnsi"/>
          <w:bCs/>
        </w:rPr>
        <w:t xml:space="preserve"> </w:t>
      </w:r>
      <w:r w:rsidR="00563E04" w:rsidRPr="00F85296">
        <w:rPr>
          <w:rFonts w:asciiTheme="minorHAnsi" w:hAnsiTheme="minorHAnsi" w:cstheme="minorHAnsi"/>
        </w:rPr>
        <w:t xml:space="preserve">Kecamatan </w:t>
      </w:r>
      <w:r w:rsidR="000109FA" w:rsidRPr="00F85296">
        <w:rPr>
          <w:rFonts w:asciiTheme="minorHAnsi" w:hAnsiTheme="minorHAnsi" w:cstheme="minorHAnsi"/>
        </w:rPr>
        <w:t>Kraton</w:t>
      </w:r>
      <w:r w:rsidR="00563E04" w:rsidRPr="00F85296">
        <w:rPr>
          <w:rFonts w:asciiTheme="minorHAnsi" w:hAnsiTheme="minorHAnsi" w:cstheme="minorHAnsi"/>
          <w:bCs/>
        </w:rPr>
        <w:t xml:space="preserve"> telah menginisiasi inovasi-inovasi dalam rangka untuk menunjang pencapaian kinerja yang optimal, antara lain:</w:t>
      </w:r>
    </w:p>
    <w:p w:rsidR="00563E04" w:rsidRPr="00A41425" w:rsidRDefault="006818DF" w:rsidP="00FB3A78">
      <w:pPr>
        <w:pStyle w:val="ListParagraph"/>
        <w:numPr>
          <w:ilvl w:val="0"/>
          <w:numId w:val="33"/>
        </w:numPr>
        <w:tabs>
          <w:tab w:val="left" w:pos="630"/>
        </w:tabs>
        <w:spacing w:after="0" w:line="300" w:lineRule="auto"/>
        <w:ind w:left="630" w:hanging="270"/>
        <w:contextualSpacing w:val="0"/>
        <w:jc w:val="both"/>
        <w:rPr>
          <w:rFonts w:asciiTheme="minorHAnsi" w:hAnsiTheme="minorHAnsi" w:cstheme="minorHAnsi"/>
        </w:rPr>
      </w:pPr>
      <w:r>
        <w:rPr>
          <w:rFonts w:asciiTheme="minorHAnsi" w:hAnsiTheme="minorHAnsi" w:cstheme="minorHAnsi"/>
        </w:rPr>
        <w:t>Replikasi inovasi cetak dokumen kependudukan mandiri di Kecamatan</w:t>
      </w:r>
      <w:r w:rsidR="00563E04" w:rsidRPr="00A41425">
        <w:rPr>
          <w:rFonts w:asciiTheme="minorHAnsi" w:hAnsiTheme="minorHAnsi" w:cstheme="minorHAnsi"/>
        </w:rPr>
        <w:t>. (Dilaksanakan 14 Kecamatan)</w:t>
      </w:r>
      <w:r>
        <w:rPr>
          <w:rFonts w:asciiTheme="minorHAnsi" w:hAnsiTheme="minorHAnsi" w:cstheme="minorHAnsi"/>
        </w:rPr>
        <w:t>.</w:t>
      </w:r>
    </w:p>
    <w:p w:rsidR="00563E04" w:rsidRDefault="0089490A" w:rsidP="00FB3A78">
      <w:pPr>
        <w:pStyle w:val="ListParagraph"/>
        <w:numPr>
          <w:ilvl w:val="0"/>
          <w:numId w:val="33"/>
        </w:numPr>
        <w:tabs>
          <w:tab w:val="left" w:pos="630"/>
        </w:tabs>
        <w:spacing w:after="0" w:line="300" w:lineRule="auto"/>
        <w:ind w:left="630" w:hanging="270"/>
        <w:contextualSpacing w:val="0"/>
        <w:jc w:val="both"/>
        <w:rPr>
          <w:rFonts w:asciiTheme="minorHAnsi" w:hAnsiTheme="minorHAnsi" w:cstheme="minorHAnsi"/>
        </w:rPr>
      </w:pPr>
      <w:r>
        <w:rPr>
          <w:rFonts w:asciiTheme="minorHAnsi" w:hAnsiTheme="minorHAnsi" w:cstheme="minorHAnsi"/>
        </w:rPr>
        <w:t xml:space="preserve">Memotivasi warga dalam penanggulangan </w:t>
      </w:r>
      <w:r w:rsidR="00F64CFA">
        <w:rPr>
          <w:rFonts w:asciiTheme="minorHAnsi" w:hAnsiTheme="minorHAnsi" w:cstheme="minorHAnsi"/>
        </w:rPr>
        <w:t>covid-19 seperti “Panembahan Semanak” (Panembahan Semangat</w:t>
      </w:r>
      <w:proofErr w:type="gramStart"/>
      <w:r w:rsidR="00F64CFA">
        <w:rPr>
          <w:rFonts w:asciiTheme="minorHAnsi" w:hAnsiTheme="minorHAnsi" w:cstheme="minorHAnsi"/>
        </w:rPr>
        <w:t>,  Sehat</w:t>
      </w:r>
      <w:proofErr w:type="gramEnd"/>
      <w:r w:rsidR="00F64CFA">
        <w:rPr>
          <w:rFonts w:asciiTheme="minorHAnsi" w:hAnsiTheme="minorHAnsi" w:cstheme="minorHAnsi"/>
        </w:rPr>
        <w:t>, Manunggal. Agamis dan Kreatif)  yang rutin penyemprotan desinfektan rutin hari  minggu dengan dana swadaya</w:t>
      </w:r>
    </w:p>
    <w:p w:rsidR="00F64CFA" w:rsidRPr="00A41425" w:rsidRDefault="00F64CFA" w:rsidP="00FB3A78">
      <w:pPr>
        <w:pStyle w:val="ListParagraph"/>
        <w:numPr>
          <w:ilvl w:val="0"/>
          <w:numId w:val="33"/>
        </w:numPr>
        <w:tabs>
          <w:tab w:val="left" w:pos="630"/>
        </w:tabs>
        <w:spacing w:after="0" w:line="300" w:lineRule="auto"/>
        <w:ind w:left="630" w:hanging="270"/>
        <w:contextualSpacing w:val="0"/>
        <w:jc w:val="both"/>
        <w:rPr>
          <w:rFonts w:asciiTheme="minorHAnsi" w:hAnsiTheme="minorHAnsi" w:cstheme="minorHAnsi"/>
        </w:rPr>
      </w:pPr>
      <w:r>
        <w:rPr>
          <w:rFonts w:asciiTheme="minorHAnsi" w:hAnsiTheme="minorHAnsi" w:cstheme="minorHAnsi"/>
        </w:rPr>
        <w:t xml:space="preserve">Kecepatan Informasi dalam penyampaian berita </w:t>
      </w:r>
      <w:proofErr w:type="gramStart"/>
      <w:r>
        <w:rPr>
          <w:rFonts w:asciiTheme="minorHAnsi" w:hAnsiTheme="minorHAnsi" w:cstheme="minorHAnsi"/>
        </w:rPr>
        <w:t>ke  Tokoh</w:t>
      </w:r>
      <w:proofErr w:type="gramEnd"/>
      <w:r>
        <w:rPr>
          <w:rFonts w:asciiTheme="minorHAnsi" w:hAnsiTheme="minorHAnsi" w:cstheme="minorHAnsi"/>
        </w:rPr>
        <w:t xml:space="preserve"> dan warga masyarakat Kelurahan Kadipaten , “Dewa Imut”  (Dengan WA informasi mudah tersampaikan).</w:t>
      </w:r>
    </w:p>
    <w:p w:rsidR="00563E04" w:rsidRPr="00A41425" w:rsidRDefault="00563E04" w:rsidP="00A41425">
      <w:pPr>
        <w:pStyle w:val="ListParagraph"/>
        <w:tabs>
          <w:tab w:val="left" w:pos="630"/>
        </w:tabs>
        <w:spacing w:after="0" w:line="300" w:lineRule="auto"/>
        <w:ind w:left="810"/>
        <w:contextualSpacing w:val="0"/>
        <w:rPr>
          <w:rFonts w:asciiTheme="minorHAnsi" w:hAnsiTheme="minorHAnsi" w:cstheme="minorHAnsi"/>
        </w:rPr>
      </w:pPr>
    </w:p>
    <w:p w:rsidR="00E1166F" w:rsidRPr="00A41425" w:rsidRDefault="00E1166F" w:rsidP="00A41425">
      <w:pPr>
        <w:spacing w:after="0" w:line="300" w:lineRule="auto"/>
        <w:ind w:left="1415" w:right="51" w:hanging="10"/>
        <w:jc w:val="center"/>
        <w:rPr>
          <w:rFonts w:asciiTheme="minorHAnsi" w:hAnsiTheme="minorHAnsi" w:cstheme="minorHAnsi"/>
          <w:b/>
          <w:sz w:val="22"/>
        </w:rPr>
      </w:pPr>
    </w:p>
    <w:p w:rsidR="00563E04" w:rsidRPr="00A41425" w:rsidRDefault="00563E04" w:rsidP="00A41425">
      <w:pPr>
        <w:spacing w:after="0" w:line="300" w:lineRule="auto"/>
        <w:ind w:left="1415" w:right="51" w:hanging="10"/>
        <w:jc w:val="center"/>
        <w:rPr>
          <w:rFonts w:asciiTheme="minorHAnsi" w:hAnsiTheme="minorHAnsi" w:cstheme="minorHAnsi"/>
          <w:b/>
          <w:sz w:val="22"/>
        </w:rPr>
      </w:pPr>
    </w:p>
    <w:p w:rsidR="00563E04" w:rsidRDefault="00563E04" w:rsidP="00A41425">
      <w:pPr>
        <w:spacing w:after="0" w:line="300" w:lineRule="auto"/>
        <w:ind w:left="1415" w:right="51" w:hanging="10"/>
        <w:jc w:val="center"/>
        <w:rPr>
          <w:rFonts w:asciiTheme="minorHAnsi" w:hAnsiTheme="minorHAnsi" w:cstheme="minorHAnsi"/>
          <w:b/>
          <w:sz w:val="22"/>
        </w:rPr>
      </w:pPr>
    </w:p>
    <w:p w:rsidR="00695985" w:rsidRDefault="00695985" w:rsidP="00A41425">
      <w:pPr>
        <w:spacing w:after="0" w:line="300" w:lineRule="auto"/>
        <w:ind w:left="1415" w:right="51" w:hanging="10"/>
        <w:jc w:val="center"/>
        <w:rPr>
          <w:rFonts w:asciiTheme="minorHAnsi" w:hAnsiTheme="minorHAnsi" w:cstheme="minorHAnsi"/>
          <w:b/>
          <w:sz w:val="22"/>
        </w:rPr>
      </w:pPr>
    </w:p>
    <w:p w:rsidR="00695985" w:rsidRDefault="00695985" w:rsidP="00A41425">
      <w:pPr>
        <w:spacing w:after="0" w:line="300" w:lineRule="auto"/>
        <w:ind w:left="1415" w:right="51" w:hanging="10"/>
        <w:jc w:val="center"/>
        <w:rPr>
          <w:rFonts w:asciiTheme="minorHAnsi" w:hAnsiTheme="minorHAnsi" w:cstheme="minorHAnsi"/>
          <w:b/>
          <w:sz w:val="22"/>
        </w:rPr>
      </w:pPr>
    </w:p>
    <w:p w:rsidR="00CD65C7" w:rsidRDefault="00CD65C7" w:rsidP="00A41425">
      <w:pPr>
        <w:spacing w:after="0" w:line="300" w:lineRule="auto"/>
        <w:ind w:left="1415" w:right="51" w:hanging="10"/>
        <w:jc w:val="center"/>
        <w:rPr>
          <w:rFonts w:asciiTheme="minorHAnsi" w:hAnsiTheme="minorHAnsi" w:cstheme="minorHAnsi"/>
          <w:b/>
          <w:sz w:val="22"/>
        </w:rPr>
        <w:sectPr w:rsidR="00CD65C7" w:rsidSect="00252232">
          <w:pgSz w:w="11907" w:h="16840" w:code="9"/>
          <w:pgMar w:top="1418" w:right="1418" w:bottom="1418" w:left="1418" w:header="720" w:footer="720" w:gutter="0"/>
          <w:pgNumType w:start="1" w:chapStyle="1"/>
          <w:cols w:space="720"/>
          <w:docGrid w:linePitch="326"/>
        </w:sectPr>
      </w:pPr>
    </w:p>
    <w:p w:rsidR="00FD4DA8" w:rsidRDefault="00FD4DA8" w:rsidP="00FD4DA8">
      <w:pPr>
        <w:pStyle w:val="Heading1"/>
        <w:ind w:left="0" w:firstLine="0"/>
        <w:jc w:val="center"/>
      </w:pPr>
    </w:p>
    <w:p w:rsidR="00414A6F" w:rsidRPr="00F22DA1" w:rsidRDefault="00414A6F" w:rsidP="00FD4DA8">
      <w:pPr>
        <w:pStyle w:val="Heading1"/>
        <w:numPr>
          <w:ilvl w:val="0"/>
          <w:numId w:val="0"/>
        </w:numPr>
        <w:jc w:val="center"/>
        <w:rPr>
          <w:rFonts w:asciiTheme="minorHAnsi" w:hAnsiTheme="minorHAnsi" w:cstheme="minorHAnsi"/>
          <w:sz w:val="24"/>
          <w:szCs w:val="24"/>
        </w:rPr>
      </w:pPr>
      <w:r w:rsidRPr="00F22DA1">
        <w:rPr>
          <w:rFonts w:asciiTheme="minorHAnsi" w:hAnsiTheme="minorHAnsi" w:cstheme="minorHAnsi"/>
          <w:sz w:val="24"/>
          <w:szCs w:val="24"/>
        </w:rPr>
        <w:t>P E N U T U P</w:t>
      </w:r>
    </w:p>
    <w:p w:rsidR="00414A6F" w:rsidRPr="00A41425" w:rsidRDefault="00414A6F" w:rsidP="00A41425">
      <w:pPr>
        <w:spacing w:after="0" w:line="300" w:lineRule="auto"/>
        <w:ind w:left="0" w:right="51" w:firstLine="0"/>
        <w:jc w:val="center"/>
        <w:rPr>
          <w:rFonts w:asciiTheme="minorHAnsi" w:hAnsiTheme="minorHAnsi" w:cstheme="minorHAnsi"/>
          <w:sz w:val="22"/>
        </w:rPr>
      </w:pPr>
    </w:p>
    <w:p w:rsidR="00414A6F" w:rsidRPr="00A41425" w:rsidRDefault="00414A6F" w:rsidP="00A41425">
      <w:pPr>
        <w:spacing w:after="0" w:line="300" w:lineRule="auto"/>
        <w:ind w:left="0" w:right="51" w:firstLine="0"/>
        <w:jc w:val="center"/>
        <w:rPr>
          <w:rFonts w:asciiTheme="minorHAnsi" w:hAnsiTheme="minorHAnsi" w:cstheme="minorHAnsi"/>
          <w:sz w:val="22"/>
        </w:rPr>
      </w:pPr>
    </w:p>
    <w:p w:rsidR="00414A6F" w:rsidRPr="00A41425" w:rsidRDefault="00414A6F" w:rsidP="00FB3A78">
      <w:pPr>
        <w:pStyle w:val="Heading1"/>
        <w:numPr>
          <w:ilvl w:val="3"/>
          <w:numId w:val="50"/>
        </w:numPr>
        <w:spacing w:after="0" w:line="300" w:lineRule="auto"/>
        <w:ind w:left="270" w:right="51"/>
        <w:rPr>
          <w:rFonts w:asciiTheme="minorHAnsi" w:hAnsiTheme="minorHAnsi" w:cstheme="minorHAnsi"/>
          <w:sz w:val="22"/>
        </w:rPr>
      </w:pPr>
      <w:r w:rsidRPr="00A41425">
        <w:rPr>
          <w:rFonts w:asciiTheme="minorHAnsi" w:hAnsiTheme="minorHAnsi" w:cstheme="minorHAnsi"/>
          <w:sz w:val="22"/>
        </w:rPr>
        <w:t xml:space="preserve">KESIMPULAN </w:t>
      </w:r>
    </w:p>
    <w:p w:rsidR="00414A6F" w:rsidRPr="00A41425" w:rsidRDefault="00414A6F" w:rsidP="00FB3A78">
      <w:pPr>
        <w:spacing w:after="0" w:line="300" w:lineRule="auto"/>
        <w:ind w:left="270" w:right="51" w:firstLine="863"/>
        <w:rPr>
          <w:rFonts w:asciiTheme="minorHAnsi" w:hAnsiTheme="minorHAnsi" w:cstheme="minorHAnsi"/>
          <w:sz w:val="22"/>
        </w:rPr>
      </w:pPr>
      <w:r w:rsidRPr="00A41425">
        <w:rPr>
          <w:rFonts w:asciiTheme="minorHAnsi" w:hAnsiTheme="minorHAnsi" w:cstheme="minorHAnsi"/>
          <w:sz w:val="22"/>
        </w:rPr>
        <w:t xml:space="preserve">Laporan Kinerja Instansi Pemerintah menggambarkan penekanan pada manajemen pembangunan berbasis kinerja dan perbaikan pelayanan publik, dimana setiap </w:t>
      </w:r>
      <w:proofErr w:type="gramStart"/>
      <w:r w:rsidRPr="00A41425">
        <w:rPr>
          <w:rFonts w:asciiTheme="minorHAnsi" w:hAnsiTheme="minorHAnsi" w:cstheme="minorHAnsi"/>
          <w:sz w:val="22"/>
        </w:rPr>
        <w:t>organisasi  melakukan</w:t>
      </w:r>
      <w:proofErr w:type="gramEnd"/>
      <w:r w:rsidRPr="00A41425">
        <w:rPr>
          <w:rFonts w:asciiTheme="minorHAnsi" w:hAnsiTheme="minorHAnsi" w:cstheme="minorHAnsi"/>
          <w:sz w:val="22"/>
        </w:rPr>
        <w:t xml:space="preserve"> pengukuran dan pelaporan atas kinerja institusi dengan menggunakan indikator yang jelas dan terukur. </w:t>
      </w:r>
      <w:proofErr w:type="gramStart"/>
      <w:r w:rsidRPr="00A41425">
        <w:rPr>
          <w:rFonts w:asciiTheme="minorHAnsi" w:hAnsiTheme="minorHAnsi" w:cstheme="minorHAnsi"/>
          <w:sz w:val="22"/>
        </w:rPr>
        <w:t>Bagi organisasi pemerintah daerah, Laporan Kinerja Instansi Pemerintah menjadi bagian dari upaya pertanggung-jawaban dan mendorong akuntabilitas publik.</w:t>
      </w:r>
      <w:proofErr w:type="gramEnd"/>
      <w:r w:rsidRPr="00A41425">
        <w:rPr>
          <w:rFonts w:asciiTheme="minorHAnsi" w:hAnsiTheme="minorHAnsi" w:cstheme="minorHAnsi"/>
          <w:sz w:val="22"/>
        </w:rPr>
        <w:t xml:space="preserve"> Sementara bagi publik sendiri, Laporan Kinerja Instansi Pemerintah </w:t>
      </w:r>
      <w:proofErr w:type="gramStart"/>
      <w:r w:rsidRPr="00A41425">
        <w:rPr>
          <w:rFonts w:asciiTheme="minorHAnsi" w:hAnsiTheme="minorHAnsi" w:cstheme="minorHAnsi"/>
          <w:sz w:val="22"/>
        </w:rPr>
        <w:t>akan</w:t>
      </w:r>
      <w:proofErr w:type="gramEnd"/>
      <w:r w:rsidRPr="00A41425">
        <w:rPr>
          <w:rFonts w:asciiTheme="minorHAnsi" w:hAnsiTheme="minorHAnsi" w:cstheme="minorHAnsi"/>
          <w:sz w:val="22"/>
        </w:rPr>
        <w:t xml:space="preserve"> menjadi ukuran akan penilaian dan juga keterlibatan publik untuk menilai kualitas kinerja pelayanan dan mendorong tata kelola pemerintahan yang baik.  </w:t>
      </w:r>
    </w:p>
    <w:p w:rsidR="00414A6F" w:rsidRPr="00A41425" w:rsidRDefault="00414A6F" w:rsidP="00FB3A78">
      <w:pPr>
        <w:spacing w:after="0" w:line="300" w:lineRule="auto"/>
        <w:ind w:left="270" w:right="51" w:firstLine="863"/>
        <w:rPr>
          <w:rFonts w:asciiTheme="minorHAnsi" w:hAnsiTheme="minorHAnsi" w:cstheme="minorHAnsi"/>
          <w:sz w:val="22"/>
        </w:rPr>
      </w:pPr>
      <w:r w:rsidRPr="00A41425">
        <w:rPr>
          <w:rFonts w:asciiTheme="minorHAnsi" w:hAnsiTheme="minorHAnsi" w:cstheme="minorHAnsi"/>
          <w:sz w:val="22"/>
        </w:rPr>
        <w:t xml:space="preserve">Dari data capaian kinerja yang diuraikan dalam akuntabilitas kinerja  pada Bab III dan uraian perencanaan kinerja pada Bab II, secara umum dapat disimpulkan bahwa pencapaian target pada </w:t>
      </w:r>
      <w:r w:rsidRPr="00A74F33">
        <w:rPr>
          <w:rFonts w:asciiTheme="minorHAnsi" w:hAnsiTheme="minorHAnsi" w:cstheme="minorHAnsi"/>
          <w:sz w:val="22"/>
        </w:rPr>
        <w:t xml:space="preserve">tahun </w:t>
      </w:r>
      <w:r w:rsidR="00A74F33" w:rsidRPr="00A74F33">
        <w:rPr>
          <w:rFonts w:asciiTheme="minorHAnsi" w:hAnsiTheme="minorHAnsi" w:cstheme="minorHAnsi"/>
          <w:sz w:val="22"/>
        </w:rPr>
        <w:t>2020</w:t>
      </w:r>
      <w:r w:rsidRPr="00A74F33">
        <w:rPr>
          <w:rFonts w:asciiTheme="minorHAnsi" w:hAnsiTheme="minorHAnsi" w:cstheme="minorHAnsi"/>
          <w:sz w:val="22"/>
        </w:rPr>
        <w:t xml:space="preserve"> Kecamatan Kraton Kota</w:t>
      </w:r>
      <w:r w:rsidRPr="00A41425">
        <w:rPr>
          <w:rFonts w:asciiTheme="minorHAnsi" w:hAnsiTheme="minorHAnsi" w:cstheme="minorHAnsi"/>
          <w:sz w:val="22"/>
        </w:rPr>
        <w:t xml:space="preserve"> Yogyakarta dapat tercapai sesuai dengan target  yang telah ditetapkan pada dokumen Rencana Strategis (Renstra).  Baik pada indikator sasaran maupun pada indikator kinerja program keduanya menunjukan pencapaian target yang sangat baik. Dengan kata </w:t>
      </w:r>
      <w:proofErr w:type="gramStart"/>
      <w:r w:rsidRPr="00A41425">
        <w:rPr>
          <w:rFonts w:asciiTheme="minorHAnsi" w:hAnsiTheme="minorHAnsi" w:cstheme="minorHAnsi"/>
          <w:sz w:val="22"/>
        </w:rPr>
        <w:t>lain</w:t>
      </w:r>
      <w:proofErr w:type="gramEnd"/>
      <w:r w:rsidRPr="00A41425">
        <w:rPr>
          <w:rFonts w:asciiTheme="minorHAnsi" w:hAnsiTheme="minorHAnsi" w:cstheme="minorHAnsi"/>
          <w:sz w:val="22"/>
        </w:rPr>
        <w:t xml:space="preserve"> Kecamatan Kraton berhasil mencapai target kinerja yang telah ditetapkan. </w:t>
      </w:r>
    </w:p>
    <w:p w:rsidR="00414A6F" w:rsidRDefault="00414A6F" w:rsidP="00FB3A78">
      <w:pPr>
        <w:spacing w:after="0" w:line="300" w:lineRule="auto"/>
        <w:ind w:left="270" w:right="51" w:firstLine="863"/>
        <w:rPr>
          <w:rFonts w:asciiTheme="minorHAnsi" w:hAnsiTheme="minorHAnsi" w:cstheme="minorHAnsi"/>
          <w:sz w:val="22"/>
        </w:rPr>
      </w:pPr>
      <w:r w:rsidRPr="00A41425">
        <w:rPr>
          <w:rFonts w:asciiTheme="minorHAnsi" w:hAnsiTheme="minorHAnsi" w:cstheme="minorHAnsi"/>
          <w:sz w:val="22"/>
        </w:rPr>
        <w:t xml:space="preserve">Pelaksanaan kinerja kecamatan yang dilaksanakan oleh aparat kecamatan tidak lepas dari sinergisitas antara masyarakat, kelurahan, kecamatan dan pemerintah </w:t>
      </w:r>
      <w:proofErr w:type="gramStart"/>
      <w:r w:rsidRPr="00A41425">
        <w:rPr>
          <w:rFonts w:asciiTheme="minorHAnsi" w:hAnsiTheme="minorHAnsi" w:cstheme="minorHAnsi"/>
          <w:sz w:val="22"/>
        </w:rPr>
        <w:t>kota</w:t>
      </w:r>
      <w:proofErr w:type="gramEnd"/>
      <w:r w:rsidRPr="00A41425">
        <w:rPr>
          <w:rFonts w:asciiTheme="minorHAnsi" w:hAnsiTheme="minorHAnsi" w:cstheme="minorHAnsi"/>
          <w:sz w:val="22"/>
        </w:rPr>
        <w:t xml:space="preserve">. </w:t>
      </w:r>
    </w:p>
    <w:p w:rsidR="00F85296" w:rsidRPr="00A41425" w:rsidRDefault="00F85296" w:rsidP="00A41425">
      <w:pPr>
        <w:spacing w:after="0" w:line="300" w:lineRule="auto"/>
        <w:ind w:left="427" w:right="51" w:firstLine="706"/>
        <w:rPr>
          <w:rFonts w:asciiTheme="minorHAnsi" w:hAnsiTheme="minorHAnsi" w:cstheme="minorHAnsi"/>
          <w:sz w:val="22"/>
        </w:rPr>
      </w:pPr>
    </w:p>
    <w:p w:rsidR="00414A6F" w:rsidRPr="00A41425" w:rsidRDefault="00414A6F" w:rsidP="00FB3A78">
      <w:pPr>
        <w:pStyle w:val="Heading1"/>
        <w:numPr>
          <w:ilvl w:val="0"/>
          <w:numId w:val="45"/>
        </w:numPr>
        <w:tabs>
          <w:tab w:val="clear" w:pos="2160"/>
          <w:tab w:val="left" w:pos="2250"/>
        </w:tabs>
        <w:spacing w:after="0" w:line="300" w:lineRule="auto"/>
        <w:ind w:left="270" w:right="51"/>
        <w:rPr>
          <w:rFonts w:asciiTheme="minorHAnsi" w:hAnsiTheme="minorHAnsi" w:cstheme="minorHAnsi"/>
          <w:sz w:val="22"/>
        </w:rPr>
      </w:pPr>
      <w:r w:rsidRPr="00A41425">
        <w:rPr>
          <w:rFonts w:asciiTheme="minorHAnsi" w:hAnsiTheme="minorHAnsi" w:cstheme="minorHAnsi"/>
          <w:sz w:val="22"/>
        </w:rPr>
        <w:t xml:space="preserve">RENCANA TINDAK LANJUT </w:t>
      </w:r>
    </w:p>
    <w:p w:rsidR="00414A6F" w:rsidRPr="00A41425" w:rsidRDefault="00414A6F" w:rsidP="00FB3A78">
      <w:pPr>
        <w:spacing w:after="0" w:line="300" w:lineRule="auto"/>
        <w:ind w:left="360" w:right="51" w:firstLine="916"/>
        <w:rPr>
          <w:rFonts w:asciiTheme="minorHAnsi" w:hAnsiTheme="minorHAnsi" w:cstheme="minorHAnsi"/>
          <w:sz w:val="22"/>
        </w:rPr>
      </w:pPr>
      <w:r w:rsidRPr="00A41425">
        <w:rPr>
          <w:rFonts w:asciiTheme="minorHAnsi" w:hAnsiTheme="minorHAnsi" w:cstheme="minorHAnsi"/>
          <w:sz w:val="22"/>
        </w:rPr>
        <w:t xml:space="preserve">Dengan memperhatikan </w:t>
      </w:r>
      <w:proofErr w:type="gramStart"/>
      <w:r w:rsidRPr="00A41425">
        <w:rPr>
          <w:rFonts w:asciiTheme="minorHAnsi" w:hAnsiTheme="minorHAnsi" w:cstheme="minorHAnsi"/>
          <w:sz w:val="22"/>
        </w:rPr>
        <w:t>uraian  data</w:t>
      </w:r>
      <w:proofErr w:type="gramEnd"/>
      <w:r w:rsidRPr="00A41425">
        <w:rPr>
          <w:rFonts w:asciiTheme="minorHAnsi" w:hAnsiTheme="minorHAnsi" w:cstheme="minorHAnsi"/>
          <w:sz w:val="22"/>
        </w:rPr>
        <w:t xml:space="preserve"> dalam laporan ini dimulai dari Bab I sampai dengan Bab III akan dapat diambil beberapa simpulan yang menjadikan catatan untuk peningkatan kelancaran pelaksanaan tugas sesuai dengan tupoksi </w:t>
      </w:r>
      <w:r w:rsidR="00A74F33">
        <w:rPr>
          <w:rFonts w:asciiTheme="minorHAnsi" w:hAnsiTheme="minorHAnsi" w:cstheme="minorHAnsi"/>
          <w:sz w:val="22"/>
        </w:rPr>
        <w:t>OPD</w:t>
      </w:r>
      <w:r w:rsidRPr="00A41425">
        <w:rPr>
          <w:rFonts w:asciiTheme="minorHAnsi" w:hAnsiTheme="minorHAnsi" w:cstheme="minorHAnsi"/>
          <w:sz w:val="22"/>
        </w:rPr>
        <w:t xml:space="preserve"> Kecamatan Kraton pada tahun-tahun yang akan datang.  </w:t>
      </w:r>
    </w:p>
    <w:p w:rsidR="00414A6F" w:rsidRPr="00A41425" w:rsidRDefault="00414A6F" w:rsidP="00FB3A78">
      <w:pPr>
        <w:spacing w:after="0" w:line="300" w:lineRule="auto"/>
        <w:ind w:left="360" w:right="51" w:firstLine="630"/>
        <w:rPr>
          <w:rFonts w:asciiTheme="minorHAnsi" w:hAnsiTheme="minorHAnsi" w:cstheme="minorHAnsi"/>
          <w:sz w:val="22"/>
        </w:rPr>
      </w:pPr>
      <w:r w:rsidRPr="00A41425">
        <w:rPr>
          <w:rFonts w:asciiTheme="minorHAnsi" w:hAnsiTheme="minorHAnsi" w:cstheme="minorHAnsi"/>
          <w:sz w:val="22"/>
        </w:rPr>
        <w:t xml:space="preserve">Melihat keberhasilan secara umum capaian kinerja </w:t>
      </w:r>
      <w:r w:rsidR="00A74F33">
        <w:rPr>
          <w:rFonts w:asciiTheme="minorHAnsi" w:hAnsiTheme="minorHAnsi" w:cstheme="minorHAnsi"/>
          <w:sz w:val="22"/>
        </w:rPr>
        <w:t>OPD</w:t>
      </w:r>
      <w:r w:rsidRPr="00A41425">
        <w:rPr>
          <w:rFonts w:asciiTheme="minorHAnsi" w:hAnsiTheme="minorHAnsi" w:cstheme="minorHAnsi"/>
          <w:sz w:val="22"/>
        </w:rPr>
        <w:t xml:space="preserve"> kecamatan Kraton dan juga melihat beberapa faktor pendukung dan adanya catatan kecil hambatan dalam pelaksanaan kinerjanya, maka rencana tindak lanjut yang akan dilakukan sebagai </w:t>
      </w:r>
      <w:proofErr w:type="gramStart"/>
      <w:r w:rsidRPr="00A41425">
        <w:rPr>
          <w:rFonts w:asciiTheme="minorHAnsi" w:hAnsiTheme="minorHAnsi" w:cstheme="minorHAnsi"/>
          <w:sz w:val="22"/>
        </w:rPr>
        <w:t>berikut :</w:t>
      </w:r>
      <w:proofErr w:type="gramEnd"/>
      <w:r w:rsidRPr="00A41425">
        <w:rPr>
          <w:rFonts w:asciiTheme="minorHAnsi" w:hAnsiTheme="minorHAnsi" w:cstheme="minorHAnsi"/>
          <w:sz w:val="22"/>
        </w:rPr>
        <w:t xml:space="preserve"> </w:t>
      </w:r>
    </w:p>
    <w:p w:rsidR="00414A6F" w:rsidRPr="00A41425" w:rsidRDefault="00414A6F" w:rsidP="00A41425">
      <w:pPr>
        <w:spacing w:after="0" w:line="300" w:lineRule="auto"/>
        <w:ind w:left="1560" w:right="51" w:firstLine="0"/>
        <w:jc w:val="left"/>
        <w:rPr>
          <w:rFonts w:asciiTheme="minorHAnsi" w:hAnsiTheme="minorHAnsi" w:cstheme="minorHAnsi"/>
          <w:sz w:val="22"/>
        </w:rPr>
      </w:pPr>
    </w:p>
    <w:p w:rsidR="00414A6F" w:rsidRPr="00A41425" w:rsidRDefault="00414A6F" w:rsidP="00FB3A78">
      <w:pPr>
        <w:numPr>
          <w:ilvl w:val="0"/>
          <w:numId w:val="18"/>
        </w:numPr>
        <w:spacing w:after="0" w:line="300" w:lineRule="auto"/>
        <w:ind w:left="630" w:right="51" w:hanging="270"/>
        <w:rPr>
          <w:rFonts w:asciiTheme="minorHAnsi" w:hAnsiTheme="minorHAnsi" w:cstheme="minorHAnsi"/>
          <w:sz w:val="22"/>
        </w:rPr>
      </w:pPr>
      <w:r w:rsidRPr="00A41425">
        <w:rPr>
          <w:rFonts w:asciiTheme="minorHAnsi" w:hAnsiTheme="minorHAnsi" w:cstheme="minorHAnsi"/>
          <w:sz w:val="22"/>
        </w:rPr>
        <w:t xml:space="preserve">Peningkatan peran unsur PPTK (Pejabat Pelaksana Teknis Kegiatan) dan petugas urusannya dalam perencanaan dan pelaksanaan serta pelaporan kegiatan untuk mempercepat pencapaian target dan pelapopran </w:t>
      </w:r>
    </w:p>
    <w:p w:rsidR="00414A6F" w:rsidRDefault="00414A6F" w:rsidP="00FB3A78">
      <w:pPr>
        <w:numPr>
          <w:ilvl w:val="0"/>
          <w:numId w:val="18"/>
        </w:numPr>
        <w:spacing w:after="0" w:line="300" w:lineRule="auto"/>
        <w:ind w:left="630" w:right="51" w:hanging="270"/>
        <w:jc w:val="left"/>
        <w:rPr>
          <w:rFonts w:asciiTheme="minorHAnsi" w:hAnsiTheme="minorHAnsi" w:cstheme="minorHAnsi"/>
          <w:sz w:val="22"/>
        </w:rPr>
      </w:pPr>
      <w:r w:rsidRPr="00A41425">
        <w:rPr>
          <w:rFonts w:asciiTheme="minorHAnsi" w:hAnsiTheme="minorHAnsi" w:cstheme="minorHAnsi"/>
          <w:sz w:val="22"/>
        </w:rPr>
        <w:t xml:space="preserve">Pengoptimalan perencanaan kegiatan pada awal penyusunannya </w:t>
      </w:r>
    </w:p>
    <w:p w:rsidR="00A74F33" w:rsidRPr="00A41425" w:rsidRDefault="00A74F33" w:rsidP="00FB3A78">
      <w:pPr>
        <w:numPr>
          <w:ilvl w:val="0"/>
          <w:numId w:val="18"/>
        </w:numPr>
        <w:spacing w:after="0" w:line="300" w:lineRule="auto"/>
        <w:ind w:left="630" w:right="51" w:hanging="270"/>
        <w:rPr>
          <w:rFonts w:asciiTheme="minorHAnsi" w:hAnsiTheme="minorHAnsi" w:cstheme="minorHAnsi"/>
          <w:sz w:val="22"/>
        </w:rPr>
      </w:pPr>
      <w:r>
        <w:rPr>
          <w:rFonts w:asciiTheme="minorHAnsi" w:hAnsiTheme="minorHAnsi" w:cstheme="minorHAnsi"/>
          <w:sz w:val="22"/>
        </w:rPr>
        <w:t xml:space="preserve">Pelaksanaan Evaluasi Program Kegiatan yang dilaksanakan setiap Senin pagi akan terus dilanjutkan </w:t>
      </w:r>
      <w:proofErr w:type="gramStart"/>
      <w:r>
        <w:rPr>
          <w:rFonts w:asciiTheme="minorHAnsi" w:hAnsiTheme="minorHAnsi" w:cstheme="minorHAnsi"/>
          <w:sz w:val="22"/>
        </w:rPr>
        <w:t>karena</w:t>
      </w:r>
      <w:r w:rsidR="009F5FFB">
        <w:rPr>
          <w:rFonts w:asciiTheme="minorHAnsi" w:hAnsiTheme="minorHAnsi" w:cstheme="minorHAnsi"/>
          <w:sz w:val="22"/>
        </w:rPr>
        <w:t xml:space="preserve">  sangat</w:t>
      </w:r>
      <w:proofErr w:type="gramEnd"/>
      <w:r w:rsidR="009F5FFB">
        <w:rPr>
          <w:rFonts w:asciiTheme="minorHAnsi" w:hAnsiTheme="minorHAnsi" w:cstheme="minorHAnsi"/>
          <w:sz w:val="22"/>
        </w:rPr>
        <w:t xml:space="preserve"> bermanfaat untuk evaluasi dari pelaksanaan program kegiatan dan rencana seminggu kedepan.</w:t>
      </w:r>
    </w:p>
    <w:p w:rsidR="00414A6F" w:rsidRPr="00A41425" w:rsidRDefault="00414A6F" w:rsidP="00FB3A78">
      <w:pPr>
        <w:numPr>
          <w:ilvl w:val="0"/>
          <w:numId w:val="18"/>
        </w:numPr>
        <w:spacing w:after="0" w:line="300" w:lineRule="auto"/>
        <w:ind w:left="630" w:right="51" w:hanging="270"/>
        <w:rPr>
          <w:rFonts w:asciiTheme="minorHAnsi" w:hAnsiTheme="minorHAnsi" w:cstheme="minorHAnsi"/>
          <w:sz w:val="22"/>
        </w:rPr>
      </w:pPr>
      <w:r w:rsidRPr="00A41425">
        <w:rPr>
          <w:rFonts w:asciiTheme="minorHAnsi" w:hAnsiTheme="minorHAnsi" w:cstheme="minorHAnsi"/>
          <w:sz w:val="22"/>
        </w:rPr>
        <w:t xml:space="preserve">Melaksanakan  monitoring di tingkat kelurahan maupun tingkat-tingkat di atasnya secara optimal dan upaya pemecahan permasalahan  yang dapat menghambat kinerja </w:t>
      </w:r>
      <w:r w:rsidR="00A74F33">
        <w:rPr>
          <w:rFonts w:asciiTheme="minorHAnsi" w:hAnsiTheme="minorHAnsi" w:cstheme="minorHAnsi"/>
          <w:sz w:val="22"/>
        </w:rPr>
        <w:t xml:space="preserve"> OPD</w:t>
      </w:r>
    </w:p>
    <w:p w:rsidR="00414A6F" w:rsidRPr="00A41425" w:rsidRDefault="00414A6F" w:rsidP="00FB3A78">
      <w:pPr>
        <w:numPr>
          <w:ilvl w:val="0"/>
          <w:numId w:val="18"/>
        </w:numPr>
        <w:spacing w:after="0" w:line="300" w:lineRule="auto"/>
        <w:ind w:left="630" w:right="51" w:hanging="270"/>
        <w:jc w:val="left"/>
        <w:rPr>
          <w:rFonts w:asciiTheme="minorHAnsi" w:hAnsiTheme="minorHAnsi" w:cstheme="minorHAnsi"/>
          <w:sz w:val="22"/>
        </w:rPr>
      </w:pPr>
      <w:r w:rsidRPr="00A41425">
        <w:rPr>
          <w:rFonts w:asciiTheme="minorHAnsi" w:hAnsiTheme="minorHAnsi" w:cstheme="minorHAnsi"/>
          <w:sz w:val="22"/>
        </w:rPr>
        <w:lastRenderedPageBreak/>
        <w:t xml:space="preserve">Mengoptimalkan pelayanan bagi masyarakat, meningkatkan koordinasi </w:t>
      </w:r>
      <w:proofErr w:type="gramStart"/>
      <w:r w:rsidRPr="00A41425">
        <w:rPr>
          <w:rFonts w:asciiTheme="minorHAnsi" w:hAnsiTheme="minorHAnsi" w:cstheme="minorHAnsi"/>
          <w:sz w:val="22"/>
        </w:rPr>
        <w:t>dan  kerjasama</w:t>
      </w:r>
      <w:proofErr w:type="gramEnd"/>
      <w:r w:rsidRPr="00A41425">
        <w:rPr>
          <w:rFonts w:asciiTheme="minorHAnsi" w:hAnsiTheme="minorHAnsi" w:cstheme="minorHAnsi"/>
          <w:sz w:val="22"/>
        </w:rPr>
        <w:t xml:space="preserve"> antar sumberdaya manusia yang tersedia di segala bidang. </w:t>
      </w:r>
    </w:p>
    <w:p w:rsidR="00414A6F" w:rsidRPr="00A41425" w:rsidRDefault="00414A6F" w:rsidP="00A41425">
      <w:pPr>
        <w:spacing w:after="0" w:line="300" w:lineRule="auto"/>
        <w:ind w:left="1418" w:right="51" w:firstLine="0"/>
        <w:jc w:val="left"/>
        <w:rPr>
          <w:rFonts w:asciiTheme="minorHAnsi" w:hAnsiTheme="minorHAnsi" w:cstheme="minorHAnsi"/>
          <w:sz w:val="22"/>
        </w:rPr>
      </w:pPr>
    </w:p>
    <w:p w:rsidR="00414A6F" w:rsidRPr="00A41425" w:rsidRDefault="00414A6F" w:rsidP="00FB3A78">
      <w:pPr>
        <w:spacing w:after="0" w:line="300" w:lineRule="auto"/>
        <w:ind w:left="0" w:right="51" w:firstLine="1350"/>
        <w:rPr>
          <w:rFonts w:asciiTheme="minorHAnsi" w:hAnsiTheme="minorHAnsi" w:cstheme="minorHAnsi"/>
          <w:sz w:val="22"/>
        </w:rPr>
      </w:pPr>
      <w:r w:rsidRPr="00A41425">
        <w:rPr>
          <w:rFonts w:asciiTheme="minorHAnsi" w:hAnsiTheme="minorHAnsi" w:cstheme="minorHAnsi"/>
          <w:sz w:val="22"/>
        </w:rPr>
        <w:t xml:space="preserve">Demikian Laporan Kinerja Instansi Pemerintah Kecamatan </w:t>
      </w:r>
      <w:proofErr w:type="gramStart"/>
      <w:r w:rsidRPr="00A41425">
        <w:rPr>
          <w:rFonts w:asciiTheme="minorHAnsi" w:hAnsiTheme="minorHAnsi" w:cstheme="minorHAnsi"/>
          <w:sz w:val="22"/>
        </w:rPr>
        <w:t>Kraton  semoga</w:t>
      </w:r>
      <w:proofErr w:type="gramEnd"/>
      <w:r w:rsidRPr="00A41425">
        <w:rPr>
          <w:rFonts w:asciiTheme="minorHAnsi" w:hAnsiTheme="minorHAnsi" w:cstheme="minorHAnsi"/>
          <w:sz w:val="22"/>
        </w:rPr>
        <w:t xml:space="preserve"> dapat memberikan gambaran yang memadai tentang kin</w:t>
      </w:r>
      <w:r w:rsidR="000109FA">
        <w:rPr>
          <w:rFonts w:asciiTheme="minorHAnsi" w:hAnsiTheme="minorHAnsi" w:cstheme="minorHAnsi"/>
          <w:sz w:val="22"/>
        </w:rPr>
        <w:t xml:space="preserve">erja </w:t>
      </w:r>
      <w:r w:rsidR="000109FA" w:rsidRPr="009F5FFB">
        <w:rPr>
          <w:rFonts w:asciiTheme="minorHAnsi" w:hAnsiTheme="minorHAnsi" w:cstheme="minorHAnsi"/>
          <w:sz w:val="22"/>
        </w:rPr>
        <w:t xml:space="preserve">Kecamatan Kraton Tahun </w:t>
      </w:r>
      <w:r w:rsidR="009F5FFB">
        <w:rPr>
          <w:rFonts w:asciiTheme="minorHAnsi" w:hAnsiTheme="minorHAnsi" w:cstheme="minorHAnsi"/>
          <w:sz w:val="22"/>
        </w:rPr>
        <w:t>2020</w:t>
      </w:r>
      <w:r w:rsidRPr="00A41425">
        <w:rPr>
          <w:rFonts w:asciiTheme="minorHAnsi" w:hAnsiTheme="minorHAnsi" w:cstheme="minorHAnsi"/>
          <w:sz w:val="22"/>
        </w:rPr>
        <w:t xml:space="preserve"> dan bermanfaat bagi peningkatan kinerja di tahun mendatang. </w:t>
      </w:r>
    </w:p>
    <w:p w:rsidR="00414A6F" w:rsidRPr="00A41425" w:rsidRDefault="00414A6F" w:rsidP="00A41425">
      <w:pPr>
        <w:spacing w:after="0" w:line="300" w:lineRule="auto"/>
        <w:ind w:left="1560" w:right="51" w:firstLine="0"/>
        <w:jc w:val="left"/>
        <w:rPr>
          <w:rFonts w:asciiTheme="minorHAnsi" w:hAnsiTheme="minorHAnsi" w:cstheme="minorHAnsi"/>
          <w:sz w:val="22"/>
        </w:rPr>
      </w:pPr>
    </w:p>
    <w:p w:rsidR="00110DE2" w:rsidRPr="00A41425" w:rsidRDefault="00414A6F" w:rsidP="00A41425">
      <w:pPr>
        <w:tabs>
          <w:tab w:val="center" w:pos="2998"/>
          <w:tab w:val="center" w:pos="6199"/>
        </w:tabs>
        <w:spacing w:after="0" w:line="300" w:lineRule="auto"/>
        <w:ind w:left="0" w:right="51" w:firstLine="0"/>
        <w:jc w:val="left"/>
        <w:rPr>
          <w:rFonts w:asciiTheme="minorHAnsi" w:hAnsiTheme="minorHAnsi" w:cstheme="minorHAnsi"/>
          <w:sz w:val="22"/>
        </w:rPr>
      </w:pPr>
      <w:r w:rsidRPr="00A41425">
        <w:rPr>
          <w:rFonts w:asciiTheme="minorHAnsi" w:hAnsiTheme="minorHAnsi" w:cstheme="minorHAnsi"/>
          <w:sz w:val="22"/>
        </w:rPr>
        <w:tab/>
      </w:r>
      <w:r w:rsidRPr="00A41425">
        <w:rPr>
          <w:rFonts w:asciiTheme="minorHAnsi" w:hAnsiTheme="minorHAnsi" w:cstheme="minorHAnsi"/>
          <w:sz w:val="22"/>
        </w:rPr>
        <w:tab/>
      </w:r>
    </w:p>
    <w:p w:rsidR="00414A6F" w:rsidRPr="00A41425" w:rsidRDefault="00F85296" w:rsidP="00ED502C">
      <w:pPr>
        <w:tabs>
          <w:tab w:val="center" w:pos="2998"/>
          <w:tab w:val="center" w:pos="6199"/>
        </w:tabs>
        <w:spacing w:after="0" w:line="300" w:lineRule="auto"/>
        <w:ind w:left="4536" w:right="51" w:firstLine="0"/>
        <w:jc w:val="center"/>
        <w:rPr>
          <w:rFonts w:asciiTheme="minorHAnsi" w:hAnsiTheme="minorHAnsi" w:cstheme="minorHAnsi"/>
          <w:sz w:val="22"/>
        </w:rPr>
      </w:pPr>
      <w:proofErr w:type="gramStart"/>
      <w:r>
        <w:rPr>
          <w:rFonts w:asciiTheme="minorHAnsi" w:hAnsiTheme="minorHAnsi" w:cstheme="minorHAnsi"/>
          <w:sz w:val="22"/>
        </w:rPr>
        <w:t>Yogyakarta</w:t>
      </w:r>
      <w:r w:rsidR="00414A6F" w:rsidRPr="00A41425">
        <w:rPr>
          <w:rFonts w:asciiTheme="minorHAnsi" w:hAnsiTheme="minorHAnsi" w:cstheme="minorHAnsi"/>
          <w:sz w:val="22"/>
        </w:rPr>
        <w:t xml:space="preserve">  </w:t>
      </w:r>
      <w:r w:rsidR="009F5FFB">
        <w:rPr>
          <w:rFonts w:asciiTheme="minorHAnsi" w:hAnsiTheme="minorHAnsi" w:cstheme="minorHAnsi"/>
          <w:sz w:val="22"/>
        </w:rPr>
        <w:t>30</w:t>
      </w:r>
      <w:proofErr w:type="gramEnd"/>
      <w:r w:rsidR="009F5FFB">
        <w:rPr>
          <w:rFonts w:asciiTheme="minorHAnsi" w:hAnsiTheme="minorHAnsi" w:cstheme="minorHAnsi"/>
          <w:sz w:val="22"/>
        </w:rPr>
        <w:t xml:space="preserve"> Desember 2020</w:t>
      </w:r>
    </w:p>
    <w:p w:rsidR="00414A6F" w:rsidRPr="00A41425" w:rsidRDefault="00414A6F" w:rsidP="00ED502C">
      <w:pPr>
        <w:spacing w:after="0" w:line="300" w:lineRule="auto"/>
        <w:ind w:left="4536" w:right="51" w:firstLine="0"/>
        <w:jc w:val="center"/>
        <w:rPr>
          <w:rFonts w:asciiTheme="minorHAnsi" w:hAnsiTheme="minorHAnsi" w:cstheme="minorHAnsi"/>
          <w:sz w:val="22"/>
        </w:rPr>
      </w:pPr>
      <w:r w:rsidRPr="00A41425">
        <w:rPr>
          <w:rFonts w:asciiTheme="minorHAnsi" w:hAnsiTheme="minorHAnsi" w:cstheme="minorHAnsi"/>
          <w:sz w:val="22"/>
        </w:rPr>
        <w:t>CAMAT KRATON</w:t>
      </w:r>
    </w:p>
    <w:p w:rsidR="00414A6F" w:rsidRPr="00A41425" w:rsidRDefault="00414A6F" w:rsidP="00ED502C">
      <w:pPr>
        <w:spacing w:after="0" w:line="300" w:lineRule="auto"/>
        <w:ind w:left="4536" w:right="51" w:firstLine="0"/>
        <w:jc w:val="center"/>
        <w:rPr>
          <w:rFonts w:asciiTheme="minorHAnsi" w:hAnsiTheme="minorHAnsi" w:cstheme="minorHAnsi"/>
          <w:sz w:val="22"/>
        </w:rPr>
      </w:pPr>
    </w:p>
    <w:p w:rsidR="00414A6F" w:rsidRPr="00A41425" w:rsidRDefault="00414A6F" w:rsidP="00ED502C">
      <w:pPr>
        <w:spacing w:after="0" w:line="300" w:lineRule="auto"/>
        <w:ind w:left="4536" w:right="51" w:firstLine="0"/>
        <w:jc w:val="center"/>
        <w:rPr>
          <w:rFonts w:asciiTheme="minorHAnsi" w:hAnsiTheme="minorHAnsi" w:cstheme="minorHAnsi"/>
          <w:sz w:val="22"/>
        </w:rPr>
      </w:pPr>
    </w:p>
    <w:p w:rsidR="00414A6F" w:rsidRPr="00A41425" w:rsidRDefault="00414A6F" w:rsidP="00F87922">
      <w:pPr>
        <w:spacing w:after="0" w:line="240" w:lineRule="auto"/>
        <w:ind w:left="4536" w:right="51" w:firstLine="0"/>
        <w:jc w:val="center"/>
        <w:rPr>
          <w:rFonts w:asciiTheme="minorHAnsi" w:hAnsiTheme="minorHAnsi" w:cstheme="minorHAnsi"/>
          <w:sz w:val="22"/>
        </w:rPr>
      </w:pPr>
      <w:r w:rsidRPr="00A41425">
        <w:rPr>
          <w:rFonts w:asciiTheme="minorHAnsi" w:hAnsiTheme="minorHAnsi" w:cstheme="minorHAnsi"/>
          <w:b/>
          <w:sz w:val="22"/>
          <w:u w:val="single" w:color="000000"/>
        </w:rPr>
        <w:t>Drs. S. WIDODO MUJIYATNA</w:t>
      </w:r>
    </w:p>
    <w:p w:rsidR="00414A6F" w:rsidRPr="00A41425" w:rsidRDefault="00F87922" w:rsidP="00F87922">
      <w:pPr>
        <w:pStyle w:val="Heading2"/>
        <w:numPr>
          <w:ilvl w:val="0"/>
          <w:numId w:val="0"/>
        </w:numPr>
        <w:spacing w:after="0" w:line="240" w:lineRule="auto"/>
        <w:ind w:left="4110" w:right="51"/>
        <w:jc w:val="center"/>
        <w:rPr>
          <w:rFonts w:asciiTheme="minorHAnsi" w:hAnsiTheme="minorHAnsi" w:cstheme="minorHAnsi"/>
          <w:sz w:val="22"/>
        </w:rPr>
      </w:pPr>
      <w:r>
        <w:rPr>
          <w:rFonts w:asciiTheme="minorHAnsi" w:hAnsiTheme="minorHAnsi" w:cstheme="minorHAnsi"/>
          <w:sz w:val="22"/>
        </w:rPr>
        <w:t xml:space="preserve">          </w:t>
      </w:r>
      <w:r w:rsidR="00414A6F" w:rsidRPr="00A41425">
        <w:rPr>
          <w:rFonts w:asciiTheme="minorHAnsi" w:hAnsiTheme="minorHAnsi" w:cstheme="minorHAnsi"/>
          <w:sz w:val="22"/>
        </w:rPr>
        <w:t>NIP. 19630916 198602 1 006</w:t>
      </w:r>
    </w:p>
    <w:p w:rsidR="00414A6F" w:rsidRPr="00A41425" w:rsidRDefault="00414A6F" w:rsidP="00ED502C">
      <w:pPr>
        <w:spacing w:after="0" w:line="300" w:lineRule="auto"/>
        <w:ind w:left="4536" w:right="51" w:firstLine="0"/>
        <w:jc w:val="center"/>
        <w:rPr>
          <w:rFonts w:asciiTheme="minorHAnsi" w:hAnsiTheme="minorHAnsi" w:cstheme="minorHAnsi"/>
          <w:sz w:val="22"/>
        </w:rPr>
      </w:pPr>
    </w:p>
    <w:p w:rsidR="00414A6F" w:rsidRPr="00A41425" w:rsidRDefault="00414A6F" w:rsidP="00A41425">
      <w:pPr>
        <w:spacing w:after="0" w:line="300" w:lineRule="auto"/>
        <w:ind w:left="0" w:right="51" w:firstLine="0"/>
        <w:jc w:val="left"/>
        <w:rPr>
          <w:rFonts w:asciiTheme="minorHAnsi" w:hAnsiTheme="minorHAnsi" w:cstheme="minorHAnsi"/>
          <w:sz w:val="22"/>
        </w:rPr>
      </w:pPr>
    </w:p>
    <w:p w:rsidR="00414A6F" w:rsidRPr="00A41425" w:rsidRDefault="00414A6F" w:rsidP="00A41425">
      <w:pPr>
        <w:spacing w:after="0" w:line="300" w:lineRule="auto"/>
        <w:ind w:left="0" w:right="51" w:firstLine="0"/>
        <w:jc w:val="left"/>
        <w:rPr>
          <w:rFonts w:asciiTheme="minorHAnsi" w:hAnsiTheme="minorHAnsi" w:cstheme="minorHAnsi"/>
          <w:sz w:val="22"/>
        </w:rPr>
      </w:pPr>
    </w:p>
    <w:p w:rsidR="00414A6F" w:rsidRPr="00A41425" w:rsidRDefault="00414A6F" w:rsidP="00A41425">
      <w:pPr>
        <w:spacing w:after="0" w:line="300" w:lineRule="auto"/>
        <w:ind w:left="0" w:right="51" w:firstLine="0"/>
        <w:jc w:val="left"/>
        <w:rPr>
          <w:rFonts w:asciiTheme="minorHAnsi" w:hAnsiTheme="minorHAnsi" w:cstheme="minorHAnsi"/>
          <w:sz w:val="22"/>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1C6D01" w:rsidRPr="00A41425" w:rsidRDefault="001C6D01" w:rsidP="00A41425">
      <w:pPr>
        <w:pStyle w:val="ListParagraph"/>
        <w:spacing w:after="0" w:line="300" w:lineRule="auto"/>
        <w:ind w:left="0"/>
        <w:contextualSpacing w:val="0"/>
        <w:jc w:val="both"/>
        <w:rPr>
          <w:rFonts w:asciiTheme="minorHAnsi" w:hAnsiTheme="minorHAnsi" w:cstheme="minorHAnsi"/>
          <w:color w:val="002060"/>
          <w:lang w:val="id-ID"/>
        </w:rPr>
      </w:pPr>
    </w:p>
    <w:p w:rsidR="00FD62A2" w:rsidRPr="00A41425" w:rsidRDefault="00FD62A2" w:rsidP="00A41425">
      <w:pPr>
        <w:pStyle w:val="ListParagraph"/>
        <w:spacing w:after="0" w:line="300" w:lineRule="auto"/>
        <w:ind w:left="0"/>
        <w:contextualSpacing w:val="0"/>
        <w:jc w:val="both"/>
        <w:rPr>
          <w:rFonts w:asciiTheme="minorHAnsi" w:hAnsiTheme="minorHAnsi" w:cstheme="minorHAnsi"/>
          <w:color w:val="002060"/>
          <w:lang w:val="id-ID"/>
        </w:rPr>
      </w:pPr>
    </w:p>
    <w:p w:rsidR="00FD62A2" w:rsidRPr="00A41425" w:rsidRDefault="00FD62A2" w:rsidP="00A41425">
      <w:pPr>
        <w:pStyle w:val="ListParagraph"/>
        <w:spacing w:after="0" w:line="300" w:lineRule="auto"/>
        <w:ind w:left="0"/>
        <w:contextualSpacing w:val="0"/>
        <w:jc w:val="both"/>
        <w:rPr>
          <w:rFonts w:asciiTheme="minorHAnsi" w:hAnsiTheme="minorHAnsi" w:cstheme="minorHAnsi"/>
          <w:color w:val="002060"/>
          <w:lang w:val="id-ID"/>
        </w:rPr>
      </w:pPr>
    </w:p>
    <w:p w:rsidR="00FD62A2" w:rsidRPr="00A41425" w:rsidRDefault="00FD62A2" w:rsidP="00A41425">
      <w:pPr>
        <w:pStyle w:val="ListParagraph"/>
        <w:spacing w:after="0" w:line="300" w:lineRule="auto"/>
        <w:ind w:left="0"/>
        <w:contextualSpacing w:val="0"/>
        <w:jc w:val="both"/>
        <w:rPr>
          <w:rFonts w:asciiTheme="minorHAnsi" w:hAnsiTheme="minorHAnsi" w:cstheme="minorHAnsi"/>
          <w:color w:val="002060"/>
          <w:lang w:val="id-ID"/>
        </w:rPr>
      </w:pPr>
    </w:p>
    <w:p w:rsidR="00BE411A" w:rsidRPr="00A41425" w:rsidRDefault="00BE411A" w:rsidP="00FB3A78">
      <w:pPr>
        <w:spacing w:after="0" w:line="300" w:lineRule="auto"/>
        <w:ind w:left="0" w:right="51" w:firstLine="0"/>
        <w:rPr>
          <w:rFonts w:asciiTheme="minorHAnsi" w:hAnsiTheme="minorHAnsi" w:cstheme="minorHAnsi"/>
          <w:sz w:val="22"/>
        </w:rPr>
      </w:pPr>
    </w:p>
    <w:sectPr w:rsidR="00BE411A" w:rsidRPr="00A41425" w:rsidSect="00252232">
      <w:pgSz w:w="11907" w:h="16840" w:code="9"/>
      <w:pgMar w:top="1418" w:right="1418" w:bottom="1418" w:left="1418" w:header="720" w:footer="720" w:gutter="0"/>
      <w:pgNumType w:start="1"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6B" w:rsidRDefault="00035B6B">
      <w:pPr>
        <w:spacing w:after="0" w:line="240" w:lineRule="auto"/>
      </w:pPr>
      <w:r>
        <w:separator/>
      </w:r>
    </w:p>
  </w:endnote>
  <w:endnote w:type="continuationSeparator" w:id="1">
    <w:p w:rsidR="00035B6B" w:rsidRDefault="00035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6B" w:rsidRDefault="00035B6B">
    <w:pPr>
      <w:spacing w:after="0" w:line="259" w:lineRule="auto"/>
      <w:ind w:left="0" w:right="211"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p w:rsidR="00035B6B" w:rsidRDefault="00035B6B">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6B" w:rsidRDefault="00035B6B">
    <w:pPr>
      <w:pStyle w:val="Footer"/>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C91A9E" w:rsidRPr="00C91A9E">
        <w:rPr>
          <w:rFonts w:asciiTheme="majorHAnsi" w:hAnsiTheme="majorHAnsi"/>
          <w:noProof/>
        </w:rPr>
        <w:t>IV-2</w:t>
      </w:r>
    </w:fldSimple>
  </w:p>
  <w:p w:rsidR="00035B6B" w:rsidRDefault="00035B6B">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6B" w:rsidRDefault="00035B6B">
    <w:pPr>
      <w:spacing w:after="0" w:line="259" w:lineRule="auto"/>
      <w:ind w:left="0" w:right="211"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p w:rsidR="00035B6B" w:rsidRDefault="00035B6B">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6B" w:rsidRDefault="00035B6B">
      <w:pPr>
        <w:spacing w:after="0" w:line="240" w:lineRule="auto"/>
      </w:pPr>
      <w:r>
        <w:separator/>
      </w:r>
    </w:p>
  </w:footnote>
  <w:footnote w:type="continuationSeparator" w:id="1">
    <w:p w:rsidR="00035B6B" w:rsidRDefault="00035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932"/>
    <w:multiLevelType w:val="hybridMultilevel"/>
    <w:tmpl w:val="42D0B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E1097"/>
    <w:multiLevelType w:val="hybridMultilevel"/>
    <w:tmpl w:val="43266BE4"/>
    <w:lvl w:ilvl="0" w:tplc="9D7E9BC6">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2FB02">
      <w:start w:val="1"/>
      <w:numFmt w:val="decimal"/>
      <w:lvlText w:val="%2)"/>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ED750">
      <w:start w:val="1"/>
      <w:numFmt w:val="lowerRoman"/>
      <w:lvlText w:val="%3"/>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81414">
      <w:start w:val="1"/>
      <w:numFmt w:val="decimal"/>
      <w:lvlText w:val="%4"/>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CE6AD6">
      <w:start w:val="1"/>
      <w:numFmt w:val="lowerLetter"/>
      <w:lvlText w:val="%5"/>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85E30">
      <w:start w:val="1"/>
      <w:numFmt w:val="lowerRoman"/>
      <w:lvlText w:val="%6"/>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AD30">
      <w:start w:val="1"/>
      <w:numFmt w:val="decimal"/>
      <w:lvlText w:val="%7"/>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63710">
      <w:start w:val="1"/>
      <w:numFmt w:val="lowerLetter"/>
      <w:lvlText w:val="%8"/>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A0F7C2">
      <w:start w:val="1"/>
      <w:numFmt w:val="lowerRoman"/>
      <w:lvlText w:val="%9"/>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308705E"/>
    <w:multiLevelType w:val="hybridMultilevel"/>
    <w:tmpl w:val="2E42E768"/>
    <w:lvl w:ilvl="0" w:tplc="2708A890">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E0E6">
      <w:start w:val="1"/>
      <w:numFmt w:val="lowerLetter"/>
      <w:lvlText w:val="%2)"/>
      <w:lvlJc w:val="left"/>
      <w:pPr>
        <w:ind w:left="2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65E7C">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81A1A">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F8855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8B82C">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020BE4">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54957C">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C152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9B224A"/>
    <w:multiLevelType w:val="hybridMultilevel"/>
    <w:tmpl w:val="5E043030"/>
    <w:lvl w:ilvl="0" w:tplc="0DC49EB4">
      <w:start w:val="3"/>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27C74">
      <w:start w:val="1"/>
      <w:numFmt w:val="decimal"/>
      <w:lvlText w:val="%2."/>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8E623C">
      <w:start w:val="1"/>
      <w:numFmt w:val="lowerLetter"/>
      <w:lvlText w:val="%3)"/>
      <w:lvlJc w:val="left"/>
      <w:pPr>
        <w:ind w:left="2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067C92">
      <w:start w:val="1"/>
      <w:numFmt w:val="decimal"/>
      <w:lvlText w:val="%4"/>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9ECD40">
      <w:start w:val="1"/>
      <w:numFmt w:val="lowerLetter"/>
      <w:lvlText w:val="%5"/>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49146">
      <w:start w:val="1"/>
      <w:numFmt w:val="lowerRoman"/>
      <w:lvlText w:val="%6"/>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C8D0A">
      <w:start w:val="1"/>
      <w:numFmt w:val="decimal"/>
      <w:lvlText w:val="%7"/>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6AD0EC">
      <w:start w:val="1"/>
      <w:numFmt w:val="lowerLetter"/>
      <w:lvlText w:val="%8"/>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632F4">
      <w:start w:val="1"/>
      <w:numFmt w:val="lowerRoman"/>
      <w:lvlText w:val="%9"/>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E179DC"/>
    <w:multiLevelType w:val="hybridMultilevel"/>
    <w:tmpl w:val="5D26F610"/>
    <w:lvl w:ilvl="0" w:tplc="6EA64420">
      <w:start w:val="1"/>
      <w:numFmt w:val="bullet"/>
      <w:lvlText w:val="-"/>
      <w:lvlJc w:val="left"/>
      <w:pPr>
        <w:ind w:left="1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5CB51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1C4C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651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CE72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6B16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8753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366EF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26D1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139781B"/>
    <w:multiLevelType w:val="hybridMultilevel"/>
    <w:tmpl w:val="DF426DD0"/>
    <w:lvl w:ilvl="0" w:tplc="33DA864C">
      <w:start w:val="15"/>
      <w:numFmt w:val="decimal"/>
      <w:lvlText w:val="%1."/>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E071C">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8644C">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0F7CA">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64CFB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D906">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24AC6">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6B8A0">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54E912">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72A4D8C"/>
    <w:multiLevelType w:val="hybridMultilevel"/>
    <w:tmpl w:val="560A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35FA7"/>
    <w:multiLevelType w:val="multilevel"/>
    <w:tmpl w:val="C94E6A0A"/>
    <w:lvl w:ilvl="0">
      <w:start w:val="2"/>
      <w:numFmt w:val="decimal"/>
      <w:lvlText w:val="%1"/>
      <w:lvlJc w:val="left"/>
      <w:pPr>
        <w:ind w:left="480" w:hanging="480"/>
      </w:pPr>
      <w:rPr>
        <w:rFonts w:hint="default"/>
      </w:rPr>
    </w:lvl>
    <w:lvl w:ilvl="1">
      <w:start w:val="3"/>
      <w:numFmt w:val="decimal"/>
      <w:lvlText w:val="%1.%2"/>
      <w:lvlJc w:val="left"/>
      <w:pPr>
        <w:ind w:left="639" w:hanging="48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8">
    <w:nsid w:val="1B71078C"/>
    <w:multiLevelType w:val="hybridMultilevel"/>
    <w:tmpl w:val="DE46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C626C0"/>
    <w:multiLevelType w:val="hybridMultilevel"/>
    <w:tmpl w:val="9072E042"/>
    <w:lvl w:ilvl="0" w:tplc="F020BBC4">
      <w:start w:val="1"/>
      <w:numFmt w:val="decimal"/>
      <w:lvlText w:val="%1."/>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26F904">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4895C">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63ED8">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689F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2BF88">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F26144">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E15F0">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272E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13B1571"/>
    <w:multiLevelType w:val="hybridMultilevel"/>
    <w:tmpl w:val="F5EAB95C"/>
    <w:lvl w:ilvl="0" w:tplc="298A09E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2AF3B82"/>
    <w:multiLevelType w:val="multilevel"/>
    <w:tmpl w:val="FE7A31F8"/>
    <w:lvl w:ilvl="0">
      <w:start w:val="1"/>
      <w:numFmt w:val="decimal"/>
      <w:lvlText w:val="%1."/>
      <w:lvlJc w:val="left"/>
      <w:pPr>
        <w:ind w:left="678" w:hanging="360"/>
      </w:pPr>
    </w:lvl>
    <w:lvl w:ilvl="1">
      <w:start w:val="3"/>
      <w:numFmt w:val="decimal"/>
      <w:isLgl/>
      <w:lvlText w:val="%1.%2."/>
      <w:lvlJc w:val="left"/>
      <w:pPr>
        <w:ind w:left="678" w:hanging="360"/>
      </w:pPr>
      <w:rPr>
        <w:rFonts w:hint="default"/>
      </w:rPr>
    </w:lvl>
    <w:lvl w:ilvl="2">
      <w:start w:val="1"/>
      <w:numFmt w:val="decimal"/>
      <w:isLgl/>
      <w:lvlText w:val="%1.%2.%3."/>
      <w:lvlJc w:val="left"/>
      <w:pPr>
        <w:ind w:left="1038" w:hanging="720"/>
      </w:pPr>
      <w:rPr>
        <w:rFonts w:hint="default"/>
      </w:rPr>
    </w:lvl>
    <w:lvl w:ilvl="3">
      <w:start w:val="1"/>
      <w:numFmt w:val="decimal"/>
      <w:isLgl/>
      <w:lvlText w:val="%1.%2.%3.%4."/>
      <w:lvlJc w:val="left"/>
      <w:pPr>
        <w:ind w:left="1038" w:hanging="720"/>
      </w:pPr>
      <w:rPr>
        <w:rFonts w:hint="default"/>
      </w:rPr>
    </w:lvl>
    <w:lvl w:ilvl="4">
      <w:start w:val="1"/>
      <w:numFmt w:val="decimal"/>
      <w:isLgl/>
      <w:lvlText w:val="%1.%2.%3.%4.%5."/>
      <w:lvlJc w:val="left"/>
      <w:pPr>
        <w:ind w:left="1398" w:hanging="1080"/>
      </w:pPr>
      <w:rPr>
        <w:rFonts w:hint="default"/>
      </w:rPr>
    </w:lvl>
    <w:lvl w:ilvl="5">
      <w:start w:val="1"/>
      <w:numFmt w:val="decimal"/>
      <w:isLgl/>
      <w:lvlText w:val="%1.%2.%3.%4.%5.%6."/>
      <w:lvlJc w:val="left"/>
      <w:pPr>
        <w:ind w:left="1398" w:hanging="1080"/>
      </w:pPr>
      <w:rPr>
        <w:rFonts w:hint="default"/>
      </w:rPr>
    </w:lvl>
    <w:lvl w:ilvl="6">
      <w:start w:val="1"/>
      <w:numFmt w:val="decimal"/>
      <w:isLgl/>
      <w:lvlText w:val="%1.%2.%3.%4.%5.%6.%7."/>
      <w:lvlJc w:val="left"/>
      <w:pPr>
        <w:ind w:left="1758" w:hanging="1440"/>
      </w:pPr>
      <w:rPr>
        <w:rFonts w:hint="default"/>
      </w:rPr>
    </w:lvl>
    <w:lvl w:ilvl="7">
      <w:start w:val="1"/>
      <w:numFmt w:val="decimal"/>
      <w:isLgl/>
      <w:lvlText w:val="%1.%2.%3.%4.%5.%6.%7.%8."/>
      <w:lvlJc w:val="left"/>
      <w:pPr>
        <w:ind w:left="1758" w:hanging="1440"/>
      </w:pPr>
      <w:rPr>
        <w:rFonts w:hint="default"/>
      </w:rPr>
    </w:lvl>
    <w:lvl w:ilvl="8">
      <w:start w:val="1"/>
      <w:numFmt w:val="decimal"/>
      <w:isLgl/>
      <w:lvlText w:val="%1.%2.%3.%4.%5.%6.%7.%8.%9."/>
      <w:lvlJc w:val="left"/>
      <w:pPr>
        <w:ind w:left="2118" w:hanging="1800"/>
      </w:pPr>
      <w:rPr>
        <w:rFonts w:hint="default"/>
      </w:rPr>
    </w:lvl>
  </w:abstractNum>
  <w:abstractNum w:abstractNumId="12">
    <w:nsid w:val="23DA19E5"/>
    <w:multiLevelType w:val="hybridMultilevel"/>
    <w:tmpl w:val="4394D3B4"/>
    <w:lvl w:ilvl="0" w:tplc="616E35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E20C4">
      <w:start w:val="1"/>
      <w:numFmt w:val="lowerLetter"/>
      <w:lvlText w:val="%2"/>
      <w:lvlJc w:val="left"/>
      <w:pPr>
        <w:ind w:left="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413C8">
      <w:start w:val="1"/>
      <w:numFmt w:val="decimal"/>
      <w:lvlText w:val="%3."/>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400398">
      <w:start w:val="1"/>
      <w:numFmt w:val="decimal"/>
      <w:lvlText w:val="%4"/>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BAFDB8">
      <w:start w:val="1"/>
      <w:numFmt w:val="lowerLetter"/>
      <w:lvlText w:val="%5"/>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7053A8">
      <w:start w:val="1"/>
      <w:numFmt w:val="lowerRoman"/>
      <w:lvlText w:val="%6"/>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3226A8">
      <w:start w:val="1"/>
      <w:numFmt w:val="decimal"/>
      <w:lvlText w:val="%7"/>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09012">
      <w:start w:val="1"/>
      <w:numFmt w:val="lowerLetter"/>
      <w:lvlText w:val="%8"/>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ABF1E">
      <w:start w:val="1"/>
      <w:numFmt w:val="lowerRoman"/>
      <w:lvlText w:val="%9"/>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4C67FC6"/>
    <w:multiLevelType w:val="hybridMultilevel"/>
    <w:tmpl w:val="4D9CBC98"/>
    <w:lvl w:ilvl="0" w:tplc="04090019">
      <w:start w:val="1"/>
      <w:numFmt w:val="lowerLetter"/>
      <w:lvlText w:val="%1."/>
      <w:lvlJc w:val="left"/>
      <w:pPr>
        <w:tabs>
          <w:tab w:val="num" w:pos="786"/>
        </w:tabs>
        <w:ind w:left="786" w:hanging="360"/>
      </w:pPr>
      <w:rPr>
        <w:rFonts w:hint="default"/>
        <w:color w:val="auto"/>
      </w:rPr>
    </w:lvl>
    <w:lvl w:ilvl="1" w:tplc="93D498D4">
      <w:start w:val="1"/>
      <w:numFmt w:val="lowerLetter"/>
      <w:lvlText w:val="%2."/>
      <w:lvlJc w:val="left"/>
      <w:pPr>
        <w:tabs>
          <w:tab w:val="num" w:pos="1440"/>
        </w:tabs>
        <w:ind w:left="1440" w:hanging="360"/>
      </w:pPr>
      <w:rPr>
        <w:rFonts w:ascii="Calibri" w:eastAsiaTheme="minorHAnsi" w:hAnsi="Calibri" w:cs="Calibri"/>
      </w:rPr>
    </w:lvl>
    <w:lvl w:ilvl="2" w:tplc="A6103E80">
      <w:start w:val="1"/>
      <w:numFmt w:val="lowerLetter"/>
      <w:lvlText w:val="%3."/>
      <w:lvlJc w:val="left"/>
      <w:pPr>
        <w:tabs>
          <w:tab w:val="num" w:pos="360"/>
        </w:tabs>
        <w:ind w:left="360" w:hanging="360"/>
      </w:pPr>
      <w:rPr>
        <w:rFonts w:hint="default"/>
      </w:rPr>
    </w:lvl>
    <w:lvl w:ilvl="3" w:tplc="9078D532">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110676"/>
    <w:multiLevelType w:val="hybridMultilevel"/>
    <w:tmpl w:val="43766876"/>
    <w:lvl w:ilvl="0" w:tplc="9B74314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7464B"/>
    <w:multiLevelType w:val="hybridMultilevel"/>
    <w:tmpl w:val="CD92183C"/>
    <w:lvl w:ilvl="0" w:tplc="3E3CED76">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E422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8A5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CDB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4A3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4C20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96A0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49B9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B2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111235"/>
    <w:multiLevelType w:val="multilevel"/>
    <w:tmpl w:val="19E84DA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AC75D4A"/>
    <w:multiLevelType w:val="multilevel"/>
    <w:tmpl w:val="3B98CA5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B63330A"/>
    <w:multiLevelType w:val="hybridMultilevel"/>
    <w:tmpl w:val="816ED760"/>
    <w:lvl w:ilvl="0" w:tplc="180A84B0">
      <w:start w:val="1"/>
      <w:numFmt w:val="decimal"/>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E00">
      <w:start w:val="1"/>
      <w:numFmt w:val="lowerLetter"/>
      <w:lvlText w:val="%2"/>
      <w:lvlJc w:val="left"/>
      <w:pPr>
        <w:ind w:left="1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6E4FC">
      <w:start w:val="1"/>
      <w:numFmt w:val="lowerRoman"/>
      <w:lvlText w:val="%3"/>
      <w:lvlJc w:val="left"/>
      <w:pPr>
        <w:ind w:left="2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A01D08">
      <w:start w:val="1"/>
      <w:numFmt w:val="decimal"/>
      <w:lvlText w:val="%4"/>
      <w:lvlJc w:val="left"/>
      <w:pPr>
        <w:ind w:left="2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667EA">
      <w:start w:val="1"/>
      <w:numFmt w:val="lowerLetter"/>
      <w:lvlText w:val="%5"/>
      <w:lvlJc w:val="left"/>
      <w:pPr>
        <w:ind w:left="3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65A98">
      <w:start w:val="1"/>
      <w:numFmt w:val="lowerRoman"/>
      <w:lvlText w:val="%6"/>
      <w:lvlJc w:val="left"/>
      <w:pPr>
        <w:ind w:left="4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0BB44">
      <w:start w:val="1"/>
      <w:numFmt w:val="decimal"/>
      <w:lvlText w:val="%7"/>
      <w:lvlJc w:val="left"/>
      <w:pPr>
        <w:ind w:left="5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FA014A">
      <w:start w:val="1"/>
      <w:numFmt w:val="lowerLetter"/>
      <w:lvlText w:val="%8"/>
      <w:lvlJc w:val="left"/>
      <w:pPr>
        <w:ind w:left="5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69AA">
      <w:start w:val="1"/>
      <w:numFmt w:val="lowerRoman"/>
      <w:lvlText w:val="%9"/>
      <w:lvlJc w:val="left"/>
      <w:pPr>
        <w:ind w:left="6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C516DA8"/>
    <w:multiLevelType w:val="multilevel"/>
    <w:tmpl w:val="56DA4404"/>
    <w:lvl w:ilvl="0">
      <w:start w:val="1"/>
      <w:numFmt w:val="decimal"/>
      <w:lvlText w:val="%1)"/>
      <w:lvlJc w:val="left"/>
      <w:pPr>
        <w:ind w:left="1080" w:hanging="360"/>
      </w:pPr>
      <w:rPr>
        <w:rFonts w:ascii="Calibri" w:eastAsia="Times New Roman" w:hAnsi="Calibri" w:cs="Times New Roman"/>
        <w:color w:val="auto"/>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nsid w:val="2E095DA7"/>
    <w:multiLevelType w:val="hybridMultilevel"/>
    <w:tmpl w:val="2F567B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EBF16E7"/>
    <w:multiLevelType w:val="hybridMultilevel"/>
    <w:tmpl w:val="A98CF302"/>
    <w:lvl w:ilvl="0" w:tplc="82B61832">
      <w:start w:val="1"/>
      <w:numFmt w:val="upperLetter"/>
      <w:lvlText w:val="%1."/>
      <w:lvlJc w:val="left"/>
      <w:pPr>
        <w:tabs>
          <w:tab w:val="num" w:pos="2160"/>
        </w:tabs>
        <w:ind w:left="2160" w:hanging="360"/>
      </w:pPr>
      <w:rPr>
        <w:rFonts w:asciiTheme="minorHAnsi" w:eastAsiaTheme="minorHAnsi" w:hAnsiTheme="minorHAnsi" w:cs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C821A5"/>
    <w:multiLevelType w:val="hybridMultilevel"/>
    <w:tmpl w:val="DD0CD5A0"/>
    <w:lvl w:ilvl="0" w:tplc="DADEF7E0">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A9F2C">
      <w:start w:val="1"/>
      <w:numFmt w:val="lowerLetter"/>
      <w:lvlText w:val="%2"/>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46C00">
      <w:start w:val="1"/>
      <w:numFmt w:val="lowerRoman"/>
      <w:lvlText w:val="%3"/>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C66824">
      <w:start w:val="1"/>
      <w:numFmt w:val="decimal"/>
      <w:lvlText w:val="%4"/>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3AF86A">
      <w:start w:val="1"/>
      <w:numFmt w:val="lowerLetter"/>
      <w:lvlText w:val="%5"/>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40CFE">
      <w:start w:val="1"/>
      <w:numFmt w:val="lowerRoman"/>
      <w:lvlText w:val="%6"/>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E19C8">
      <w:start w:val="1"/>
      <w:numFmt w:val="decimal"/>
      <w:lvlText w:val="%7"/>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804224">
      <w:start w:val="1"/>
      <w:numFmt w:val="lowerLetter"/>
      <w:lvlText w:val="%8"/>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CC4D2">
      <w:start w:val="1"/>
      <w:numFmt w:val="lowerRoman"/>
      <w:lvlText w:val="%9"/>
      <w:lvlJc w:val="left"/>
      <w:pPr>
        <w:ind w:left="7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21755C1"/>
    <w:multiLevelType w:val="hybridMultilevel"/>
    <w:tmpl w:val="3E04867A"/>
    <w:lvl w:ilvl="0" w:tplc="0409000F">
      <w:start w:val="1"/>
      <w:numFmt w:val="decimal"/>
      <w:lvlText w:val="%1."/>
      <w:lvlJc w:val="left"/>
      <w:pPr>
        <w:ind w:left="678" w:hanging="360"/>
      </w:p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nsid w:val="33463E80"/>
    <w:multiLevelType w:val="hybridMultilevel"/>
    <w:tmpl w:val="E2E034AA"/>
    <w:lvl w:ilvl="0" w:tplc="DF322248">
      <w:start w:val="1"/>
      <w:numFmt w:val="lowerLetter"/>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2388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E7DB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2C1A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A593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888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AD49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0EFF8">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05F84">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5C2112F"/>
    <w:multiLevelType w:val="hybridMultilevel"/>
    <w:tmpl w:val="41B2D676"/>
    <w:lvl w:ilvl="0" w:tplc="85B84902">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26">
    <w:nsid w:val="38747E8D"/>
    <w:multiLevelType w:val="multilevel"/>
    <w:tmpl w:val="9C1EB74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4A5889"/>
    <w:multiLevelType w:val="hybridMultilevel"/>
    <w:tmpl w:val="26F27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D8121B"/>
    <w:multiLevelType w:val="hybridMultilevel"/>
    <w:tmpl w:val="6C768672"/>
    <w:lvl w:ilvl="0" w:tplc="9A5657BC">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B6B8498A">
      <w:start w:val="78"/>
      <w:numFmt w:val="bullet"/>
      <w:lvlText w:val="-"/>
      <w:lvlJc w:val="left"/>
      <w:pPr>
        <w:ind w:left="3115" w:hanging="360"/>
      </w:pPr>
      <w:rPr>
        <w:rFonts w:ascii="Calibri" w:eastAsiaTheme="minorHAnsi" w:hAnsi="Calibri" w:cstheme="minorBidi" w:hint="default"/>
      </w:rPr>
    </w:lvl>
    <w:lvl w:ilvl="3" w:tplc="2E0856E0">
      <w:start w:val="1"/>
      <w:numFmt w:val="upperLetter"/>
      <w:lvlText w:val="%4."/>
      <w:lvlJc w:val="left"/>
      <w:pPr>
        <w:ind w:left="3655" w:hanging="360"/>
      </w:pPr>
      <w:rPr>
        <w:rFonts w:hint="default"/>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434B594E"/>
    <w:multiLevelType w:val="multilevel"/>
    <w:tmpl w:val="2CD0B3F0"/>
    <w:lvl w:ilvl="0">
      <w:start w:val="2"/>
      <w:numFmt w:val="lowerLetter"/>
      <w:lvlText w:val="%1."/>
      <w:lvlJc w:val="left"/>
      <w:pPr>
        <w:ind w:left="360" w:hanging="360"/>
      </w:pPr>
      <w:rPr>
        <w:rFonts w:asciiTheme="minorHAnsi" w:eastAsiaTheme="minorHAnsi" w:hAnsiTheme="minorHAnsi" w:cstheme="minorBidi"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B473A2"/>
    <w:multiLevelType w:val="hybridMultilevel"/>
    <w:tmpl w:val="B16E690A"/>
    <w:lvl w:ilvl="0" w:tplc="2166C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8ABAB2">
      <w:start w:val="1"/>
      <w:numFmt w:val="lowerLetter"/>
      <w:lvlText w:val="%2)"/>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CCDA2">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985F1A">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EB3CA">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2761C">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87DAC">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A131C">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21000">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4C44C43"/>
    <w:multiLevelType w:val="hybridMultilevel"/>
    <w:tmpl w:val="EC3AF166"/>
    <w:lvl w:ilvl="0" w:tplc="601A451C">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425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A4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C20D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5EE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852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9819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CC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C4A3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1C0BC7"/>
    <w:multiLevelType w:val="hybridMultilevel"/>
    <w:tmpl w:val="1DF45920"/>
    <w:lvl w:ilvl="0" w:tplc="7B5627C4">
      <w:start w:val="1"/>
      <w:numFmt w:val="decimal"/>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A34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2E6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E9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843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04B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805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4FD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AD5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56E4B23"/>
    <w:multiLevelType w:val="multilevel"/>
    <w:tmpl w:val="31A03B68"/>
    <w:lvl w:ilvl="0">
      <w:start w:val="1"/>
      <w:numFmt w:val="upperRoman"/>
      <w:pStyle w:val="Heading1"/>
      <w:lvlText w:val="BAB %1"/>
      <w:lvlJc w:val="left"/>
      <w:pPr>
        <w:ind w:left="4482" w:hanging="432"/>
      </w:pPr>
      <w:rPr>
        <w:rFonts w:asciiTheme="minorHAnsi" w:hAnsiTheme="minorHAnsi" w:cstheme="minorHAnsi" w:hint="default"/>
        <w:sz w:val="24"/>
        <w:szCs w:val="24"/>
      </w:rPr>
    </w:lvl>
    <w:lvl w:ilvl="1">
      <w:start w:val="1"/>
      <w:numFmt w:val="decimal"/>
      <w:pStyle w:val="Heading2"/>
      <w:lvlText w:val="%1.%2"/>
      <w:lvlJc w:val="left"/>
      <w:pPr>
        <w:ind w:left="4686" w:hanging="576"/>
      </w:pPr>
      <w:rPr>
        <w:rFonts w:hint="default"/>
      </w:rPr>
    </w:lvl>
    <w:lvl w:ilvl="2">
      <w:start w:val="1"/>
      <w:numFmt w:val="decimal"/>
      <w:pStyle w:val="Heading3"/>
      <w:lvlText w:val="%1.%2.%3"/>
      <w:lvlJc w:val="left"/>
      <w:pPr>
        <w:ind w:left="4830" w:hanging="720"/>
      </w:pPr>
      <w:rPr>
        <w:rFonts w:hint="default"/>
      </w:rPr>
    </w:lvl>
    <w:lvl w:ilvl="3">
      <w:start w:val="1"/>
      <w:numFmt w:val="decimal"/>
      <w:pStyle w:val="Heading4"/>
      <w:lvlText w:val="%1.%2.%3.%4"/>
      <w:lvlJc w:val="left"/>
      <w:pPr>
        <w:ind w:left="4974" w:hanging="864"/>
      </w:pPr>
      <w:rPr>
        <w:rFonts w:hint="default"/>
      </w:rPr>
    </w:lvl>
    <w:lvl w:ilvl="4">
      <w:start w:val="1"/>
      <w:numFmt w:val="decimal"/>
      <w:pStyle w:val="Heading5"/>
      <w:lvlText w:val="%1.%2.%3.%4.%5"/>
      <w:lvlJc w:val="left"/>
      <w:pPr>
        <w:ind w:left="5118" w:hanging="1008"/>
      </w:pPr>
      <w:rPr>
        <w:rFonts w:hint="default"/>
      </w:rPr>
    </w:lvl>
    <w:lvl w:ilvl="5">
      <w:start w:val="1"/>
      <w:numFmt w:val="decimal"/>
      <w:pStyle w:val="Heading6"/>
      <w:lvlText w:val="%1.%2.%3.%4.%5.%6"/>
      <w:lvlJc w:val="left"/>
      <w:pPr>
        <w:ind w:left="5262" w:hanging="1152"/>
      </w:pPr>
      <w:rPr>
        <w:rFonts w:hint="default"/>
      </w:rPr>
    </w:lvl>
    <w:lvl w:ilvl="6">
      <w:start w:val="1"/>
      <w:numFmt w:val="decimal"/>
      <w:pStyle w:val="Heading7"/>
      <w:lvlText w:val="%1.%2.%3.%4.%5.%6.%7"/>
      <w:lvlJc w:val="left"/>
      <w:pPr>
        <w:ind w:left="5406" w:hanging="1296"/>
      </w:pPr>
      <w:rPr>
        <w:rFonts w:hint="default"/>
      </w:rPr>
    </w:lvl>
    <w:lvl w:ilvl="7">
      <w:start w:val="1"/>
      <w:numFmt w:val="decimal"/>
      <w:pStyle w:val="Heading8"/>
      <w:lvlText w:val="%1.%2.%3.%4.%5.%6.%7.%8"/>
      <w:lvlJc w:val="left"/>
      <w:pPr>
        <w:ind w:left="5550" w:hanging="1440"/>
      </w:pPr>
      <w:rPr>
        <w:rFonts w:hint="default"/>
      </w:rPr>
    </w:lvl>
    <w:lvl w:ilvl="8">
      <w:start w:val="1"/>
      <w:numFmt w:val="decimal"/>
      <w:pStyle w:val="Heading9"/>
      <w:lvlText w:val="%1.%2.%3.%4.%5.%6.%7.%8.%9"/>
      <w:lvlJc w:val="left"/>
      <w:pPr>
        <w:ind w:left="5694" w:hanging="1584"/>
      </w:pPr>
      <w:rPr>
        <w:rFonts w:hint="default"/>
      </w:rPr>
    </w:lvl>
  </w:abstractNum>
  <w:abstractNum w:abstractNumId="34">
    <w:nsid w:val="49E3554F"/>
    <w:multiLevelType w:val="hybridMultilevel"/>
    <w:tmpl w:val="D42066BA"/>
    <w:lvl w:ilvl="0" w:tplc="228E0BEC">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35">
    <w:nsid w:val="4D8E0BC9"/>
    <w:multiLevelType w:val="multilevel"/>
    <w:tmpl w:val="BFA0F33A"/>
    <w:lvl w:ilvl="0">
      <w:start w:val="3"/>
      <w:numFmt w:val="decimal"/>
      <w:lvlText w:val="%1"/>
      <w:lvlJc w:val="left"/>
      <w:pPr>
        <w:ind w:left="360" w:hanging="360"/>
      </w:pPr>
      <w:rPr>
        <w:rFonts w:hint="default"/>
      </w:rPr>
    </w:lvl>
    <w:lvl w:ilvl="1">
      <w:start w:val="1"/>
      <w:numFmt w:val="decimal"/>
      <w:lvlText w:val="%1.%2"/>
      <w:lvlJc w:val="left"/>
      <w:pPr>
        <w:ind w:left="4125" w:hanging="360"/>
      </w:pPr>
      <w:rPr>
        <w:rFonts w:hint="default"/>
      </w:rPr>
    </w:lvl>
    <w:lvl w:ilvl="2">
      <w:start w:val="1"/>
      <w:numFmt w:val="decimal"/>
      <w:lvlText w:val="%1.%2.%3"/>
      <w:lvlJc w:val="left"/>
      <w:pPr>
        <w:ind w:left="8250" w:hanging="720"/>
      </w:pPr>
      <w:rPr>
        <w:rFonts w:hint="default"/>
      </w:rPr>
    </w:lvl>
    <w:lvl w:ilvl="3">
      <w:start w:val="1"/>
      <w:numFmt w:val="decimal"/>
      <w:lvlText w:val="%1.%2.%3.%4"/>
      <w:lvlJc w:val="left"/>
      <w:pPr>
        <w:ind w:left="12015" w:hanging="720"/>
      </w:pPr>
      <w:rPr>
        <w:rFonts w:hint="default"/>
      </w:rPr>
    </w:lvl>
    <w:lvl w:ilvl="4">
      <w:start w:val="1"/>
      <w:numFmt w:val="decimal"/>
      <w:lvlText w:val="%1.%2.%3.%4.%5"/>
      <w:lvlJc w:val="left"/>
      <w:pPr>
        <w:ind w:left="16140" w:hanging="1080"/>
      </w:pPr>
      <w:rPr>
        <w:rFonts w:hint="default"/>
      </w:rPr>
    </w:lvl>
    <w:lvl w:ilvl="5">
      <w:start w:val="1"/>
      <w:numFmt w:val="decimal"/>
      <w:lvlText w:val="%1.%2.%3.%4.%5.%6"/>
      <w:lvlJc w:val="left"/>
      <w:pPr>
        <w:ind w:left="19905" w:hanging="1080"/>
      </w:pPr>
      <w:rPr>
        <w:rFonts w:hint="default"/>
      </w:rPr>
    </w:lvl>
    <w:lvl w:ilvl="6">
      <w:start w:val="1"/>
      <w:numFmt w:val="decimal"/>
      <w:lvlText w:val="%1.%2.%3.%4.%5.%6.%7"/>
      <w:lvlJc w:val="left"/>
      <w:pPr>
        <w:ind w:left="24030" w:hanging="1440"/>
      </w:pPr>
      <w:rPr>
        <w:rFonts w:hint="default"/>
      </w:rPr>
    </w:lvl>
    <w:lvl w:ilvl="7">
      <w:start w:val="1"/>
      <w:numFmt w:val="decimal"/>
      <w:lvlText w:val="%1.%2.%3.%4.%5.%6.%7.%8"/>
      <w:lvlJc w:val="left"/>
      <w:pPr>
        <w:ind w:left="27795" w:hanging="1440"/>
      </w:pPr>
      <w:rPr>
        <w:rFonts w:hint="default"/>
      </w:rPr>
    </w:lvl>
    <w:lvl w:ilvl="8">
      <w:start w:val="1"/>
      <w:numFmt w:val="decimal"/>
      <w:lvlText w:val="%1.%2.%3.%4.%5.%6.%7.%8.%9"/>
      <w:lvlJc w:val="left"/>
      <w:pPr>
        <w:ind w:left="31920" w:hanging="1800"/>
      </w:pPr>
      <w:rPr>
        <w:rFonts w:hint="default"/>
      </w:rPr>
    </w:lvl>
  </w:abstractNum>
  <w:abstractNum w:abstractNumId="36">
    <w:nsid w:val="4D9E5A38"/>
    <w:multiLevelType w:val="hybridMultilevel"/>
    <w:tmpl w:val="A73C3372"/>
    <w:lvl w:ilvl="0" w:tplc="69E61352">
      <w:start w:val="1"/>
      <w:numFmt w:val="upperLetter"/>
      <w:lvlText w:val="%1."/>
      <w:lvlJc w:val="left"/>
      <w:pPr>
        <w:tabs>
          <w:tab w:val="num" w:pos="1440"/>
        </w:tabs>
        <w:ind w:left="144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E05BB3"/>
    <w:multiLevelType w:val="hybridMultilevel"/>
    <w:tmpl w:val="F5AC6CF0"/>
    <w:lvl w:ilvl="0" w:tplc="D9485296">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F41012"/>
    <w:multiLevelType w:val="hybridMultilevel"/>
    <w:tmpl w:val="74F8ADBA"/>
    <w:lvl w:ilvl="0" w:tplc="61103A9A">
      <w:start w:val="1"/>
      <w:numFmt w:val="decimal"/>
      <w:lvlText w:val="%1."/>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42A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E87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B2BA7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D7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E3A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0442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F429E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E808D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43C509B"/>
    <w:multiLevelType w:val="multilevel"/>
    <w:tmpl w:val="045C9856"/>
    <w:lvl w:ilvl="0">
      <w:start w:val="1"/>
      <w:numFmt w:val="decimal"/>
      <w:lvlText w:val="%1."/>
      <w:lvlJc w:val="left"/>
      <w:pPr>
        <w:ind w:left="786" w:hanging="360"/>
      </w:pPr>
      <w:rPr>
        <w:rFonts w:hint="default"/>
      </w:rPr>
    </w:lvl>
    <w:lvl w:ilvl="1">
      <w:start w:val="2"/>
      <w:numFmt w:val="decimal"/>
      <w:isLgl/>
      <w:lvlText w:val="%1.%2"/>
      <w:lvlJc w:val="left"/>
      <w:pPr>
        <w:ind w:left="921" w:hanging="495"/>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nsid w:val="574B1D93"/>
    <w:multiLevelType w:val="hybridMultilevel"/>
    <w:tmpl w:val="B008B20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57CD0EA7"/>
    <w:multiLevelType w:val="multilevel"/>
    <w:tmpl w:val="443077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5C5155A7"/>
    <w:multiLevelType w:val="multilevel"/>
    <w:tmpl w:val="B108F53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EA07730"/>
    <w:multiLevelType w:val="hybridMultilevel"/>
    <w:tmpl w:val="E32A5042"/>
    <w:lvl w:ilvl="0" w:tplc="6966EF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0FE2943"/>
    <w:multiLevelType w:val="hybridMultilevel"/>
    <w:tmpl w:val="4F365D8E"/>
    <w:lvl w:ilvl="0" w:tplc="4BF2D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0034A"/>
    <w:multiLevelType w:val="hybridMultilevel"/>
    <w:tmpl w:val="7E283430"/>
    <w:lvl w:ilvl="0" w:tplc="CA303348">
      <w:start w:val="1"/>
      <w:numFmt w:val="decimal"/>
      <w:lvlText w:val="%1."/>
      <w:lvlJc w:val="left"/>
      <w:pPr>
        <w:tabs>
          <w:tab w:val="num" w:pos="3479"/>
        </w:tabs>
        <w:ind w:left="34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8AFEB73A">
      <w:start w:val="1"/>
      <w:numFmt w:val="lowerLetter"/>
      <w:lvlText w:val="%4."/>
      <w:lvlJc w:val="left"/>
      <w:pPr>
        <w:tabs>
          <w:tab w:val="num" w:pos="2880"/>
        </w:tabs>
        <w:ind w:left="2880" w:hanging="360"/>
      </w:pPr>
      <w:rPr>
        <w:rFonts w:ascii="Calibri" w:eastAsiaTheme="minorHAnsi" w:hAnsi="Calibri" w:cs="Calibri"/>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A3B3312"/>
    <w:multiLevelType w:val="multilevel"/>
    <w:tmpl w:val="F5348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F0F6049"/>
    <w:multiLevelType w:val="multilevel"/>
    <w:tmpl w:val="F03273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6F705C74"/>
    <w:multiLevelType w:val="multilevel"/>
    <w:tmpl w:val="1A2204A8"/>
    <w:lvl w:ilvl="0">
      <w:start w:val="3"/>
      <w:numFmt w:val="decimal"/>
      <w:lvlText w:val="%1"/>
      <w:lvlJc w:val="left"/>
      <w:pPr>
        <w:ind w:left="435" w:hanging="435"/>
      </w:pPr>
      <w:rPr>
        <w:rFonts w:hint="default"/>
      </w:rPr>
    </w:lvl>
    <w:lvl w:ilvl="1">
      <w:start w:val="3"/>
      <w:numFmt w:val="decimal"/>
      <w:lvlText w:val="%1.%2"/>
      <w:lvlJc w:val="left"/>
      <w:pPr>
        <w:ind w:left="660" w:hanging="435"/>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49">
    <w:nsid w:val="70BF1BF5"/>
    <w:multiLevelType w:val="multilevel"/>
    <w:tmpl w:val="7F8CBEF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2B276C8"/>
    <w:multiLevelType w:val="hybridMultilevel"/>
    <w:tmpl w:val="6A4EAC00"/>
    <w:lvl w:ilvl="0" w:tplc="29A289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2517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C9974">
      <w:start w:val="1"/>
      <w:numFmt w:val="lowerRoman"/>
      <w:lvlText w:val="%3"/>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04182">
      <w:start w:val="5"/>
      <w:numFmt w:val="decimal"/>
      <w:lvlRestart w:val="0"/>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4251C">
      <w:start w:val="1"/>
      <w:numFmt w:val="lowerLetter"/>
      <w:lvlText w:val="%5"/>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C4056">
      <w:start w:val="1"/>
      <w:numFmt w:val="lowerRoman"/>
      <w:lvlText w:val="%6"/>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2782E">
      <w:start w:val="1"/>
      <w:numFmt w:val="decimal"/>
      <w:lvlText w:val="%7"/>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AE0A0">
      <w:start w:val="1"/>
      <w:numFmt w:val="lowerLetter"/>
      <w:lvlText w:val="%8"/>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02BD0">
      <w:start w:val="1"/>
      <w:numFmt w:val="lowerRoman"/>
      <w:lvlText w:val="%9"/>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730B3D03"/>
    <w:multiLevelType w:val="multilevel"/>
    <w:tmpl w:val="D8C0EC8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5FD3C88"/>
    <w:multiLevelType w:val="hybridMultilevel"/>
    <w:tmpl w:val="BEA07D96"/>
    <w:lvl w:ilvl="0" w:tplc="76563D2E">
      <w:start w:val="1"/>
      <w:numFmt w:val="lowerLetter"/>
      <w:lvlText w:val="%1."/>
      <w:lvlJc w:val="left"/>
      <w:pPr>
        <w:ind w:left="1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8A4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424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CE3DB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0B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C1F9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A7A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A2D5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6368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7D7E21A1"/>
    <w:multiLevelType w:val="hybridMultilevel"/>
    <w:tmpl w:val="FAB4902A"/>
    <w:lvl w:ilvl="0" w:tplc="1A020FDC">
      <w:start w:val="1"/>
      <w:numFmt w:val="lowerLetter"/>
      <w:lvlText w:val="%1."/>
      <w:lvlJc w:val="left"/>
      <w:pPr>
        <w:ind w:left="1440" w:hanging="360"/>
      </w:pPr>
      <w:rPr>
        <w:rFonts w:ascii="Calibri" w:eastAsia="Times New Roman" w:hAnsi="Calibri"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8C4223"/>
    <w:multiLevelType w:val="hybridMultilevel"/>
    <w:tmpl w:val="E13A1BEE"/>
    <w:lvl w:ilvl="0" w:tplc="EECA832E">
      <w:start w:val="1"/>
      <w:numFmt w:val="lowerLetter"/>
      <w:lvlText w:val="%1."/>
      <w:lvlJc w:val="left"/>
      <w:pPr>
        <w:tabs>
          <w:tab w:val="num" w:pos="786"/>
        </w:tabs>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D06FDE"/>
    <w:multiLevelType w:val="multilevel"/>
    <w:tmpl w:val="BCD493C8"/>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nsid w:val="7EB52ED5"/>
    <w:multiLevelType w:val="hybridMultilevel"/>
    <w:tmpl w:val="2B1AFCB0"/>
    <w:lvl w:ilvl="0" w:tplc="9AAC44B8">
      <w:start w:val="1"/>
      <w:numFmt w:val="lowerLetter"/>
      <w:lvlText w:val="%1."/>
      <w:lvlJc w:val="left"/>
      <w:pPr>
        <w:ind w:left="2127"/>
      </w:pPr>
      <w:rPr>
        <w:rFonts w:asciiTheme="minorHAnsi" w:eastAsia="Times New Roman"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D242C08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013C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62BB0">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037BA">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4B082">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484A5C">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08B0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A5594">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6"/>
  </w:num>
  <w:num w:numId="2">
    <w:abstractNumId w:val="32"/>
  </w:num>
  <w:num w:numId="3">
    <w:abstractNumId w:val="18"/>
  </w:num>
  <w:num w:numId="4">
    <w:abstractNumId w:val="2"/>
  </w:num>
  <w:num w:numId="5">
    <w:abstractNumId w:val="50"/>
  </w:num>
  <w:num w:numId="6">
    <w:abstractNumId w:val="12"/>
  </w:num>
  <w:num w:numId="7">
    <w:abstractNumId w:val="30"/>
  </w:num>
  <w:num w:numId="8">
    <w:abstractNumId w:val="5"/>
  </w:num>
  <w:num w:numId="9">
    <w:abstractNumId w:val="3"/>
  </w:num>
  <w:num w:numId="10">
    <w:abstractNumId w:val="9"/>
  </w:num>
  <w:num w:numId="11">
    <w:abstractNumId w:val="38"/>
  </w:num>
  <w:num w:numId="12">
    <w:abstractNumId w:val="24"/>
  </w:num>
  <w:num w:numId="13">
    <w:abstractNumId w:val="31"/>
  </w:num>
  <w:num w:numId="14">
    <w:abstractNumId w:val="22"/>
  </w:num>
  <w:num w:numId="15">
    <w:abstractNumId w:val="4"/>
  </w:num>
  <w:num w:numId="16">
    <w:abstractNumId w:val="52"/>
  </w:num>
  <w:num w:numId="17">
    <w:abstractNumId w:val="1"/>
  </w:num>
  <w:num w:numId="18">
    <w:abstractNumId w:val="15"/>
  </w:num>
  <w:num w:numId="19">
    <w:abstractNumId w:val="40"/>
  </w:num>
  <w:num w:numId="20">
    <w:abstractNumId w:val="46"/>
  </w:num>
  <w:num w:numId="21">
    <w:abstractNumId w:val="43"/>
  </w:num>
  <w:num w:numId="22">
    <w:abstractNumId w:val="51"/>
  </w:num>
  <w:num w:numId="23">
    <w:abstractNumId w:val="27"/>
  </w:num>
  <w:num w:numId="24">
    <w:abstractNumId w:val="11"/>
  </w:num>
  <w:num w:numId="25">
    <w:abstractNumId w:val="23"/>
  </w:num>
  <w:num w:numId="26">
    <w:abstractNumId w:val="49"/>
  </w:num>
  <w:num w:numId="27">
    <w:abstractNumId w:val="17"/>
  </w:num>
  <w:num w:numId="28">
    <w:abstractNumId w:val="34"/>
  </w:num>
  <w:num w:numId="29">
    <w:abstractNumId w:val="25"/>
  </w:num>
  <w:num w:numId="30">
    <w:abstractNumId w:val="6"/>
  </w:num>
  <w:num w:numId="31">
    <w:abstractNumId w:val="7"/>
  </w:num>
  <w:num w:numId="32">
    <w:abstractNumId w:val="42"/>
  </w:num>
  <w:num w:numId="33">
    <w:abstractNumId w:val="0"/>
  </w:num>
  <w:num w:numId="34">
    <w:abstractNumId w:val="39"/>
  </w:num>
  <w:num w:numId="35">
    <w:abstractNumId w:val="35"/>
  </w:num>
  <w:num w:numId="36">
    <w:abstractNumId w:val="8"/>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53"/>
  </w:num>
  <w:num w:numId="40">
    <w:abstractNumId w:val="44"/>
  </w:num>
  <w:num w:numId="41">
    <w:abstractNumId w:val="37"/>
  </w:num>
  <w:num w:numId="42">
    <w:abstractNumId w:val="36"/>
  </w:num>
  <w:num w:numId="43">
    <w:abstractNumId w:val="20"/>
  </w:num>
  <w:num w:numId="44">
    <w:abstractNumId w:val="54"/>
  </w:num>
  <w:num w:numId="45">
    <w:abstractNumId w:val="21"/>
  </w:num>
  <w:num w:numId="46">
    <w:abstractNumId w:val="16"/>
  </w:num>
  <w:num w:numId="47">
    <w:abstractNumId w:val="19"/>
  </w:num>
  <w:num w:numId="48">
    <w:abstractNumId w:val="10"/>
  </w:num>
  <w:num w:numId="49">
    <w:abstractNumId w:val="47"/>
  </w:num>
  <w:num w:numId="50">
    <w:abstractNumId w:val="28"/>
  </w:num>
  <w:num w:numId="51">
    <w:abstractNumId w:val="41"/>
  </w:num>
  <w:num w:numId="52">
    <w:abstractNumId w:val="29"/>
  </w:num>
  <w:num w:numId="53">
    <w:abstractNumId w:val="48"/>
  </w:num>
  <w:num w:numId="54">
    <w:abstractNumId w:val="26"/>
  </w:num>
  <w:num w:numId="55">
    <w:abstractNumId w:val="14"/>
  </w:num>
  <w:num w:numId="56">
    <w:abstractNumId w:val="33"/>
  </w:num>
  <w:num w:numId="57">
    <w:abstractNumId w:val="5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C7A9C"/>
    <w:rsid w:val="000007C5"/>
    <w:rsid w:val="00000A7D"/>
    <w:rsid w:val="00006CA1"/>
    <w:rsid w:val="000109FA"/>
    <w:rsid w:val="00025AB3"/>
    <w:rsid w:val="00031026"/>
    <w:rsid w:val="00035B6B"/>
    <w:rsid w:val="000422D0"/>
    <w:rsid w:val="000615FA"/>
    <w:rsid w:val="000713C2"/>
    <w:rsid w:val="000870D7"/>
    <w:rsid w:val="000940AA"/>
    <w:rsid w:val="000A391C"/>
    <w:rsid w:val="000E1FFD"/>
    <w:rsid w:val="000E5999"/>
    <w:rsid w:val="0010130B"/>
    <w:rsid w:val="00104DA9"/>
    <w:rsid w:val="00110DE2"/>
    <w:rsid w:val="00121269"/>
    <w:rsid w:val="001316C7"/>
    <w:rsid w:val="0015089A"/>
    <w:rsid w:val="001601BD"/>
    <w:rsid w:val="00171C1B"/>
    <w:rsid w:val="00185183"/>
    <w:rsid w:val="00197474"/>
    <w:rsid w:val="001A2897"/>
    <w:rsid w:val="001C6D01"/>
    <w:rsid w:val="001D2842"/>
    <w:rsid w:val="001E45C4"/>
    <w:rsid w:val="001F292B"/>
    <w:rsid w:val="001F2BD7"/>
    <w:rsid w:val="00216795"/>
    <w:rsid w:val="002310BC"/>
    <w:rsid w:val="00237612"/>
    <w:rsid w:val="00247A12"/>
    <w:rsid w:val="00252232"/>
    <w:rsid w:val="00255AF5"/>
    <w:rsid w:val="00273618"/>
    <w:rsid w:val="002749EE"/>
    <w:rsid w:val="0027699C"/>
    <w:rsid w:val="00282DD6"/>
    <w:rsid w:val="002959E5"/>
    <w:rsid w:val="002A2A37"/>
    <w:rsid w:val="002A5284"/>
    <w:rsid w:val="002A6CF7"/>
    <w:rsid w:val="002D7CEE"/>
    <w:rsid w:val="002E3453"/>
    <w:rsid w:val="0030446A"/>
    <w:rsid w:val="003373F9"/>
    <w:rsid w:val="0035637C"/>
    <w:rsid w:val="0036790B"/>
    <w:rsid w:val="003735C7"/>
    <w:rsid w:val="00373842"/>
    <w:rsid w:val="00381BD7"/>
    <w:rsid w:val="003867AD"/>
    <w:rsid w:val="003C5C98"/>
    <w:rsid w:val="003D5665"/>
    <w:rsid w:val="00400EFD"/>
    <w:rsid w:val="004071EF"/>
    <w:rsid w:val="00413C2B"/>
    <w:rsid w:val="00413C47"/>
    <w:rsid w:val="00414A6F"/>
    <w:rsid w:val="0041560A"/>
    <w:rsid w:val="00424BDA"/>
    <w:rsid w:val="00427835"/>
    <w:rsid w:val="00430E9C"/>
    <w:rsid w:val="00433C5B"/>
    <w:rsid w:val="0044293A"/>
    <w:rsid w:val="0045313D"/>
    <w:rsid w:val="004812AA"/>
    <w:rsid w:val="004932FA"/>
    <w:rsid w:val="004945F3"/>
    <w:rsid w:val="00497DA6"/>
    <w:rsid w:val="004A09DC"/>
    <w:rsid w:val="004B0BEB"/>
    <w:rsid w:val="004C4A62"/>
    <w:rsid w:val="004D5CE9"/>
    <w:rsid w:val="004D5FF8"/>
    <w:rsid w:val="004F2F0A"/>
    <w:rsid w:val="004F3487"/>
    <w:rsid w:val="0050659D"/>
    <w:rsid w:val="00536433"/>
    <w:rsid w:val="00563E04"/>
    <w:rsid w:val="00564046"/>
    <w:rsid w:val="005730CD"/>
    <w:rsid w:val="00577F6A"/>
    <w:rsid w:val="0059717A"/>
    <w:rsid w:val="005971F8"/>
    <w:rsid w:val="005B44EE"/>
    <w:rsid w:val="005C220D"/>
    <w:rsid w:val="005C6F80"/>
    <w:rsid w:val="005D3147"/>
    <w:rsid w:val="005E7462"/>
    <w:rsid w:val="005F7955"/>
    <w:rsid w:val="00610804"/>
    <w:rsid w:val="00611B6B"/>
    <w:rsid w:val="00612C0B"/>
    <w:rsid w:val="006202D1"/>
    <w:rsid w:val="0065123F"/>
    <w:rsid w:val="00654C4D"/>
    <w:rsid w:val="0065551C"/>
    <w:rsid w:val="00657DC2"/>
    <w:rsid w:val="00661946"/>
    <w:rsid w:val="00661C36"/>
    <w:rsid w:val="00671CF3"/>
    <w:rsid w:val="006818DF"/>
    <w:rsid w:val="00685CB3"/>
    <w:rsid w:val="006916A4"/>
    <w:rsid w:val="00695985"/>
    <w:rsid w:val="006A6DD5"/>
    <w:rsid w:val="006B48D4"/>
    <w:rsid w:val="006B4A65"/>
    <w:rsid w:val="006C698F"/>
    <w:rsid w:val="006C7342"/>
    <w:rsid w:val="006E60F6"/>
    <w:rsid w:val="006E744F"/>
    <w:rsid w:val="00704F00"/>
    <w:rsid w:val="00710CC8"/>
    <w:rsid w:val="00712D49"/>
    <w:rsid w:val="00717ADF"/>
    <w:rsid w:val="00727AC8"/>
    <w:rsid w:val="00727F39"/>
    <w:rsid w:val="0074330D"/>
    <w:rsid w:val="00747763"/>
    <w:rsid w:val="00753E88"/>
    <w:rsid w:val="007546AB"/>
    <w:rsid w:val="00784D64"/>
    <w:rsid w:val="00786E7F"/>
    <w:rsid w:val="00787286"/>
    <w:rsid w:val="00790A1F"/>
    <w:rsid w:val="007967F0"/>
    <w:rsid w:val="007B13C1"/>
    <w:rsid w:val="007C16EC"/>
    <w:rsid w:val="007C2F07"/>
    <w:rsid w:val="007C42FA"/>
    <w:rsid w:val="007C69F0"/>
    <w:rsid w:val="007F2EC5"/>
    <w:rsid w:val="00835933"/>
    <w:rsid w:val="00844652"/>
    <w:rsid w:val="00856C0E"/>
    <w:rsid w:val="00882C3F"/>
    <w:rsid w:val="00886599"/>
    <w:rsid w:val="008934E3"/>
    <w:rsid w:val="0089490A"/>
    <w:rsid w:val="008954F0"/>
    <w:rsid w:val="00896828"/>
    <w:rsid w:val="008B3373"/>
    <w:rsid w:val="008B5CD2"/>
    <w:rsid w:val="008B6592"/>
    <w:rsid w:val="008B690B"/>
    <w:rsid w:val="008C4795"/>
    <w:rsid w:val="008C6394"/>
    <w:rsid w:val="008C71AA"/>
    <w:rsid w:val="008C7A9C"/>
    <w:rsid w:val="008D247B"/>
    <w:rsid w:val="008D30CA"/>
    <w:rsid w:val="008D4D37"/>
    <w:rsid w:val="008D567C"/>
    <w:rsid w:val="008D75AE"/>
    <w:rsid w:val="008E2F0F"/>
    <w:rsid w:val="008E4733"/>
    <w:rsid w:val="008E5B49"/>
    <w:rsid w:val="008E7BC0"/>
    <w:rsid w:val="009173C5"/>
    <w:rsid w:val="00917D64"/>
    <w:rsid w:val="00922C73"/>
    <w:rsid w:val="00922D36"/>
    <w:rsid w:val="009257FD"/>
    <w:rsid w:val="00932100"/>
    <w:rsid w:val="0093737A"/>
    <w:rsid w:val="00944A43"/>
    <w:rsid w:val="00963FD0"/>
    <w:rsid w:val="00985EBC"/>
    <w:rsid w:val="00990CF6"/>
    <w:rsid w:val="00994363"/>
    <w:rsid w:val="009B1D48"/>
    <w:rsid w:val="009B5133"/>
    <w:rsid w:val="009B6B47"/>
    <w:rsid w:val="009C1E50"/>
    <w:rsid w:val="009C354F"/>
    <w:rsid w:val="009D2B85"/>
    <w:rsid w:val="009F4A4F"/>
    <w:rsid w:val="009F5FFB"/>
    <w:rsid w:val="00A3776A"/>
    <w:rsid w:val="00A41425"/>
    <w:rsid w:val="00A5420A"/>
    <w:rsid w:val="00A60CD2"/>
    <w:rsid w:val="00A6490B"/>
    <w:rsid w:val="00A7449D"/>
    <w:rsid w:val="00A74F33"/>
    <w:rsid w:val="00A770D5"/>
    <w:rsid w:val="00A81F8F"/>
    <w:rsid w:val="00AA27F4"/>
    <w:rsid w:val="00AA2A4D"/>
    <w:rsid w:val="00AA7C67"/>
    <w:rsid w:val="00AB7D99"/>
    <w:rsid w:val="00AD144C"/>
    <w:rsid w:val="00AD6113"/>
    <w:rsid w:val="00AE669E"/>
    <w:rsid w:val="00B30633"/>
    <w:rsid w:val="00B3322B"/>
    <w:rsid w:val="00B45CA5"/>
    <w:rsid w:val="00B5451A"/>
    <w:rsid w:val="00B6402A"/>
    <w:rsid w:val="00B87BCC"/>
    <w:rsid w:val="00B913E1"/>
    <w:rsid w:val="00B971AB"/>
    <w:rsid w:val="00BB07D8"/>
    <w:rsid w:val="00BB1E10"/>
    <w:rsid w:val="00BC3315"/>
    <w:rsid w:val="00BC3A42"/>
    <w:rsid w:val="00BE411A"/>
    <w:rsid w:val="00BF4336"/>
    <w:rsid w:val="00C10FB8"/>
    <w:rsid w:val="00C24CDF"/>
    <w:rsid w:val="00C27F4F"/>
    <w:rsid w:val="00C35C28"/>
    <w:rsid w:val="00C44373"/>
    <w:rsid w:val="00C742AF"/>
    <w:rsid w:val="00C819E9"/>
    <w:rsid w:val="00C81C1D"/>
    <w:rsid w:val="00C8490F"/>
    <w:rsid w:val="00C91A9E"/>
    <w:rsid w:val="00C950B0"/>
    <w:rsid w:val="00C975F6"/>
    <w:rsid w:val="00CA2AA7"/>
    <w:rsid w:val="00CB4A22"/>
    <w:rsid w:val="00CC1510"/>
    <w:rsid w:val="00CD189B"/>
    <w:rsid w:val="00CD65C7"/>
    <w:rsid w:val="00CE72ED"/>
    <w:rsid w:val="00D023EA"/>
    <w:rsid w:val="00D04528"/>
    <w:rsid w:val="00D06E90"/>
    <w:rsid w:val="00D40C2D"/>
    <w:rsid w:val="00D44E60"/>
    <w:rsid w:val="00D46644"/>
    <w:rsid w:val="00D46E4C"/>
    <w:rsid w:val="00D86B15"/>
    <w:rsid w:val="00D95C88"/>
    <w:rsid w:val="00DB6AD9"/>
    <w:rsid w:val="00DC241A"/>
    <w:rsid w:val="00DC67F7"/>
    <w:rsid w:val="00DD2D3F"/>
    <w:rsid w:val="00DD7838"/>
    <w:rsid w:val="00DE63F4"/>
    <w:rsid w:val="00DF44C8"/>
    <w:rsid w:val="00DF45E7"/>
    <w:rsid w:val="00E10DDF"/>
    <w:rsid w:val="00E1166F"/>
    <w:rsid w:val="00E178DB"/>
    <w:rsid w:val="00E2421E"/>
    <w:rsid w:val="00E66941"/>
    <w:rsid w:val="00E754A6"/>
    <w:rsid w:val="00E8201A"/>
    <w:rsid w:val="00E824E7"/>
    <w:rsid w:val="00E84799"/>
    <w:rsid w:val="00E86C9E"/>
    <w:rsid w:val="00E97086"/>
    <w:rsid w:val="00EA11FB"/>
    <w:rsid w:val="00EB0D0E"/>
    <w:rsid w:val="00EC72E7"/>
    <w:rsid w:val="00ED502C"/>
    <w:rsid w:val="00F07523"/>
    <w:rsid w:val="00F177DB"/>
    <w:rsid w:val="00F21DE2"/>
    <w:rsid w:val="00F22DA1"/>
    <w:rsid w:val="00F231F4"/>
    <w:rsid w:val="00F53BDA"/>
    <w:rsid w:val="00F554E9"/>
    <w:rsid w:val="00F64CFA"/>
    <w:rsid w:val="00F64E11"/>
    <w:rsid w:val="00F7356E"/>
    <w:rsid w:val="00F85296"/>
    <w:rsid w:val="00F87922"/>
    <w:rsid w:val="00F94B74"/>
    <w:rsid w:val="00FB3A78"/>
    <w:rsid w:val="00FB4F8D"/>
    <w:rsid w:val="00FD4DA8"/>
    <w:rsid w:val="00FD62A2"/>
    <w:rsid w:val="00FD64BA"/>
    <w:rsid w:val="00FE0797"/>
    <w:rsid w:val="00FE7AC8"/>
    <w:rsid w:val="00FF2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86"/>
    <w:pPr>
      <w:spacing w:after="16" w:line="345" w:lineRule="auto"/>
      <w:ind w:left="8" w:right="212" w:hanging="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E97086"/>
    <w:pPr>
      <w:keepNext/>
      <w:keepLines/>
      <w:numPr>
        <w:numId w:val="56"/>
      </w:numPr>
      <w:spacing w:after="90"/>
      <w:ind w:left="4542" w:right="212"/>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E97086"/>
    <w:pPr>
      <w:keepNext/>
      <w:keepLines/>
      <w:numPr>
        <w:ilvl w:val="1"/>
        <w:numId w:val="56"/>
      </w:numPr>
      <w:spacing w:after="123" w:line="249" w:lineRule="auto"/>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E97086"/>
    <w:pPr>
      <w:keepNext/>
      <w:keepLines/>
      <w:numPr>
        <w:ilvl w:val="2"/>
        <w:numId w:val="56"/>
      </w:numPr>
      <w:spacing w:after="0"/>
      <w:outlineLvl w:val="2"/>
    </w:pPr>
    <w:rPr>
      <w:rFonts w:ascii="Times New Roman" w:eastAsia="Times New Roman" w:hAnsi="Times New Roman" w:cs="Times New Roman"/>
      <w:b/>
      <w:i/>
      <w:color w:val="000000"/>
      <w:sz w:val="20"/>
    </w:rPr>
  </w:style>
  <w:style w:type="paragraph" w:styleId="Heading4">
    <w:name w:val="heading 4"/>
    <w:basedOn w:val="Normal"/>
    <w:next w:val="Normal"/>
    <w:link w:val="Heading4Char"/>
    <w:uiPriority w:val="9"/>
    <w:semiHidden/>
    <w:unhideWhenUsed/>
    <w:qFormat/>
    <w:rsid w:val="00CD65C7"/>
    <w:pPr>
      <w:keepNext/>
      <w:keepLines/>
      <w:numPr>
        <w:ilvl w:val="3"/>
        <w:numId w:val="5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CD65C7"/>
    <w:pPr>
      <w:keepNext/>
      <w:keepLines/>
      <w:numPr>
        <w:ilvl w:val="4"/>
        <w:numId w:val="56"/>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CD65C7"/>
    <w:pPr>
      <w:keepNext/>
      <w:keepLines/>
      <w:numPr>
        <w:ilvl w:val="5"/>
        <w:numId w:val="56"/>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D65C7"/>
    <w:pPr>
      <w:keepNext/>
      <w:keepLines/>
      <w:numPr>
        <w:ilvl w:val="6"/>
        <w:numId w:val="5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5C7"/>
    <w:pPr>
      <w:keepNext/>
      <w:keepLines/>
      <w:numPr>
        <w:ilvl w:val="7"/>
        <w:numId w:val="5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65C7"/>
    <w:pPr>
      <w:keepNext/>
      <w:keepLines/>
      <w:numPr>
        <w:ilvl w:val="8"/>
        <w:numId w:val="5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97086"/>
    <w:rPr>
      <w:rFonts w:ascii="Times New Roman" w:eastAsia="Times New Roman" w:hAnsi="Times New Roman" w:cs="Times New Roman"/>
      <w:b/>
      <w:i/>
      <w:color w:val="000000"/>
      <w:sz w:val="20"/>
    </w:rPr>
  </w:style>
  <w:style w:type="character" w:customStyle="1" w:styleId="Heading1Char">
    <w:name w:val="Heading 1 Char"/>
    <w:link w:val="Heading1"/>
    <w:uiPriority w:val="9"/>
    <w:rsid w:val="00E97086"/>
    <w:rPr>
      <w:rFonts w:ascii="Times New Roman" w:eastAsia="Times New Roman" w:hAnsi="Times New Roman" w:cs="Times New Roman"/>
      <w:b/>
      <w:color w:val="000000"/>
      <w:sz w:val="28"/>
    </w:rPr>
  </w:style>
  <w:style w:type="character" w:customStyle="1" w:styleId="Heading2Char">
    <w:name w:val="Heading 2 Char"/>
    <w:link w:val="Heading2"/>
    <w:uiPriority w:val="9"/>
    <w:rsid w:val="00E97086"/>
    <w:rPr>
      <w:rFonts w:ascii="Times New Roman" w:eastAsia="Times New Roman" w:hAnsi="Times New Roman" w:cs="Times New Roman"/>
      <w:b/>
      <w:color w:val="000000"/>
      <w:sz w:val="24"/>
    </w:rPr>
  </w:style>
  <w:style w:type="table" w:customStyle="1" w:styleId="TableGrid">
    <w:name w:val="TableGrid"/>
    <w:rsid w:val="00E97086"/>
    <w:pPr>
      <w:spacing w:after="0" w:line="240" w:lineRule="auto"/>
    </w:pPr>
    <w:tblPr>
      <w:tblCellMar>
        <w:top w:w="0" w:type="dxa"/>
        <w:left w:w="0" w:type="dxa"/>
        <w:bottom w:w="0" w:type="dxa"/>
        <w:right w:w="0" w:type="dxa"/>
      </w:tblCellMar>
    </w:tblPr>
  </w:style>
  <w:style w:type="character" w:styleId="Hyperlink">
    <w:name w:val="Hyperlink"/>
    <w:uiPriority w:val="99"/>
    <w:rsid w:val="00E754A6"/>
    <w:rPr>
      <w:color w:val="0000FF"/>
      <w:u w:val="single"/>
    </w:rPr>
  </w:style>
  <w:style w:type="paragraph" w:customStyle="1" w:styleId="Default">
    <w:name w:val="Default"/>
    <w:rsid w:val="009C354F"/>
    <w:pPr>
      <w:autoSpaceDE w:val="0"/>
      <w:autoSpaceDN w:val="0"/>
      <w:adjustRightInd w:val="0"/>
      <w:spacing w:after="0" w:line="240" w:lineRule="auto"/>
    </w:pPr>
    <w:rPr>
      <w:rFonts w:ascii="Cambria" w:eastAsia="Times New Roman" w:hAnsi="Cambria" w:cs="Cambria"/>
      <w:color w:val="000000"/>
      <w:sz w:val="24"/>
      <w:szCs w:val="24"/>
    </w:rPr>
  </w:style>
  <w:style w:type="paragraph" w:styleId="TOC1">
    <w:name w:val="toc 1"/>
    <w:basedOn w:val="Normal"/>
    <w:next w:val="Normal"/>
    <w:autoRedefine/>
    <w:uiPriority w:val="39"/>
    <w:unhideWhenUsed/>
    <w:rsid w:val="004D5CE9"/>
    <w:pPr>
      <w:tabs>
        <w:tab w:val="left" w:pos="993"/>
        <w:tab w:val="right" w:leader="dot" w:pos="7230"/>
      </w:tabs>
      <w:spacing w:after="0" w:line="300" w:lineRule="auto"/>
      <w:ind w:left="720" w:right="284" w:hanging="720"/>
      <w:jc w:val="left"/>
    </w:pPr>
    <w:rPr>
      <w:rFonts w:ascii="Calibri" w:hAnsi="Calibri" w:cs="Calibri"/>
      <w:noProof/>
      <w:color w:val="auto"/>
      <w:sz w:val="22"/>
      <w:lang w:val="id-ID" w:eastAsia="id-ID"/>
    </w:rPr>
  </w:style>
  <w:style w:type="paragraph" w:styleId="TOC2">
    <w:name w:val="toc 2"/>
    <w:basedOn w:val="Normal"/>
    <w:next w:val="Normal"/>
    <w:autoRedefine/>
    <w:uiPriority w:val="39"/>
    <w:unhideWhenUsed/>
    <w:rsid w:val="004D5CE9"/>
    <w:pPr>
      <w:tabs>
        <w:tab w:val="right" w:leader="dot" w:pos="7230"/>
      </w:tabs>
      <w:spacing w:after="0" w:line="300" w:lineRule="auto"/>
      <w:ind w:left="709" w:right="284" w:firstLine="0"/>
      <w:jc w:val="left"/>
    </w:pPr>
    <w:rPr>
      <w:rFonts w:ascii="Calibri" w:hAnsi="Calibri" w:cs="Calibri"/>
      <w:color w:val="auto"/>
      <w:sz w:val="22"/>
      <w:lang w:val="id-ID"/>
    </w:rPr>
  </w:style>
  <w:style w:type="paragraph" w:styleId="NoSpacing">
    <w:name w:val="No Spacing"/>
    <w:link w:val="NoSpacingChar"/>
    <w:uiPriority w:val="1"/>
    <w:qFormat/>
    <w:rsid w:val="004D5CE9"/>
    <w:pPr>
      <w:spacing w:after="0" w:line="264" w:lineRule="auto"/>
    </w:pPr>
    <w:rPr>
      <w:rFonts w:ascii="Book Antiqua" w:eastAsia="Book Antiqua" w:hAnsi="Book Antiqua" w:cs="Times New Roman"/>
      <w:color w:val="595959"/>
      <w:sz w:val="19"/>
      <w:szCs w:val="19"/>
    </w:rPr>
  </w:style>
  <w:style w:type="character" w:customStyle="1" w:styleId="NoSpacingChar">
    <w:name w:val="No Spacing Char"/>
    <w:link w:val="NoSpacing"/>
    <w:uiPriority w:val="1"/>
    <w:rsid w:val="004D5CE9"/>
    <w:rPr>
      <w:rFonts w:ascii="Book Antiqua" w:eastAsia="Book Antiqua" w:hAnsi="Book Antiqua" w:cs="Times New Roman"/>
      <w:color w:val="595959"/>
      <w:sz w:val="19"/>
      <w:szCs w:val="19"/>
    </w:rPr>
  </w:style>
  <w:style w:type="table" w:styleId="TableGrid0">
    <w:name w:val="Table Grid"/>
    <w:basedOn w:val="TableNormal"/>
    <w:uiPriority w:val="39"/>
    <w:rsid w:val="004D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6 pt paragraphe carré,texte de base,Paragraphe de liste1,TABEL,kepala,List Paragraph1,SUB BAB2,ANNEX,ADB paragraph numbering,List Paragraph-ExecSummary,sub-section,Char Char2,List Paragraph2,sub de titre 4,Liste couleur - Accent 11"/>
    <w:basedOn w:val="Normal"/>
    <w:link w:val="ListParagraphChar"/>
    <w:uiPriority w:val="34"/>
    <w:qFormat/>
    <w:rsid w:val="00C975F6"/>
    <w:pPr>
      <w:spacing w:after="200" w:line="276" w:lineRule="auto"/>
      <w:ind w:left="720" w:right="0" w:firstLine="0"/>
      <w:contextualSpacing/>
      <w:jc w:val="left"/>
    </w:pPr>
    <w:rPr>
      <w:rFonts w:ascii="Calibri" w:hAnsi="Calibri"/>
      <w:color w:val="auto"/>
      <w:sz w:val="22"/>
    </w:rPr>
  </w:style>
  <w:style w:type="character" w:customStyle="1" w:styleId="ListParagraphChar">
    <w:name w:val="List Paragraph Char"/>
    <w:aliases w:val="6 pt paragraphe carré Char,texte de base Char,Paragraphe de liste1 Char,TABEL Char,kepala Char,List Paragraph1 Char,SUB BAB2 Char,ANNEX Char,ADB paragraph numbering Char,List Paragraph-ExecSummary Char,sub-section Char"/>
    <w:link w:val="ListParagraph"/>
    <w:uiPriority w:val="34"/>
    <w:qFormat/>
    <w:locked/>
    <w:rsid w:val="00C975F6"/>
    <w:rPr>
      <w:rFonts w:ascii="Calibri" w:eastAsia="Times New Roman" w:hAnsi="Calibri" w:cs="Times New Roman"/>
    </w:rPr>
  </w:style>
  <w:style w:type="paragraph" w:styleId="BodyTextIndent">
    <w:name w:val="Body Text Indent"/>
    <w:basedOn w:val="Normal"/>
    <w:link w:val="BodyTextIndentChar"/>
    <w:uiPriority w:val="99"/>
    <w:rsid w:val="004F2F0A"/>
    <w:pPr>
      <w:spacing w:after="120" w:line="240" w:lineRule="auto"/>
      <w:ind w:left="283" w:right="0" w:firstLine="0"/>
      <w:jc w:val="left"/>
    </w:pPr>
    <w:rPr>
      <w:color w:val="auto"/>
      <w:szCs w:val="24"/>
      <w:lang w:val="en-GB" w:eastAsia="en-GB"/>
    </w:rPr>
  </w:style>
  <w:style w:type="character" w:customStyle="1" w:styleId="BodyTextIndentChar">
    <w:name w:val="Body Text Indent Char"/>
    <w:basedOn w:val="DefaultParagraphFont"/>
    <w:link w:val="BodyTextIndent"/>
    <w:uiPriority w:val="99"/>
    <w:rsid w:val="004F2F0A"/>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unhideWhenUsed/>
    <w:qFormat/>
    <w:rsid w:val="00786E7F"/>
    <w:pPr>
      <w:spacing w:before="240" w:after="240" w:line="240" w:lineRule="auto"/>
      <w:ind w:left="1418" w:right="0" w:hanging="1418"/>
      <w:jc w:val="left"/>
    </w:pPr>
    <w:rPr>
      <w:rFonts w:ascii="Footlight MT Light" w:hAnsi="Footlight MT Light"/>
      <w:b/>
      <w:bCs/>
      <w:color w:val="365F91"/>
      <w:szCs w:val="18"/>
    </w:rPr>
  </w:style>
  <w:style w:type="paragraph" w:styleId="BalloonText">
    <w:name w:val="Balloon Text"/>
    <w:basedOn w:val="Normal"/>
    <w:link w:val="BalloonTextChar"/>
    <w:uiPriority w:val="99"/>
    <w:semiHidden/>
    <w:unhideWhenUsed/>
    <w:rsid w:val="0027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99C"/>
    <w:rPr>
      <w:rFonts w:ascii="Tahoma" w:eastAsia="Times New Roman" w:hAnsi="Tahoma" w:cs="Tahoma"/>
      <w:color w:val="000000"/>
      <w:sz w:val="16"/>
      <w:szCs w:val="16"/>
    </w:rPr>
  </w:style>
  <w:style w:type="character" w:styleId="Strong">
    <w:name w:val="Strong"/>
    <w:basedOn w:val="DefaultParagraphFont"/>
    <w:uiPriority w:val="22"/>
    <w:qFormat/>
    <w:rsid w:val="00563E04"/>
    <w:rPr>
      <w:b/>
      <w:bCs/>
    </w:rPr>
  </w:style>
  <w:style w:type="paragraph" w:styleId="PlainText">
    <w:name w:val="Plain Text"/>
    <w:basedOn w:val="Normal"/>
    <w:link w:val="PlainTextChar"/>
    <w:rsid w:val="00563E04"/>
    <w:pPr>
      <w:spacing w:after="0" w:line="240" w:lineRule="auto"/>
      <w:ind w:left="0" w:right="0" w:firstLine="0"/>
      <w:jc w:val="left"/>
    </w:pPr>
    <w:rPr>
      <w:rFonts w:ascii="Courier New" w:hAnsi="Courier New"/>
      <w:color w:val="auto"/>
      <w:sz w:val="20"/>
      <w:szCs w:val="20"/>
    </w:rPr>
  </w:style>
  <w:style w:type="character" w:customStyle="1" w:styleId="PlainTextChar">
    <w:name w:val="Plain Text Char"/>
    <w:basedOn w:val="DefaultParagraphFont"/>
    <w:link w:val="PlainText"/>
    <w:rsid w:val="00563E04"/>
    <w:rPr>
      <w:rFonts w:ascii="Courier New" w:eastAsia="Times New Roman" w:hAnsi="Courier New" w:cs="Times New Roman"/>
      <w:sz w:val="20"/>
      <w:szCs w:val="20"/>
    </w:rPr>
  </w:style>
  <w:style w:type="paragraph" w:styleId="Header">
    <w:name w:val="header"/>
    <w:basedOn w:val="Normal"/>
    <w:link w:val="HeaderChar"/>
    <w:uiPriority w:val="99"/>
    <w:unhideWhenUsed/>
    <w:rsid w:val="00563E0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563E04"/>
    <w:rPr>
      <w:rFonts w:eastAsiaTheme="minorHAnsi"/>
    </w:rPr>
  </w:style>
  <w:style w:type="paragraph" w:styleId="Footer">
    <w:name w:val="footer"/>
    <w:basedOn w:val="Normal"/>
    <w:link w:val="FooterChar"/>
    <w:uiPriority w:val="99"/>
    <w:unhideWhenUsed/>
    <w:rsid w:val="00563E0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563E04"/>
    <w:rPr>
      <w:rFonts w:eastAsiaTheme="minorHAnsi"/>
    </w:rPr>
  </w:style>
  <w:style w:type="paragraph" w:styleId="BodyTextIndent2">
    <w:name w:val="Body Text Indent 2"/>
    <w:basedOn w:val="Normal"/>
    <w:link w:val="BodyTextIndent2Char"/>
    <w:rsid w:val="00563E04"/>
    <w:pPr>
      <w:spacing w:after="120" w:line="480" w:lineRule="auto"/>
      <w:ind w:left="283" w:right="0" w:firstLine="0"/>
      <w:jc w:val="left"/>
    </w:pPr>
    <w:rPr>
      <w:color w:val="auto"/>
      <w:szCs w:val="24"/>
      <w:lang w:val="id-ID"/>
    </w:rPr>
  </w:style>
  <w:style w:type="character" w:customStyle="1" w:styleId="BodyTextIndent2Char">
    <w:name w:val="Body Text Indent 2 Char"/>
    <w:basedOn w:val="DefaultParagraphFont"/>
    <w:link w:val="BodyTextIndent2"/>
    <w:rsid w:val="00563E04"/>
    <w:rPr>
      <w:rFonts w:ascii="Times New Roman" w:eastAsia="Times New Roman" w:hAnsi="Times New Roman" w:cs="Times New Roman"/>
      <w:sz w:val="24"/>
      <w:szCs w:val="24"/>
      <w:lang w:val="id-ID"/>
    </w:rPr>
  </w:style>
  <w:style w:type="paragraph" w:styleId="BodyText">
    <w:name w:val="Body Text"/>
    <w:basedOn w:val="Normal"/>
    <w:link w:val="BodyTextChar"/>
    <w:uiPriority w:val="99"/>
    <w:semiHidden/>
    <w:unhideWhenUsed/>
    <w:rsid w:val="00563E04"/>
    <w:pPr>
      <w:spacing w:after="120" w:line="259" w:lineRule="auto"/>
      <w:ind w:left="0" w:right="0" w:firstLine="0"/>
      <w:jc w:val="left"/>
    </w:pPr>
    <w:rPr>
      <w:rFonts w:asciiTheme="minorHAnsi" w:eastAsiaTheme="minorHAnsi" w:hAnsiTheme="minorHAnsi" w:cstheme="minorBidi"/>
      <w:color w:val="auto"/>
      <w:sz w:val="22"/>
    </w:rPr>
  </w:style>
  <w:style w:type="character" w:customStyle="1" w:styleId="BodyTextChar">
    <w:name w:val="Body Text Char"/>
    <w:basedOn w:val="DefaultParagraphFont"/>
    <w:link w:val="BodyText"/>
    <w:uiPriority w:val="99"/>
    <w:semiHidden/>
    <w:rsid w:val="00563E04"/>
    <w:rPr>
      <w:rFonts w:eastAsiaTheme="minorHAnsi"/>
    </w:rPr>
  </w:style>
  <w:style w:type="character" w:customStyle="1" w:styleId="Heading4Char">
    <w:name w:val="Heading 4 Char"/>
    <w:basedOn w:val="DefaultParagraphFont"/>
    <w:link w:val="Heading4"/>
    <w:uiPriority w:val="9"/>
    <w:semiHidden/>
    <w:rsid w:val="00CD65C7"/>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semiHidden/>
    <w:rsid w:val="00CD65C7"/>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CD65C7"/>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D65C7"/>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D65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65C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5F8B5-A21A-405B-BAC5-C33D50ED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52</Pages>
  <Words>13842</Words>
  <Characters>78904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92561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Microsoft Office</dc:creator>
  <cp:lastModifiedBy>Keuangan3</cp:lastModifiedBy>
  <cp:revision>82</cp:revision>
  <cp:lastPrinted>2020-12-30T06:04:00Z</cp:lastPrinted>
  <dcterms:created xsi:type="dcterms:W3CDTF">2020-12-22T07:43:00Z</dcterms:created>
  <dcterms:modified xsi:type="dcterms:W3CDTF">2020-12-30T08:34:00Z</dcterms:modified>
</cp:coreProperties>
</file>